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0B0" w:rsidRPr="00154C7F" w:rsidRDefault="009B60B0" w:rsidP="009B60B0">
      <w:pPr>
        <w:pStyle w:val="BodyTextIndent"/>
        <w:ind w:right="610"/>
        <w:rPr>
          <w:b/>
          <w:sz w:val="24"/>
          <w:szCs w:val="24"/>
        </w:rPr>
      </w:pPr>
      <w:r>
        <w:rPr>
          <w:b/>
          <w:sz w:val="24"/>
          <w:szCs w:val="24"/>
          <w:lang w:val="ru-RU"/>
        </w:rPr>
        <w:t>1.</w:t>
      </w:r>
      <w:r w:rsidRPr="00154C7F">
        <w:rPr>
          <w:b/>
          <w:sz w:val="24"/>
          <w:szCs w:val="24"/>
          <w:lang w:val="ru-RU"/>
        </w:rPr>
        <w:t>Предмет, метод, основни принципи и функции на трудовото право,  отграничение от други правни отрасли</w:t>
      </w:r>
    </w:p>
    <w:p w:rsidR="009B60B0" w:rsidRPr="00C40511" w:rsidRDefault="009B60B0" w:rsidP="009B60B0">
      <w:pPr>
        <w:ind w:right="610" w:firstLine="720"/>
        <w:jc w:val="both"/>
        <w:rPr>
          <w:sz w:val="24"/>
          <w:szCs w:val="24"/>
          <w:lang w:val="bg-BG"/>
        </w:rPr>
      </w:pPr>
    </w:p>
    <w:p w:rsidR="009B60B0" w:rsidRPr="00154C7F" w:rsidRDefault="009B60B0" w:rsidP="009B60B0">
      <w:pPr>
        <w:pStyle w:val="Heading1"/>
        <w:ind w:right="610"/>
      </w:pPr>
      <w:r w:rsidRPr="00C40511">
        <w:rPr>
          <w:sz w:val="24"/>
          <w:szCs w:val="24"/>
        </w:rPr>
        <w:t>Предмет на ТП</w:t>
      </w:r>
      <w:r>
        <w:t xml:space="preserve"> - </w:t>
      </w:r>
      <w:r>
        <w:rPr>
          <w:b w:val="0"/>
          <w:sz w:val="24"/>
          <w:szCs w:val="24"/>
        </w:rPr>
        <w:t>р</w:t>
      </w:r>
      <w:r w:rsidRPr="00C40511">
        <w:rPr>
          <w:b w:val="0"/>
          <w:sz w:val="24"/>
          <w:szCs w:val="24"/>
        </w:rPr>
        <w:t>азглежда се общия</w:t>
      </w:r>
      <w:r>
        <w:rPr>
          <w:b w:val="0"/>
          <w:sz w:val="24"/>
          <w:szCs w:val="24"/>
        </w:rPr>
        <w:t>т</w:t>
      </w:r>
      <w:r w:rsidRPr="00C40511">
        <w:rPr>
          <w:b w:val="0"/>
          <w:sz w:val="24"/>
          <w:szCs w:val="24"/>
        </w:rPr>
        <w:t xml:space="preserve"> въпрос за регулиране на обществените отношения. ТП като самостоятелен </w:t>
      </w:r>
      <w:r>
        <w:rPr>
          <w:b w:val="0"/>
          <w:sz w:val="24"/>
          <w:szCs w:val="24"/>
        </w:rPr>
        <w:t xml:space="preserve">правен </w:t>
      </w:r>
      <w:r w:rsidRPr="00C40511">
        <w:rPr>
          <w:b w:val="0"/>
          <w:sz w:val="24"/>
          <w:szCs w:val="24"/>
        </w:rPr>
        <w:t>отрасъл има за предмет на регулиране трудовите правоотношения</w:t>
      </w:r>
      <w:r>
        <w:rPr>
          <w:b w:val="0"/>
          <w:sz w:val="24"/>
          <w:szCs w:val="24"/>
        </w:rPr>
        <w:t xml:space="preserve"> (ТПО) – чл. 1, ал. 1 от КТ - </w:t>
      </w:r>
      <w:r w:rsidRPr="00C40511">
        <w:rPr>
          <w:b w:val="0"/>
          <w:sz w:val="24"/>
          <w:szCs w:val="24"/>
          <w:lang w:val="ru-RU"/>
        </w:rPr>
        <w:t>трудовите отношения между работника или служителя и работодателя, както и други отношения, непосредствено свързани с тях</w:t>
      </w:r>
      <w:r>
        <w:rPr>
          <w:b w:val="0"/>
          <w:sz w:val="24"/>
          <w:szCs w:val="24"/>
          <w:lang w:val="ru-RU"/>
        </w:rPr>
        <w:t xml:space="preserve">, т. е. </w:t>
      </w:r>
      <w:r w:rsidRPr="00C40511">
        <w:rPr>
          <w:b w:val="0"/>
          <w:sz w:val="24"/>
          <w:szCs w:val="24"/>
        </w:rPr>
        <w:t xml:space="preserve">при и по повод </w:t>
      </w:r>
      <w:r>
        <w:rPr>
          <w:b w:val="0"/>
          <w:sz w:val="24"/>
          <w:szCs w:val="24"/>
        </w:rPr>
        <w:t xml:space="preserve">предоставянето на работна сила. </w:t>
      </w:r>
      <w:r w:rsidRPr="00C40511">
        <w:rPr>
          <w:b w:val="0"/>
          <w:sz w:val="24"/>
          <w:szCs w:val="24"/>
        </w:rPr>
        <w:t>Работната сила се предоставя, а не се престира самия труд.</w:t>
      </w:r>
      <w:r w:rsidRPr="00154C7F">
        <w:t xml:space="preserve">  </w:t>
      </w:r>
    </w:p>
    <w:p w:rsidR="009B60B0" w:rsidRDefault="009B60B0" w:rsidP="009B60B0">
      <w:pPr>
        <w:ind w:right="610" w:firstLine="720"/>
        <w:jc w:val="both"/>
        <w:rPr>
          <w:sz w:val="24"/>
          <w:szCs w:val="24"/>
        </w:rPr>
      </w:pPr>
      <w:r w:rsidRPr="00154C7F">
        <w:rPr>
          <w:sz w:val="24"/>
          <w:szCs w:val="24"/>
          <w:lang w:val="bg-BG"/>
        </w:rPr>
        <w:t xml:space="preserve"> Разграничението между работна сила и труд –</w:t>
      </w:r>
      <w:r w:rsidRPr="00154C7F">
        <w:rPr>
          <w:b/>
          <w:sz w:val="24"/>
          <w:szCs w:val="24"/>
          <w:lang w:val="bg-BG"/>
        </w:rPr>
        <w:t xml:space="preserve"> Трудът е форма на изява на работната сила</w:t>
      </w:r>
      <w:r w:rsidRPr="00154C7F">
        <w:rPr>
          <w:sz w:val="24"/>
          <w:szCs w:val="24"/>
          <w:lang w:val="bg-BG"/>
        </w:rPr>
        <w:t xml:space="preserve">. </w:t>
      </w:r>
    </w:p>
    <w:p w:rsidR="009B60B0" w:rsidRDefault="009B60B0" w:rsidP="009B60B0">
      <w:pPr>
        <w:ind w:right="610" w:firstLine="720"/>
        <w:jc w:val="both"/>
        <w:rPr>
          <w:sz w:val="24"/>
          <w:szCs w:val="24"/>
          <w:lang w:val="bg-BG"/>
        </w:rPr>
      </w:pPr>
      <w:r w:rsidRPr="00154C7F">
        <w:rPr>
          <w:sz w:val="24"/>
          <w:szCs w:val="24"/>
          <w:lang w:val="bg-BG"/>
        </w:rPr>
        <w:t>Т</w:t>
      </w:r>
      <w:r>
        <w:rPr>
          <w:sz w:val="24"/>
          <w:szCs w:val="24"/>
          <w:lang w:val="bg-BG"/>
        </w:rPr>
        <w:t>П</w:t>
      </w:r>
      <w:r w:rsidRPr="00154C7F">
        <w:rPr>
          <w:sz w:val="24"/>
          <w:szCs w:val="24"/>
          <w:lang w:val="bg-BG"/>
        </w:rPr>
        <w:t xml:space="preserve"> е самостоятелен правен отрасъл с частноправен характер - поради положението на субектите в правоотношението.  Публичноправен е характер</w:t>
      </w:r>
      <w:r>
        <w:rPr>
          <w:sz w:val="24"/>
          <w:szCs w:val="24"/>
          <w:lang w:val="bg-BG"/>
        </w:rPr>
        <w:t>ът</w:t>
      </w:r>
      <w:r w:rsidRPr="00154C7F">
        <w:rPr>
          <w:sz w:val="24"/>
          <w:szCs w:val="24"/>
          <w:lang w:val="bg-BG"/>
        </w:rPr>
        <w:t xml:space="preserve"> на отделните институти - например контрол за спазване на трудовото законодателство от държавните органи на изпълнителната власт.</w:t>
      </w:r>
    </w:p>
    <w:p w:rsidR="009B60B0" w:rsidRDefault="009B60B0" w:rsidP="009B60B0">
      <w:pPr>
        <w:ind w:right="610" w:firstLine="720"/>
        <w:jc w:val="both"/>
        <w:rPr>
          <w:sz w:val="24"/>
          <w:szCs w:val="24"/>
        </w:rPr>
      </w:pPr>
      <w:r w:rsidRPr="00154C7F">
        <w:rPr>
          <w:sz w:val="24"/>
          <w:szCs w:val="24"/>
          <w:lang w:val="bg-BG"/>
        </w:rPr>
        <w:t>Стои най-близо до гражданското право</w:t>
      </w:r>
      <w:r>
        <w:rPr>
          <w:sz w:val="24"/>
          <w:szCs w:val="24"/>
          <w:lang w:val="bg-BG"/>
        </w:rPr>
        <w:t xml:space="preserve"> (ГП)</w:t>
      </w:r>
      <w:r w:rsidRPr="00154C7F">
        <w:rPr>
          <w:sz w:val="24"/>
          <w:szCs w:val="24"/>
          <w:lang w:val="bg-BG"/>
        </w:rPr>
        <w:t xml:space="preserve">.  </w:t>
      </w:r>
    </w:p>
    <w:p w:rsidR="009B60B0" w:rsidRDefault="009B60B0" w:rsidP="009B60B0">
      <w:pPr>
        <w:ind w:right="610" w:firstLine="720"/>
        <w:jc w:val="both"/>
        <w:rPr>
          <w:sz w:val="24"/>
          <w:szCs w:val="24"/>
        </w:rPr>
      </w:pPr>
      <w:r w:rsidRPr="00154C7F">
        <w:rPr>
          <w:sz w:val="24"/>
          <w:szCs w:val="24"/>
          <w:lang w:val="bg-BG"/>
        </w:rPr>
        <w:t>Основното разграничение между Т</w:t>
      </w:r>
      <w:r>
        <w:rPr>
          <w:sz w:val="24"/>
          <w:szCs w:val="24"/>
          <w:lang w:val="bg-BG"/>
        </w:rPr>
        <w:t>П</w:t>
      </w:r>
      <w:r w:rsidRPr="00154C7F">
        <w:rPr>
          <w:sz w:val="24"/>
          <w:szCs w:val="24"/>
          <w:lang w:val="bg-BG"/>
        </w:rPr>
        <w:t xml:space="preserve"> и ГП </w:t>
      </w:r>
      <w:r>
        <w:rPr>
          <w:sz w:val="24"/>
          <w:szCs w:val="24"/>
          <w:lang w:val="bg-BG"/>
        </w:rPr>
        <w:t xml:space="preserve">се съдържа в </w:t>
      </w:r>
      <w:r w:rsidRPr="00154C7F">
        <w:rPr>
          <w:sz w:val="24"/>
          <w:szCs w:val="24"/>
          <w:lang w:val="bg-BG"/>
        </w:rPr>
        <w:t>основание</w:t>
      </w:r>
      <w:r>
        <w:rPr>
          <w:sz w:val="24"/>
          <w:szCs w:val="24"/>
          <w:lang w:val="bg-BG"/>
        </w:rPr>
        <w:t>то</w:t>
      </w:r>
      <w:r w:rsidRPr="00154C7F">
        <w:rPr>
          <w:sz w:val="24"/>
          <w:szCs w:val="24"/>
          <w:lang w:val="bg-BG"/>
        </w:rPr>
        <w:t xml:space="preserve"> за възникване на</w:t>
      </w:r>
      <w:r>
        <w:rPr>
          <w:sz w:val="24"/>
          <w:szCs w:val="24"/>
          <w:lang w:val="bg-BG"/>
        </w:rPr>
        <w:t xml:space="preserve"> ТПО </w:t>
      </w:r>
      <w:r w:rsidRPr="00154C7F">
        <w:rPr>
          <w:sz w:val="24"/>
          <w:szCs w:val="24"/>
          <w:lang w:val="bg-BG"/>
        </w:rPr>
        <w:t>– КТ урежда преди всичко трудовият договор, конкурс</w:t>
      </w:r>
      <w:r>
        <w:rPr>
          <w:sz w:val="24"/>
          <w:szCs w:val="24"/>
          <w:lang w:val="bg-BG"/>
        </w:rPr>
        <w:t>а и</w:t>
      </w:r>
      <w:r w:rsidRPr="00154C7F">
        <w:rPr>
          <w:sz w:val="24"/>
          <w:szCs w:val="24"/>
          <w:lang w:val="bg-BG"/>
        </w:rPr>
        <w:t xml:space="preserve"> избор</w:t>
      </w:r>
      <w:r>
        <w:rPr>
          <w:sz w:val="24"/>
          <w:szCs w:val="24"/>
          <w:lang w:val="bg-BG"/>
        </w:rPr>
        <w:t>а</w:t>
      </w:r>
      <w:r w:rsidRPr="00154C7F">
        <w:rPr>
          <w:sz w:val="24"/>
          <w:szCs w:val="24"/>
          <w:lang w:val="bg-BG"/>
        </w:rPr>
        <w:t xml:space="preserve"> наред с трудовия договор, те имат и договорни елементи. </w:t>
      </w:r>
    </w:p>
    <w:p w:rsidR="009B60B0" w:rsidRPr="00154C7F" w:rsidRDefault="009B60B0" w:rsidP="009B60B0">
      <w:pPr>
        <w:ind w:right="610" w:firstLine="720"/>
        <w:jc w:val="both"/>
        <w:rPr>
          <w:sz w:val="24"/>
          <w:szCs w:val="24"/>
          <w:lang w:val="bg-BG"/>
        </w:rPr>
      </w:pPr>
      <w:r w:rsidRPr="00154C7F">
        <w:rPr>
          <w:sz w:val="24"/>
          <w:szCs w:val="24"/>
          <w:lang w:val="bg-BG"/>
        </w:rPr>
        <w:t>ТП и Административно</w:t>
      </w:r>
      <w:r>
        <w:rPr>
          <w:sz w:val="24"/>
          <w:szCs w:val="24"/>
          <w:lang w:val="bg-BG"/>
        </w:rPr>
        <w:t xml:space="preserve"> право (АП) –</w:t>
      </w:r>
      <w:r w:rsidRPr="00154C7F">
        <w:rPr>
          <w:sz w:val="24"/>
          <w:szCs w:val="24"/>
          <w:lang w:val="bg-BG"/>
        </w:rPr>
        <w:t xml:space="preserve"> </w:t>
      </w:r>
      <w:r>
        <w:rPr>
          <w:sz w:val="24"/>
          <w:szCs w:val="24"/>
          <w:lang w:val="bg-BG"/>
        </w:rPr>
        <w:t xml:space="preserve">разграничението се прави </w:t>
      </w:r>
      <w:r w:rsidRPr="00154C7F">
        <w:rPr>
          <w:sz w:val="24"/>
          <w:szCs w:val="24"/>
          <w:lang w:val="bg-BG"/>
        </w:rPr>
        <w:t xml:space="preserve">по метода на </w:t>
      </w:r>
      <w:r>
        <w:rPr>
          <w:sz w:val="24"/>
          <w:szCs w:val="24"/>
          <w:lang w:val="bg-BG"/>
        </w:rPr>
        <w:t>правно регулиране – този критерий</w:t>
      </w:r>
      <w:r w:rsidRPr="00154C7F">
        <w:rPr>
          <w:sz w:val="24"/>
          <w:szCs w:val="24"/>
          <w:lang w:val="bg-BG"/>
        </w:rPr>
        <w:t xml:space="preserve"> има значение, </w:t>
      </w:r>
      <w:r>
        <w:rPr>
          <w:sz w:val="24"/>
          <w:szCs w:val="24"/>
          <w:lang w:val="bg-BG"/>
        </w:rPr>
        <w:t xml:space="preserve">тъй като </w:t>
      </w:r>
      <w:r w:rsidRPr="00154C7F">
        <w:rPr>
          <w:sz w:val="24"/>
          <w:szCs w:val="24"/>
          <w:lang w:val="bg-BG"/>
        </w:rPr>
        <w:t xml:space="preserve">правната система се дели на отрасли </w:t>
      </w:r>
      <w:r>
        <w:rPr>
          <w:sz w:val="24"/>
          <w:szCs w:val="24"/>
          <w:lang w:val="bg-BG"/>
        </w:rPr>
        <w:t xml:space="preserve">именно </w:t>
      </w:r>
      <w:r w:rsidRPr="00154C7F">
        <w:rPr>
          <w:sz w:val="24"/>
          <w:szCs w:val="24"/>
          <w:lang w:val="bg-BG"/>
        </w:rPr>
        <w:t>по предмета на регулиране.</w:t>
      </w:r>
      <w:r>
        <w:rPr>
          <w:sz w:val="24"/>
          <w:szCs w:val="24"/>
          <w:lang w:val="bg-BG"/>
        </w:rPr>
        <w:t xml:space="preserve"> При осъществяването на контролната дейност, както и при реализирането на административнонаказателната отговорност КТ препраща към реда на Административнопроцесуалния кодекс (АПК) и Закона за административните нарушения и наказания (ЗАНН).</w:t>
      </w:r>
    </w:p>
    <w:p w:rsidR="009B60B0" w:rsidRDefault="009B60B0" w:rsidP="009B60B0">
      <w:pPr>
        <w:ind w:right="610" w:firstLine="720"/>
        <w:jc w:val="both"/>
        <w:rPr>
          <w:sz w:val="24"/>
          <w:szCs w:val="24"/>
          <w:lang w:val="bg-BG"/>
        </w:rPr>
      </w:pPr>
      <w:r w:rsidRPr="00154C7F">
        <w:rPr>
          <w:sz w:val="24"/>
          <w:szCs w:val="24"/>
          <w:lang w:val="bg-BG"/>
        </w:rPr>
        <w:t>ТП и Осигурителното право</w:t>
      </w:r>
      <w:r>
        <w:rPr>
          <w:sz w:val="24"/>
          <w:szCs w:val="24"/>
          <w:lang w:val="bg-BG"/>
        </w:rPr>
        <w:t xml:space="preserve"> (ОП)</w:t>
      </w:r>
      <w:r w:rsidRPr="00154C7F">
        <w:rPr>
          <w:sz w:val="24"/>
          <w:szCs w:val="24"/>
          <w:lang w:val="bg-BG"/>
        </w:rPr>
        <w:t xml:space="preserve"> имат различен предмет</w:t>
      </w:r>
      <w:r>
        <w:rPr>
          <w:sz w:val="24"/>
          <w:szCs w:val="24"/>
          <w:lang w:val="bg-BG"/>
        </w:rPr>
        <w:t xml:space="preserve">. </w:t>
      </w:r>
      <w:r w:rsidRPr="00154C7F">
        <w:rPr>
          <w:sz w:val="24"/>
          <w:szCs w:val="24"/>
          <w:lang w:val="bg-BG"/>
        </w:rPr>
        <w:t>Осигурително</w:t>
      </w:r>
      <w:r>
        <w:rPr>
          <w:sz w:val="24"/>
          <w:szCs w:val="24"/>
          <w:lang w:val="bg-BG"/>
        </w:rPr>
        <w:t>то</w:t>
      </w:r>
      <w:r w:rsidRPr="00154C7F">
        <w:rPr>
          <w:sz w:val="24"/>
          <w:szCs w:val="24"/>
          <w:lang w:val="bg-BG"/>
        </w:rPr>
        <w:t xml:space="preserve"> правоотношение </w:t>
      </w:r>
      <w:r>
        <w:rPr>
          <w:sz w:val="24"/>
          <w:szCs w:val="24"/>
          <w:lang w:val="bg-BG"/>
        </w:rPr>
        <w:t xml:space="preserve">винаги е вторично и в този смисъл, </w:t>
      </w:r>
      <w:r w:rsidRPr="00154C7F">
        <w:rPr>
          <w:sz w:val="24"/>
          <w:szCs w:val="24"/>
          <w:lang w:val="bg-BG"/>
        </w:rPr>
        <w:t xml:space="preserve">ако </w:t>
      </w:r>
      <w:r>
        <w:rPr>
          <w:sz w:val="24"/>
          <w:szCs w:val="24"/>
          <w:lang w:val="bg-BG"/>
        </w:rPr>
        <w:t xml:space="preserve">не </w:t>
      </w:r>
      <w:r w:rsidRPr="00154C7F">
        <w:rPr>
          <w:sz w:val="24"/>
          <w:szCs w:val="24"/>
          <w:lang w:val="bg-BG"/>
        </w:rPr>
        <w:t>съществува ТПО</w:t>
      </w:r>
      <w:r>
        <w:rPr>
          <w:sz w:val="24"/>
          <w:szCs w:val="24"/>
          <w:lang w:val="bg-BG"/>
        </w:rPr>
        <w:t>, което е първично, не би съществувало и осигурителното правоотношение</w:t>
      </w:r>
      <w:r w:rsidRPr="00154C7F">
        <w:rPr>
          <w:sz w:val="24"/>
          <w:szCs w:val="24"/>
          <w:lang w:val="bg-BG"/>
        </w:rPr>
        <w:t xml:space="preserve">. </w:t>
      </w:r>
    </w:p>
    <w:p w:rsidR="009B60B0" w:rsidRPr="00154C7F" w:rsidRDefault="009B60B0" w:rsidP="009B60B0">
      <w:pPr>
        <w:ind w:right="610" w:firstLine="720"/>
        <w:jc w:val="both"/>
        <w:rPr>
          <w:sz w:val="24"/>
          <w:szCs w:val="24"/>
          <w:lang w:val="bg-BG"/>
        </w:rPr>
      </w:pPr>
      <w:r w:rsidRPr="00154C7F">
        <w:rPr>
          <w:b/>
          <w:bCs/>
          <w:sz w:val="24"/>
          <w:szCs w:val="24"/>
          <w:lang w:val="bg-BG"/>
        </w:rPr>
        <w:t xml:space="preserve">Методът на правно регулиране на ТП </w:t>
      </w:r>
      <w:r w:rsidRPr="00154C7F">
        <w:rPr>
          <w:sz w:val="24"/>
          <w:szCs w:val="24"/>
          <w:lang w:val="bg-BG"/>
        </w:rPr>
        <w:t>представлява съвкупност от правни способи, чрез които се осъществява правното въздействие върху регулираните правни отношения. Тези способи изразяват различни аспекти на правното регулиране. Методът обаче си остава единно цяло, защото основните му елементи са свързани помежду си и се проявяват едновременно. Той показва как правото осъществява своето регулативно въздействие върху тези отношения. Методът на правно регулиране на ТП се определя от реда за установяване на юридически правила за поведение в трудовите отношения, степента на обвързаност на правните субекти от установеното в правните норми и отношенията между тези субекти един спрямо друг. Има различни видове методи за правно регулиране според използването на различни класификационни критерии.</w:t>
      </w:r>
    </w:p>
    <w:p w:rsidR="009B60B0" w:rsidRPr="00154C7F" w:rsidRDefault="009B60B0" w:rsidP="009B60B0">
      <w:pPr>
        <w:ind w:right="610" w:firstLine="720"/>
        <w:jc w:val="both"/>
        <w:rPr>
          <w:b/>
          <w:bCs/>
          <w:sz w:val="24"/>
          <w:szCs w:val="24"/>
          <w:lang w:val="bg-BG"/>
        </w:rPr>
      </w:pPr>
      <w:r w:rsidRPr="00154C7F">
        <w:rPr>
          <w:b/>
          <w:bCs/>
          <w:sz w:val="24"/>
          <w:szCs w:val="24"/>
          <w:lang w:val="bg-BG"/>
        </w:rPr>
        <w:t>І. Според реда за установяване на юридическите пр</w:t>
      </w:r>
      <w:r>
        <w:rPr>
          <w:b/>
          <w:bCs/>
          <w:sz w:val="24"/>
          <w:szCs w:val="24"/>
          <w:lang w:val="bg-BG"/>
        </w:rPr>
        <w:t>авила за поведение в трудов</w:t>
      </w:r>
      <w:r w:rsidRPr="00154C7F">
        <w:rPr>
          <w:b/>
          <w:bCs/>
          <w:sz w:val="24"/>
          <w:szCs w:val="24"/>
          <w:lang w:val="bg-BG"/>
        </w:rPr>
        <w:t>ите отношения:</w:t>
      </w:r>
    </w:p>
    <w:p w:rsidR="009B60B0" w:rsidRPr="00154C7F" w:rsidRDefault="009B60B0" w:rsidP="009B60B0">
      <w:pPr>
        <w:ind w:right="610" w:firstLine="720"/>
        <w:jc w:val="both"/>
        <w:rPr>
          <w:sz w:val="24"/>
          <w:szCs w:val="24"/>
          <w:lang w:val="bg-BG"/>
        </w:rPr>
      </w:pPr>
      <w:r>
        <w:rPr>
          <w:b/>
          <w:bCs/>
          <w:sz w:val="24"/>
          <w:szCs w:val="24"/>
          <w:lang w:val="bg-BG"/>
        </w:rPr>
        <w:t>1</w:t>
      </w:r>
      <w:r w:rsidRPr="00154C7F">
        <w:rPr>
          <w:b/>
          <w:bCs/>
          <w:sz w:val="24"/>
          <w:szCs w:val="24"/>
          <w:lang w:val="bg-BG"/>
        </w:rPr>
        <w:t xml:space="preserve">. </w:t>
      </w:r>
      <w:r w:rsidRPr="008D6684">
        <w:rPr>
          <w:b/>
          <w:bCs/>
          <w:iCs/>
          <w:sz w:val="24"/>
          <w:szCs w:val="24"/>
          <w:lang w:val="bg-BG"/>
        </w:rPr>
        <w:t>Централистичен</w:t>
      </w:r>
      <w:r w:rsidRPr="00154C7F">
        <w:rPr>
          <w:sz w:val="24"/>
          <w:szCs w:val="24"/>
          <w:lang w:val="bg-BG"/>
        </w:rPr>
        <w:t xml:space="preserve"> - редът, по който се създават правилата за поведение на участниците в ТПО се определят от положението на органите, създаващи тези правила. Централизираното регулиране на </w:t>
      </w:r>
      <w:r>
        <w:rPr>
          <w:sz w:val="24"/>
          <w:szCs w:val="24"/>
          <w:lang w:val="bg-BG"/>
        </w:rPr>
        <w:t>трудов</w:t>
      </w:r>
      <w:r w:rsidRPr="00154C7F">
        <w:rPr>
          <w:sz w:val="24"/>
          <w:szCs w:val="24"/>
          <w:lang w:val="bg-BG"/>
        </w:rPr>
        <w:t xml:space="preserve">ите отношения се изразява в установяването на правила за поведение от централните държавни органи. Създадените по този начин правила са валидни поначало за цялата страна и за всички участници в ТПО, доколкото изрично не </w:t>
      </w:r>
      <w:r>
        <w:rPr>
          <w:sz w:val="24"/>
          <w:szCs w:val="24"/>
          <w:lang w:val="bg-BG"/>
        </w:rPr>
        <w:t>е</w:t>
      </w:r>
      <w:r w:rsidRPr="00154C7F">
        <w:rPr>
          <w:sz w:val="24"/>
          <w:szCs w:val="24"/>
          <w:lang w:val="bg-BG"/>
        </w:rPr>
        <w:t xml:space="preserve"> предвидено друго. </w:t>
      </w:r>
      <w:r w:rsidRPr="00154C7F">
        <w:rPr>
          <w:sz w:val="24"/>
          <w:szCs w:val="24"/>
          <w:lang w:val="bg-BG"/>
        </w:rPr>
        <w:lastRenderedPageBreak/>
        <w:t>Централизираното регулиране на трудовите отношения се характеризира с това, че:</w:t>
      </w:r>
    </w:p>
    <w:p w:rsidR="009B60B0" w:rsidRPr="00154C7F" w:rsidRDefault="009B60B0" w:rsidP="009B60B0">
      <w:pPr>
        <w:pStyle w:val="BodyTextIndent3"/>
        <w:ind w:right="610" w:firstLine="720"/>
        <w:rPr>
          <w:sz w:val="24"/>
          <w:szCs w:val="24"/>
        </w:rPr>
      </w:pPr>
      <w:r>
        <w:rPr>
          <w:b/>
          <w:bCs/>
          <w:sz w:val="24"/>
          <w:szCs w:val="24"/>
        </w:rPr>
        <w:t xml:space="preserve">а) </w:t>
      </w:r>
      <w:r w:rsidRPr="00154C7F">
        <w:rPr>
          <w:b/>
          <w:bCs/>
          <w:sz w:val="24"/>
          <w:szCs w:val="24"/>
        </w:rPr>
        <w:t>се осъществява от централните държавни органи</w:t>
      </w:r>
      <w:r w:rsidRPr="00154C7F">
        <w:rPr>
          <w:sz w:val="24"/>
          <w:szCs w:val="24"/>
        </w:rPr>
        <w:t>,</w:t>
      </w:r>
      <w:r>
        <w:rPr>
          <w:sz w:val="24"/>
          <w:szCs w:val="24"/>
        </w:rPr>
        <w:t xml:space="preserve"> -</w:t>
      </w:r>
      <w:r w:rsidRPr="00154C7F">
        <w:rPr>
          <w:sz w:val="24"/>
          <w:szCs w:val="24"/>
        </w:rPr>
        <w:t xml:space="preserve"> </w:t>
      </w:r>
      <w:r>
        <w:rPr>
          <w:sz w:val="24"/>
          <w:szCs w:val="24"/>
        </w:rPr>
        <w:t>т</w:t>
      </w:r>
      <w:r w:rsidRPr="00154C7F">
        <w:rPr>
          <w:sz w:val="24"/>
          <w:szCs w:val="24"/>
        </w:rPr>
        <w:t>акива актове приемат различните органи на държавна власт, според установената им в Конституцията компетентност: НС – КТ, ЗЗБУТ, ЗУКТС; МС – наредби, правилници; отделните министри – най – често министъра на труда и социалната политика, министъра на здравеопазването - наредби, инструкции;</w:t>
      </w:r>
    </w:p>
    <w:p w:rsidR="009B60B0" w:rsidRPr="00154C7F" w:rsidRDefault="009B60B0" w:rsidP="009B60B0">
      <w:pPr>
        <w:pStyle w:val="BodyTextIndent3"/>
        <w:ind w:right="610" w:firstLine="720"/>
        <w:rPr>
          <w:sz w:val="24"/>
          <w:szCs w:val="24"/>
        </w:rPr>
      </w:pPr>
      <w:r>
        <w:rPr>
          <w:b/>
          <w:bCs/>
          <w:sz w:val="24"/>
          <w:szCs w:val="24"/>
        </w:rPr>
        <w:t xml:space="preserve">б) </w:t>
      </w:r>
      <w:r w:rsidRPr="00154C7F">
        <w:rPr>
          <w:b/>
          <w:bCs/>
          <w:sz w:val="24"/>
          <w:szCs w:val="24"/>
        </w:rPr>
        <w:t>осигурява общо действие</w:t>
      </w:r>
      <w:r w:rsidRPr="00154C7F">
        <w:rPr>
          <w:sz w:val="24"/>
          <w:szCs w:val="24"/>
        </w:rPr>
        <w:t xml:space="preserve"> на съответните правила върху цялата територия на страната, по всички ПО. Нормативните актове определят и локалното регулиране на трудовите отношения;</w:t>
      </w:r>
    </w:p>
    <w:p w:rsidR="009B60B0" w:rsidRPr="00154C7F" w:rsidRDefault="009B60B0" w:rsidP="009B60B0">
      <w:pPr>
        <w:pStyle w:val="BodyTextIndent3"/>
        <w:ind w:right="610" w:firstLine="720"/>
        <w:rPr>
          <w:sz w:val="24"/>
          <w:szCs w:val="24"/>
        </w:rPr>
      </w:pPr>
      <w:r>
        <w:rPr>
          <w:b/>
          <w:bCs/>
          <w:sz w:val="24"/>
          <w:szCs w:val="24"/>
        </w:rPr>
        <w:t xml:space="preserve">в) </w:t>
      </w:r>
      <w:r w:rsidRPr="00154C7F">
        <w:rPr>
          <w:b/>
          <w:bCs/>
          <w:sz w:val="24"/>
          <w:szCs w:val="24"/>
        </w:rPr>
        <w:t>органът, който издава нормативния акт, е извън страните по ПО</w:t>
      </w:r>
      <w:r w:rsidRPr="00154C7F">
        <w:rPr>
          <w:sz w:val="24"/>
          <w:szCs w:val="24"/>
        </w:rPr>
        <w:t>, които са негови адресати и са длъжни да му се подчиняват.</w:t>
      </w:r>
    </w:p>
    <w:p w:rsidR="009B60B0" w:rsidRPr="00154C7F" w:rsidRDefault="009B60B0" w:rsidP="009B60B0">
      <w:pPr>
        <w:pStyle w:val="BodyTextIndent3"/>
        <w:ind w:right="610" w:firstLine="720"/>
        <w:rPr>
          <w:sz w:val="24"/>
          <w:szCs w:val="24"/>
          <w:lang w:val="ru-RU"/>
        </w:rPr>
      </w:pPr>
      <w:r>
        <w:rPr>
          <w:b/>
          <w:bCs/>
          <w:sz w:val="24"/>
          <w:szCs w:val="24"/>
        </w:rPr>
        <w:t xml:space="preserve">2. </w:t>
      </w:r>
      <w:r w:rsidRPr="008D6684">
        <w:rPr>
          <w:b/>
          <w:bCs/>
          <w:iCs/>
          <w:sz w:val="24"/>
          <w:szCs w:val="24"/>
        </w:rPr>
        <w:t>Децентралистичен /локален/</w:t>
      </w:r>
      <w:r w:rsidRPr="00154C7F">
        <w:rPr>
          <w:sz w:val="24"/>
          <w:szCs w:val="24"/>
        </w:rPr>
        <w:t xml:space="preserve"> - проявява </w:t>
      </w:r>
      <w:r>
        <w:rPr>
          <w:sz w:val="24"/>
          <w:szCs w:val="24"/>
        </w:rPr>
        <w:t xml:space="preserve">се </w:t>
      </w:r>
      <w:r w:rsidRPr="00154C7F">
        <w:rPr>
          <w:sz w:val="24"/>
          <w:szCs w:val="24"/>
        </w:rPr>
        <w:t xml:space="preserve">в създаването на правила за поведение от местни органи, поради които </w:t>
      </w:r>
      <w:r>
        <w:rPr>
          <w:sz w:val="24"/>
          <w:szCs w:val="24"/>
        </w:rPr>
        <w:t xml:space="preserve">те </w:t>
      </w:r>
      <w:r w:rsidRPr="00154C7F">
        <w:rPr>
          <w:sz w:val="24"/>
          <w:szCs w:val="24"/>
        </w:rPr>
        <w:t>има</w:t>
      </w:r>
      <w:r>
        <w:rPr>
          <w:sz w:val="24"/>
          <w:szCs w:val="24"/>
        </w:rPr>
        <w:t>т</w:t>
      </w:r>
      <w:r w:rsidRPr="00154C7F">
        <w:rPr>
          <w:sz w:val="24"/>
          <w:szCs w:val="24"/>
        </w:rPr>
        <w:t xml:space="preserve"> ограничена териториална компетентност и създават правила с ограничено приложно поле. Характерни особеност</w:t>
      </w:r>
      <w:r>
        <w:rPr>
          <w:sz w:val="24"/>
          <w:szCs w:val="24"/>
        </w:rPr>
        <w:t>и на децентралистичния метод са</w:t>
      </w:r>
      <w:r w:rsidRPr="00154C7F">
        <w:rPr>
          <w:sz w:val="24"/>
          <w:szCs w:val="24"/>
        </w:rPr>
        <w:t>:</w:t>
      </w:r>
    </w:p>
    <w:p w:rsidR="009B60B0" w:rsidRDefault="009B60B0" w:rsidP="009B60B0">
      <w:pPr>
        <w:pStyle w:val="BodyTextIndent3"/>
        <w:ind w:right="610" w:firstLine="720"/>
        <w:rPr>
          <w:sz w:val="24"/>
          <w:szCs w:val="24"/>
        </w:rPr>
      </w:pPr>
      <w:r w:rsidRPr="008D6684">
        <w:rPr>
          <w:b/>
          <w:sz w:val="24"/>
          <w:szCs w:val="24"/>
        </w:rPr>
        <w:t xml:space="preserve">а) </w:t>
      </w:r>
      <w:r w:rsidRPr="00154C7F">
        <w:rPr>
          <w:b/>
          <w:bCs/>
          <w:sz w:val="24"/>
          <w:szCs w:val="24"/>
        </w:rPr>
        <w:t>осъществява се от органи с ограничена териториална компетентност.</w:t>
      </w:r>
      <w:r w:rsidRPr="00154C7F">
        <w:rPr>
          <w:sz w:val="24"/>
          <w:szCs w:val="24"/>
        </w:rPr>
        <w:t xml:space="preserve"> Негова проява са приемането на Правилник на вътрешния </w:t>
      </w:r>
      <w:r>
        <w:rPr>
          <w:sz w:val="24"/>
          <w:szCs w:val="24"/>
        </w:rPr>
        <w:t xml:space="preserve">трудов </w:t>
      </w:r>
      <w:r w:rsidRPr="00154C7F">
        <w:rPr>
          <w:sz w:val="24"/>
          <w:szCs w:val="24"/>
        </w:rPr>
        <w:t>ред</w:t>
      </w:r>
      <w:r>
        <w:rPr>
          <w:sz w:val="24"/>
          <w:szCs w:val="24"/>
        </w:rPr>
        <w:t>,</w:t>
      </w:r>
      <w:r w:rsidRPr="00154C7F">
        <w:rPr>
          <w:sz w:val="24"/>
          <w:szCs w:val="24"/>
        </w:rPr>
        <w:t xml:space="preserve"> сключването на КТД, с който се уреждат трудовите и осигурителните отношения /чл. 50 КТ/. </w:t>
      </w:r>
    </w:p>
    <w:p w:rsidR="009B60B0" w:rsidRPr="00154C7F" w:rsidRDefault="009B60B0" w:rsidP="009B60B0">
      <w:pPr>
        <w:pStyle w:val="BodyTextIndent3"/>
        <w:ind w:right="610" w:firstLine="720"/>
        <w:rPr>
          <w:sz w:val="24"/>
          <w:szCs w:val="24"/>
          <w:lang w:val="ru-RU"/>
        </w:rPr>
      </w:pPr>
      <w:r w:rsidRPr="008D6684">
        <w:rPr>
          <w:b/>
          <w:sz w:val="24"/>
          <w:szCs w:val="24"/>
          <w:lang w:val="ru-RU"/>
        </w:rPr>
        <w:t xml:space="preserve">б) </w:t>
      </w:r>
      <w:r w:rsidRPr="00154C7F">
        <w:rPr>
          <w:b/>
          <w:bCs/>
          <w:sz w:val="24"/>
          <w:szCs w:val="24"/>
        </w:rPr>
        <w:t>локалните правила на ТП се прилагат на територията, на която има нормотворческа компетентност органът, приемащ тези правила</w:t>
      </w:r>
      <w:r w:rsidRPr="00154C7F">
        <w:rPr>
          <w:sz w:val="24"/>
          <w:szCs w:val="24"/>
        </w:rPr>
        <w:t xml:space="preserve"> /пр. КТД се прилага н</w:t>
      </w:r>
      <w:r>
        <w:rPr>
          <w:sz w:val="24"/>
          <w:szCs w:val="24"/>
        </w:rPr>
        <w:t>а територията на предприятието/;</w:t>
      </w:r>
    </w:p>
    <w:p w:rsidR="009B60B0" w:rsidRPr="00154C7F" w:rsidRDefault="009B60B0" w:rsidP="009B60B0">
      <w:pPr>
        <w:pStyle w:val="BodyTextIndent3"/>
        <w:ind w:right="610" w:firstLine="720"/>
        <w:rPr>
          <w:sz w:val="24"/>
          <w:szCs w:val="24"/>
          <w:lang w:val="ru-RU"/>
        </w:rPr>
      </w:pPr>
      <w:r w:rsidRPr="008D6684">
        <w:rPr>
          <w:b/>
          <w:sz w:val="24"/>
          <w:szCs w:val="24"/>
          <w:lang w:val="ru-RU"/>
        </w:rPr>
        <w:t xml:space="preserve">в) </w:t>
      </w:r>
      <w:r w:rsidRPr="00154C7F">
        <w:rPr>
          <w:b/>
          <w:bCs/>
          <w:sz w:val="24"/>
          <w:szCs w:val="24"/>
        </w:rPr>
        <w:t>създателите на съответните правила често са и техни адресати</w:t>
      </w:r>
      <w:r w:rsidRPr="00154C7F">
        <w:rPr>
          <w:sz w:val="24"/>
          <w:szCs w:val="24"/>
        </w:rPr>
        <w:t xml:space="preserve"> /като приема своя правилник, работодателят създава правила, от които е обвързан и самият той/.</w:t>
      </w:r>
    </w:p>
    <w:p w:rsidR="009B60B0" w:rsidRPr="00154C7F" w:rsidRDefault="009B60B0" w:rsidP="009B60B0">
      <w:pPr>
        <w:pStyle w:val="BodyTextIndent3"/>
        <w:ind w:right="610" w:firstLine="720"/>
        <w:rPr>
          <w:sz w:val="24"/>
          <w:szCs w:val="24"/>
          <w:lang w:val="ru-RU"/>
        </w:rPr>
      </w:pPr>
      <w:r w:rsidRPr="00154C7F">
        <w:rPr>
          <w:b/>
          <w:bCs/>
          <w:sz w:val="24"/>
          <w:szCs w:val="24"/>
        </w:rPr>
        <w:t>ІІ. Според степента на свобода на дейст</w:t>
      </w:r>
      <w:r>
        <w:rPr>
          <w:b/>
          <w:bCs/>
          <w:sz w:val="24"/>
          <w:szCs w:val="24"/>
        </w:rPr>
        <w:t>вие на адресатите на правилата з</w:t>
      </w:r>
      <w:r w:rsidRPr="00154C7F">
        <w:rPr>
          <w:b/>
          <w:bCs/>
          <w:sz w:val="24"/>
          <w:szCs w:val="24"/>
        </w:rPr>
        <w:t>а поведение:</w:t>
      </w:r>
    </w:p>
    <w:p w:rsidR="009B60B0" w:rsidRPr="00154C7F" w:rsidRDefault="009B60B0" w:rsidP="009B60B0">
      <w:pPr>
        <w:pStyle w:val="BodyTextIndent3"/>
        <w:ind w:right="610" w:firstLine="720"/>
        <w:rPr>
          <w:sz w:val="24"/>
          <w:szCs w:val="24"/>
          <w:lang w:val="ru-RU"/>
        </w:rPr>
      </w:pPr>
      <w:r>
        <w:rPr>
          <w:b/>
          <w:bCs/>
          <w:sz w:val="24"/>
          <w:szCs w:val="24"/>
          <w:lang w:val="ru-RU"/>
        </w:rPr>
        <w:t xml:space="preserve">1. </w:t>
      </w:r>
      <w:r w:rsidRPr="008D6684">
        <w:rPr>
          <w:b/>
          <w:bCs/>
          <w:iCs/>
          <w:sz w:val="24"/>
          <w:szCs w:val="24"/>
        </w:rPr>
        <w:t>Императивен /властнически/</w:t>
      </w:r>
      <w:r w:rsidRPr="00154C7F">
        <w:rPr>
          <w:sz w:val="24"/>
          <w:szCs w:val="24"/>
        </w:rPr>
        <w:t xml:space="preserve"> - въздействието на ТП върху поведението на участниците в ТПО - я се изразява в създаване на правила, които съдържат категорични предписания и не допускат отклонение от тях. Властническият метод се изразява в такова въздействие на правото върху поведението на страните по Т</w:t>
      </w:r>
      <w:r>
        <w:rPr>
          <w:sz w:val="24"/>
          <w:szCs w:val="24"/>
        </w:rPr>
        <w:t>ПО, при кой</w:t>
      </w:r>
      <w:r w:rsidRPr="00154C7F">
        <w:rPr>
          <w:sz w:val="24"/>
          <w:szCs w:val="24"/>
        </w:rPr>
        <w:t>то държавата определя непосредствено това поведение, без да допуска отклонение от установените от нея правила нито по желание на една от страните по съответното ТПО, нито по взаимната воля на страните</w:t>
      </w:r>
    </w:p>
    <w:p w:rsidR="009B60B0" w:rsidRPr="00154C7F" w:rsidRDefault="009B60B0" w:rsidP="009B60B0">
      <w:pPr>
        <w:pStyle w:val="BodyTextIndent3"/>
        <w:ind w:right="610" w:firstLine="720"/>
        <w:rPr>
          <w:sz w:val="24"/>
          <w:szCs w:val="24"/>
          <w:lang w:val="ru-RU"/>
        </w:rPr>
      </w:pPr>
      <w:r w:rsidRPr="002C42AE">
        <w:rPr>
          <w:b/>
          <w:sz w:val="24"/>
          <w:szCs w:val="24"/>
          <w:lang w:val="ru-RU"/>
        </w:rPr>
        <w:t>2.</w:t>
      </w:r>
      <w:r>
        <w:rPr>
          <w:sz w:val="24"/>
          <w:szCs w:val="24"/>
          <w:lang w:val="ru-RU"/>
        </w:rPr>
        <w:t xml:space="preserve"> </w:t>
      </w:r>
      <w:r w:rsidRPr="008D6684">
        <w:rPr>
          <w:b/>
          <w:bCs/>
          <w:iCs/>
          <w:sz w:val="24"/>
          <w:szCs w:val="24"/>
        </w:rPr>
        <w:t>Диспозитивен /разрешителен/</w:t>
      </w:r>
      <w:r w:rsidRPr="00154C7F">
        <w:rPr>
          <w:b/>
          <w:bCs/>
          <w:i/>
          <w:iCs/>
          <w:sz w:val="24"/>
          <w:szCs w:val="24"/>
        </w:rPr>
        <w:t xml:space="preserve"> - </w:t>
      </w:r>
      <w:r w:rsidRPr="00154C7F">
        <w:rPr>
          <w:sz w:val="24"/>
          <w:szCs w:val="24"/>
        </w:rPr>
        <w:t>въздействието на ТП върху поведението на участниците в ТПО се изразява в създаване на правила, които предоставят възможност за отклонение от установените правила по волята на страните по ТПО в границите на допустимото от правните норми. Диспозитивният метод има значение в ТП - негово проявление е сключването на КТД. Границите на договорната свобода се определя от императивните разпоредби на ТП.</w:t>
      </w:r>
    </w:p>
    <w:p w:rsidR="009B60B0" w:rsidRPr="00154C7F" w:rsidRDefault="009B60B0" w:rsidP="009B60B0">
      <w:pPr>
        <w:pStyle w:val="BodyTextIndent3"/>
        <w:ind w:right="610" w:firstLine="720"/>
        <w:rPr>
          <w:sz w:val="24"/>
          <w:szCs w:val="24"/>
          <w:lang w:val="ru-RU"/>
        </w:rPr>
      </w:pPr>
      <w:r w:rsidRPr="00154C7F">
        <w:rPr>
          <w:b/>
          <w:bCs/>
          <w:sz w:val="24"/>
          <w:szCs w:val="24"/>
        </w:rPr>
        <w:t xml:space="preserve">ІІІ. Според правното положение на страните по ТПО една спрямо друга, </w:t>
      </w:r>
      <w:r w:rsidRPr="00154C7F">
        <w:rPr>
          <w:sz w:val="24"/>
          <w:szCs w:val="24"/>
        </w:rPr>
        <w:t>т. е. дали една от страните има надмощно положение по отношение на другата; дали по силата на положението, което законът определя на една от страните по ТПО да има определени правомощия при определено поведение на другата страна, тя може едностранно да определя това поведение:</w:t>
      </w:r>
    </w:p>
    <w:p w:rsidR="009B60B0" w:rsidRPr="00154C7F" w:rsidRDefault="009B60B0" w:rsidP="009B60B0">
      <w:pPr>
        <w:pStyle w:val="BodyTextIndent3"/>
        <w:ind w:right="610" w:firstLine="720"/>
        <w:rPr>
          <w:sz w:val="24"/>
          <w:szCs w:val="24"/>
          <w:lang w:val="ru-RU"/>
        </w:rPr>
      </w:pPr>
      <w:r w:rsidRPr="00FE1DE7">
        <w:rPr>
          <w:b/>
          <w:sz w:val="24"/>
          <w:szCs w:val="24"/>
          <w:lang w:val="ru-RU"/>
        </w:rPr>
        <w:lastRenderedPageBreak/>
        <w:t xml:space="preserve">1. </w:t>
      </w:r>
      <w:r w:rsidRPr="00FE1DE7">
        <w:rPr>
          <w:b/>
          <w:bCs/>
          <w:iCs/>
          <w:sz w:val="24"/>
          <w:szCs w:val="24"/>
        </w:rPr>
        <w:t>Властнически</w:t>
      </w:r>
      <w:r w:rsidRPr="00154C7F">
        <w:rPr>
          <w:sz w:val="24"/>
          <w:szCs w:val="24"/>
        </w:rPr>
        <w:t xml:space="preserve"> – по правило е предоставен на контролните органи спрямо работодателите и работниците/служителите. Той може да изисква информация, да осъществява контрол и да налага санкции на другата страна. </w:t>
      </w:r>
    </w:p>
    <w:p w:rsidR="009B60B0" w:rsidRPr="00154C7F" w:rsidRDefault="009B60B0" w:rsidP="009B60B0">
      <w:pPr>
        <w:pStyle w:val="BodyTextIndent3"/>
        <w:ind w:right="610" w:firstLine="720"/>
        <w:rPr>
          <w:sz w:val="24"/>
          <w:szCs w:val="24"/>
          <w:lang w:val="ru-RU"/>
        </w:rPr>
      </w:pPr>
      <w:r w:rsidRPr="002C42AE">
        <w:rPr>
          <w:b/>
          <w:sz w:val="24"/>
          <w:szCs w:val="24"/>
        </w:rPr>
        <w:t>2.</w:t>
      </w:r>
      <w:r>
        <w:rPr>
          <w:sz w:val="24"/>
          <w:szCs w:val="24"/>
        </w:rPr>
        <w:t xml:space="preserve"> </w:t>
      </w:r>
      <w:r w:rsidRPr="00FE1DE7">
        <w:rPr>
          <w:b/>
          <w:bCs/>
          <w:iCs/>
          <w:sz w:val="24"/>
          <w:szCs w:val="24"/>
        </w:rPr>
        <w:t>На равнопоставеност</w:t>
      </w:r>
      <w:r w:rsidRPr="00154C7F">
        <w:rPr>
          <w:sz w:val="24"/>
          <w:szCs w:val="24"/>
        </w:rPr>
        <w:t xml:space="preserve"> – страните имат еднакви възможности да определят своето поведение или еднакво нямат такава възможност. Такова е тяхното положение, когато правилата за поведение са установени императивно – страните по ТПО</w:t>
      </w:r>
      <w:r>
        <w:rPr>
          <w:sz w:val="24"/>
          <w:szCs w:val="24"/>
        </w:rPr>
        <w:t xml:space="preserve"> </w:t>
      </w:r>
      <w:r w:rsidRPr="00154C7F">
        <w:rPr>
          <w:sz w:val="24"/>
          <w:szCs w:val="24"/>
        </w:rPr>
        <w:t>имат задължение да се подчиняват на правилата, установени от стоящи извън тях субекти. Такова е то и когато се сключва трудов договор, чрез който работника/служителя и работодателя определят своите права и задължения, доколкото те не са установени в законодателството.</w:t>
      </w:r>
    </w:p>
    <w:p w:rsidR="009B60B0" w:rsidRDefault="009B60B0" w:rsidP="009B60B0">
      <w:pPr>
        <w:pStyle w:val="BodyTextIndent3"/>
        <w:ind w:right="610" w:firstLine="0"/>
        <w:rPr>
          <w:sz w:val="24"/>
          <w:szCs w:val="24"/>
        </w:rPr>
      </w:pPr>
      <w:r w:rsidRPr="00154C7F">
        <w:rPr>
          <w:sz w:val="24"/>
          <w:szCs w:val="24"/>
        </w:rPr>
        <w:t xml:space="preserve"> Обект на тристранното сътрудничество </w:t>
      </w:r>
      <w:r>
        <w:rPr>
          <w:sz w:val="24"/>
          <w:szCs w:val="24"/>
        </w:rPr>
        <w:t>според чл. 3, ал. 1 КТ</w:t>
      </w:r>
      <w:r w:rsidRPr="00154C7F">
        <w:rPr>
          <w:sz w:val="24"/>
          <w:szCs w:val="24"/>
        </w:rPr>
        <w:t xml:space="preserve"> са</w:t>
      </w:r>
      <w:r>
        <w:rPr>
          <w:sz w:val="24"/>
          <w:szCs w:val="24"/>
        </w:rPr>
        <w:t>:</w:t>
      </w:r>
    </w:p>
    <w:p w:rsidR="009B60B0" w:rsidRPr="00061F17" w:rsidRDefault="009B60B0" w:rsidP="009B60B0">
      <w:pPr>
        <w:pStyle w:val="BodyTextIndent3"/>
        <w:ind w:right="610" w:firstLine="720"/>
        <w:rPr>
          <w:b/>
          <w:sz w:val="24"/>
          <w:szCs w:val="24"/>
          <w:lang w:val="ru-RU"/>
        </w:rPr>
      </w:pPr>
      <w:r w:rsidRPr="00061F17">
        <w:rPr>
          <w:b/>
          <w:sz w:val="24"/>
          <w:szCs w:val="24"/>
        </w:rPr>
        <w:t xml:space="preserve">а) </w:t>
      </w:r>
      <w:r w:rsidRPr="00061F17">
        <w:rPr>
          <w:b/>
          <w:sz w:val="24"/>
          <w:szCs w:val="24"/>
          <w:lang w:val="ru-RU"/>
        </w:rPr>
        <w:t>трудовите и непосредствено свързаните с тях отношения;</w:t>
      </w:r>
    </w:p>
    <w:p w:rsidR="009B60B0" w:rsidRPr="00061F17" w:rsidRDefault="009B60B0" w:rsidP="009B60B0">
      <w:pPr>
        <w:pStyle w:val="BodyTextIndent3"/>
        <w:ind w:right="610" w:firstLine="720"/>
        <w:rPr>
          <w:b/>
          <w:sz w:val="24"/>
          <w:szCs w:val="24"/>
          <w:lang w:val="ru-RU"/>
        </w:rPr>
      </w:pPr>
      <w:r w:rsidRPr="00061F17">
        <w:rPr>
          <w:b/>
          <w:sz w:val="24"/>
          <w:szCs w:val="24"/>
          <w:lang w:val="ru-RU"/>
        </w:rPr>
        <w:t>б) осигурителните отношения;</w:t>
      </w:r>
    </w:p>
    <w:p w:rsidR="009B60B0" w:rsidRPr="00061F17" w:rsidRDefault="009B60B0" w:rsidP="009B60B0">
      <w:pPr>
        <w:pStyle w:val="BodyTextIndent3"/>
        <w:ind w:right="610" w:firstLine="720"/>
        <w:rPr>
          <w:b/>
          <w:sz w:val="24"/>
          <w:szCs w:val="24"/>
          <w:lang w:val="ru-RU"/>
        </w:rPr>
      </w:pPr>
      <w:r w:rsidRPr="00061F17">
        <w:rPr>
          <w:b/>
          <w:sz w:val="24"/>
          <w:szCs w:val="24"/>
          <w:lang w:val="ru-RU"/>
        </w:rPr>
        <w:t xml:space="preserve"> в) въпросите на жизненото равнище.</w:t>
      </w:r>
    </w:p>
    <w:p w:rsidR="009B60B0" w:rsidRPr="000A7473" w:rsidRDefault="009B60B0" w:rsidP="009B60B0">
      <w:pPr>
        <w:pStyle w:val="BodyTextIndent3"/>
        <w:ind w:right="610" w:firstLine="720"/>
        <w:rPr>
          <w:sz w:val="24"/>
          <w:szCs w:val="24"/>
          <w:lang w:val="ru-RU"/>
        </w:rPr>
      </w:pPr>
      <w:r w:rsidRPr="00154C7F">
        <w:rPr>
          <w:b/>
          <w:bCs/>
          <w:sz w:val="24"/>
          <w:szCs w:val="24"/>
        </w:rPr>
        <w:t>Функции на трудовото право</w:t>
      </w:r>
      <w:r w:rsidRPr="00154C7F">
        <w:rPr>
          <w:sz w:val="24"/>
          <w:szCs w:val="24"/>
        </w:rPr>
        <w:t xml:space="preserve"> – правото винаги е свързано с</w:t>
      </w:r>
      <w:r>
        <w:rPr>
          <w:sz w:val="24"/>
          <w:szCs w:val="24"/>
        </w:rPr>
        <w:t>ъс съчетаване на интересите. В ТП</w:t>
      </w:r>
      <w:r w:rsidRPr="00154C7F">
        <w:rPr>
          <w:sz w:val="24"/>
          <w:szCs w:val="24"/>
        </w:rPr>
        <w:t xml:space="preserve"> това са интересите на работника и служителя – </w:t>
      </w:r>
      <w:r w:rsidRPr="00061F17">
        <w:rPr>
          <w:b/>
          <w:sz w:val="24"/>
          <w:szCs w:val="24"/>
        </w:rPr>
        <w:t>закрилната</w:t>
      </w:r>
      <w:r w:rsidRPr="00154C7F">
        <w:rPr>
          <w:sz w:val="24"/>
          <w:szCs w:val="24"/>
        </w:rPr>
        <w:t xml:space="preserve"> функция на трудовото право  и на работодателя – </w:t>
      </w:r>
      <w:r w:rsidRPr="00061F17">
        <w:rPr>
          <w:b/>
          <w:sz w:val="24"/>
          <w:szCs w:val="24"/>
        </w:rPr>
        <w:t xml:space="preserve">стопанската </w:t>
      </w:r>
      <w:r w:rsidRPr="00154C7F">
        <w:rPr>
          <w:sz w:val="24"/>
          <w:szCs w:val="24"/>
        </w:rPr>
        <w:t>функция. Не може да се постави знак за равенство между закрила и защита.В теорията функциите са свързани с осъществяване на целите: справедливи и достойни условия на</w:t>
      </w:r>
      <w:r>
        <w:rPr>
          <w:sz w:val="24"/>
          <w:szCs w:val="24"/>
        </w:rPr>
        <w:t xml:space="preserve"> труд </w:t>
      </w:r>
      <w:r w:rsidRPr="00154C7F">
        <w:rPr>
          <w:sz w:val="24"/>
          <w:szCs w:val="24"/>
        </w:rPr>
        <w:t>- чл.</w:t>
      </w:r>
      <w:r>
        <w:rPr>
          <w:sz w:val="24"/>
          <w:szCs w:val="24"/>
        </w:rPr>
        <w:t xml:space="preserve"> </w:t>
      </w:r>
      <w:r w:rsidRPr="00154C7F">
        <w:rPr>
          <w:sz w:val="24"/>
          <w:szCs w:val="24"/>
        </w:rPr>
        <w:t>1 от КТ.</w:t>
      </w:r>
    </w:p>
    <w:p w:rsidR="009B60B0" w:rsidRPr="00154C7F" w:rsidRDefault="009B60B0" w:rsidP="009B60B0">
      <w:pPr>
        <w:pStyle w:val="Heading5"/>
        <w:ind w:left="0" w:right="610"/>
      </w:pPr>
      <w:r w:rsidRPr="00EB496B">
        <w:rPr>
          <w:sz w:val="24"/>
          <w:szCs w:val="24"/>
        </w:rPr>
        <w:t>Основни принципи на ТП.</w:t>
      </w:r>
      <w:r>
        <w:t xml:space="preserve"> </w:t>
      </w:r>
      <w:r>
        <w:rPr>
          <w:b w:val="0"/>
          <w:sz w:val="24"/>
          <w:szCs w:val="24"/>
        </w:rPr>
        <w:t>Принципът е</w:t>
      </w:r>
      <w:r w:rsidRPr="00EB496B">
        <w:rPr>
          <w:b w:val="0"/>
          <w:sz w:val="24"/>
          <w:szCs w:val="24"/>
        </w:rPr>
        <w:t xml:space="preserve"> правна идея, ръководно начало, изразено в правни норми, които определят вътрешното единство и насокит</w:t>
      </w:r>
      <w:r>
        <w:rPr>
          <w:b w:val="0"/>
          <w:sz w:val="24"/>
          <w:szCs w:val="24"/>
        </w:rPr>
        <w:t>е на развитие на ТП</w:t>
      </w:r>
      <w:r w:rsidRPr="00EB496B">
        <w:rPr>
          <w:b w:val="0"/>
          <w:sz w:val="24"/>
          <w:szCs w:val="24"/>
        </w:rPr>
        <w:t>, като правна система, отрасъл и правен институт.</w:t>
      </w:r>
    </w:p>
    <w:p w:rsidR="009B60B0" w:rsidRPr="00154C7F" w:rsidRDefault="009B60B0" w:rsidP="009B60B0">
      <w:pPr>
        <w:ind w:right="610" w:firstLine="1134"/>
        <w:jc w:val="both"/>
        <w:rPr>
          <w:sz w:val="24"/>
          <w:szCs w:val="24"/>
          <w:lang w:val="bg-BG"/>
        </w:rPr>
      </w:pPr>
      <w:r>
        <w:rPr>
          <w:sz w:val="24"/>
          <w:szCs w:val="24"/>
          <w:lang w:val="bg-BG"/>
        </w:rPr>
        <w:t>.</w:t>
      </w:r>
    </w:p>
    <w:p w:rsidR="009B60B0" w:rsidRPr="00154C7F" w:rsidRDefault="009B60B0" w:rsidP="009B60B0">
      <w:pPr>
        <w:ind w:right="610" w:firstLine="720"/>
        <w:jc w:val="both"/>
        <w:rPr>
          <w:sz w:val="24"/>
          <w:szCs w:val="24"/>
          <w:lang w:val="bg-BG"/>
        </w:rPr>
      </w:pPr>
      <w:r w:rsidRPr="00154C7F">
        <w:rPr>
          <w:sz w:val="24"/>
          <w:szCs w:val="24"/>
          <w:lang w:val="bg-BG"/>
        </w:rPr>
        <w:t>Правото на труд е динамично. До периода на реализацията му то не е субективно право, защото няма задължение за субекта. След този период това право се проявява в различни форми. Цялото трудово законодателство се основава на правото на труд.</w:t>
      </w:r>
    </w:p>
    <w:p w:rsidR="009B60B0" w:rsidRDefault="009B60B0" w:rsidP="009B60B0">
      <w:pPr>
        <w:ind w:right="610" w:firstLine="720"/>
        <w:jc w:val="both"/>
        <w:rPr>
          <w:sz w:val="24"/>
          <w:szCs w:val="24"/>
          <w:lang w:val="bg-BG"/>
        </w:rPr>
      </w:pPr>
      <w:r>
        <w:rPr>
          <w:b/>
          <w:sz w:val="24"/>
          <w:szCs w:val="24"/>
          <w:lang w:val="bg-BG"/>
        </w:rPr>
        <w:t>1</w:t>
      </w:r>
      <w:r w:rsidRPr="00154C7F">
        <w:rPr>
          <w:b/>
          <w:sz w:val="24"/>
          <w:szCs w:val="24"/>
          <w:lang w:val="bg-BG"/>
        </w:rPr>
        <w:t xml:space="preserve">. </w:t>
      </w:r>
      <w:r w:rsidRPr="00154C7F">
        <w:rPr>
          <w:b/>
          <w:bCs/>
          <w:sz w:val="24"/>
          <w:szCs w:val="24"/>
          <w:lang w:val="bg-BG"/>
        </w:rPr>
        <w:t>Свобода на труда</w:t>
      </w:r>
      <w:r w:rsidRPr="00154C7F">
        <w:rPr>
          <w:sz w:val="24"/>
          <w:szCs w:val="24"/>
          <w:lang w:val="bg-BG"/>
        </w:rPr>
        <w:t xml:space="preserve"> </w:t>
      </w:r>
    </w:p>
    <w:p w:rsidR="009B60B0" w:rsidRDefault="009B60B0" w:rsidP="009B60B0">
      <w:pPr>
        <w:ind w:right="610" w:firstLine="720"/>
        <w:jc w:val="both"/>
        <w:rPr>
          <w:sz w:val="24"/>
          <w:szCs w:val="24"/>
          <w:lang w:val="bg-BG"/>
        </w:rPr>
      </w:pPr>
      <w:r>
        <w:rPr>
          <w:b/>
          <w:sz w:val="24"/>
          <w:szCs w:val="24"/>
          <w:lang w:val="bg-BG"/>
        </w:rPr>
        <w:t>2</w:t>
      </w:r>
      <w:r w:rsidRPr="00154C7F">
        <w:rPr>
          <w:b/>
          <w:bCs/>
          <w:sz w:val="24"/>
          <w:szCs w:val="24"/>
          <w:lang w:val="bg-BG"/>
        </w:rPr>
        <w:t>. Забрана за дискриминация</w:t>
      </w:r>
      <w:r w:rsidRPr="00154C7F">
        <w:rPr>
          <w:sz w:val="24"/>
          <w:szCs w:val="24"/>
          <w:lang w:val="bg-BG"/>
        </w:rPr>
        <w:t xml:space="preserve"> </w:t>
      </w:r>
    </w:p>
    <w:p w:rsidR="009B60B0" w:rsidRPr="00154C7F" w:rsidRDefault="009B60B0" w:rsidP="009B60B0">
      <w:pPr>
        <w:ind w:right="610" w:firstLine="720"/>
        <w:jc w:val="both"/>
        <w:rPr>
          <w:sz w:val="24"/>
          <w:szCs w:val="24"/>
          <w:lang w:val="bg-BG"/>
        </w:rPr>
      </w:pPr>
      <w:r w:rsidRPr="00154C7F">
        <w:rPr>
          <w:b/>
          <w:sz w:val="24"/>
          <w:szCs w:val="24"/>
          <w:lang w:val="bg-BG"/>
        </w:rPr>
        <w:t>3.</w:t>
      </w:r>
      <w:r w:rsidRPr="00154C7F">
        <w:rPr>
          <w:sz w:val="24"/>
          <w:szCs w:val="24"/>
          <w:lang w:val="bg-BG"/>
        </w:rPr>
        <w:t xml:space="preserve"> </w:t>
      </w:r>
      <w:r w:rsidRPr="008E59EF">
        <w:rPr>
          <w:b/>
          <w:sz w:val="24"/>
          <w:szCs w:val="24"/>
          <w:lang w:val="bg-BG"/>
        </w:rPr>
        <w:t>Равноспоставеност;</w:t>
      </w:r>
    </w:p>
    <w:p w:rsidR="009B60B0" w:rsidRPr="00154C7F" w:rsidRDefault="009B60B0" w:rsidP="009B60B0">
      <w:pPr>
        <w:ind w:right="610" w:firstLine="720"/>
        <w:jc w:val="both"/>
        <w:rPr>
          <w:sz w:val="24"/>
          <w:szCs w:val="24"/>
          <w:lang w:val="bg-BG"/>
        </w:rPr>
      </w:pPr>
      <w:r>
        <w:rPr>
          <w:b/>
          <w:bCs/>
          <w:sz w:val="24"/>
          <w:szCs w:val="24"/>
          <w:lang w:val="bg-BG"/>
        </w:rPr>
        <w:t>4</w:t>
      </w:r>
      <w:r w:rsidRPr="00154C7F">
        <w:rPr>
          <w:b/>
          <w:bCs/>
          <w:sz w:val="24"/>
          <w:szCs w:val="24"/>
          <w:lang w:val="bg-BG"/>
        </w:rPr>
        <w:t>. Добросъвестност</w:t>
      </w:r>
      <w:r>
        <w:rPr>
          <w:b/>
          <w:bCs/>
          <w:sz w:val="24"/>
          <w:szCs w:val="24"/>
          <w:lang w:val="bg-BG"/>
        </w:rPr>
        <w:t>;</w:t>
      </w:r>
    </w:p>
    <w:p w:rsidR="009B60B0" w:rsidRDefault="009B60B0" w:rsidP="009B60B0">
      <w:pPr>
        <w:ind w:right="610" w:firstLine="720"/>
        <w:jc w:val="both"/>
        <w:rPr>
          <w:sz w:val="24"/>
          <w:szCs w:val="24"/>
          <w:lang w:val="bg-BG"/>
        </w:rPr>
      </w:pPr>
      <w:r>
        <w:rPr>
          <w:b/>
          <w:bCs/>
          <w:sz w:val="24"/>
          <w:szCs w:val="24"/>
          <w:lang w:val="bg-BG"/>
        </w:rPr>
        <w:t>5</w:t>
      </w:r>
      <w:r w:rsidRPr="00154C7F">
        <w:rPr>
          <w:b/>
          <w:bCs/>
          <w:sz w:val="24"/>
          <w:szCs w:val="24"/>
          <w:lang w:val="bg-BG"/>
        </w:rPr>
        <w:t>. Реалност и гарантираност на трудовите права</w:t>
      </w:r>
      <w:r w:rsidRPr="00154C7F">
        <w:rPr>
          <w:sz w:val="24"/>
          <w:szCs w:val="24"/>
          <w:lang w:val="bg-BG"/>
        </w:rPr>
        <w:t xml:space="preserve"> </w:t>
      </w:r>
    </w:p>
    <w:p w:rsidR="009B60B0" w:rsidRDefault="009B60B0" w:rsidP="009B60B0">
      <w:pPr>
        <w:ind w:right="610" w:firstLine="720"/>
        <w:jc w:val="both"/>
        <w:rPr>
          <w:sz w:val="24"/>
          <w:szCs w:val="24"/>
          <w:lang w:val="bg-BG"/>
        </w:rPr>
      </w:pPr>
      <w:r w:rsidRPr="00154C7F">
        <w:rPr>
          <w:b/>
          <w:bCs/>
          <w:sz w:val="24"/>
          <w:szCs w:val="24"/>
          <w:lang w:val="bg-BG"/>
        </w:rPr>
        <w:t>6</w:t>
      </w:r>
      <w:r w:rsidRPr="00154C7F">
        <w:rPr>
          <w:sz w:val="24"/>
          <w:szCs w:val="24"/>
          <w:lang w:val="bg-BG"/>
        </w:rPr>
        <w:t xml:space="preserve">. </w:t>
      </w:r>
      <w:r w:rsidRPr="00154C7F">
        <w:rPr>
          <w:b/>
          <w:sz w:val="24"/>
          <w:szCs w:val="24"/>
          <w:lang w:val="bg-BG"/>
        </w:rPr>
        <w:t>Принудителен труд</w:t>
      </w:r>
      <w:r w:rsidRPr="00154C7F">
        <w:rPr>
          <w:sz w:val="24"/>
          <w:szCs w:val="24"/>
          <w:lang w:val="bg-BG"/>
        </w:rPr>
        <w:t xml:space="preserve"> </w:t>
      </w:r>
    </w:p>
    <w:p w:rsidR="009B60B0" w:rsidRPr="00154C7F" w:rsidRDefault="009B60B0" w:rsidP="009B60B0">
      <w:pPr>
        <w:ind w:right="610" w:firstLine="720"/>
        <w:jc w:val="both"/>
        <w:rPr>
          <w:sz w:val="24"/>
          <w:szCs w:val="24"/>
          <w:lang w:val="bg-BG"/>
        </w:rPr>
      </w:pPr>
      <w:r w:rsidRPr="00154C7F">
        <w:rPr>
          <w:b/>
          <w:bCs/>
          <w:sz w:val="24"/>
          <w:szCs w:val="24"/>
          <w:lang w:val="bg-BG"/>
        </w:rPr>
        <w:t>7</w:t>
      </w:r>
      <w:r w:rsidRPr="00154C7F">
        <w:rPr>
          <w:sz w:val="24"/>
          <w:szCs w:val="24"/>
          <w:lang w:val="bg-BG"/>
        </w:rPr>
        <w:t xml:space="preserve">. </w:t>
      </w:r>
      <w:r w:rsidRPr="00154C7F">
        <w:rPr>
          <w:b/>
          <w:sz w:val="24"/>
          <w:szCs w:val="24"/>
          <w:lang w:val="bg-BG"/>
        </w:rPr>
        <w:t>Личен характер</w:t>
      </w:r>
      <w:r w:rsidRPr="00154C7F">
        <w:rPr>
          <w:sz w:val="24"/>
          <w:szCs w:val="24"/>
          <w:lang w:val="bg-BG"/>
        </w:rPr>
        <w:t xml:space="preserve"> произтича от самия предмет – предоставяне на работната сила.</w:t>
      </w:r>
    </w:p>
    <w:p w:rsidR="009B60B0" w:rsidRDefault="009B60B0" w:rsidP="009B60B0"/>
    <w:p w:rsidR="0053784F" w:rsidRDefault="0053784F"/>
    <w:p w:rsidR="009B60B0" w:rsidRDefault="009B60B0"/>
    <w:p w:rsidR="009B60B0" w:rsidRPr="00ED2F40" w:rsidRDefault="009B60B0" w:rsidP="009B60B0">
      <w:pPr>
        <w:pStyle w:val="Heading2"/>
        <w:ind w:left="2160" w:right="610" w:firstLine="720"/>
        <w:rPr>
          <w:b w:val="0"/>
          <w:sz w:val="24"/>
          <w:szCs w:val="24"/>
        </w:rPr>
      </w:pPr>
      <w:r w:rsidRPr="00ED2F40">
        <w:rPr>
          <w:b w:val="0"/>
          <w:sz w:val="24"/>
          <w:szCs w:val="24"/>
        </w:rPr>
        <w:lastRenderedPageBreak/>
        <w:t>ИЗТОЧНИЦИ НА ТП</w:t>
      </w:r>
    </w:p>
    <w:p w:rsidR="009B60B0" w:rsidRPr="00154C7F" w:rsidRDefault="009B60B0" w:rsidP="009B60B0">
      <w:pPr>
        <w:pStyle w:val="Heading2"/>
        <w:ind w:right="610"/>
        <w:rPr>
          <w:sz w:val="24"/>
          <w:szCs w:val="24"/>
          <w:lang w:val="ru-RU"/>
        </w:rPr>
      </w:pPr>
      <w:r w:rsidRPr="00ED2F40">
        <w:rPr>
          <w:b w:val="0"/>
          <w:bCs w:val="0"/>
          <w:sz w:val="24"/>
          <w:szCs w:val="24"/>
          <w:lang w:val="ru-RU"/>
        </w:rPr>
        <w:t>И</w:t>
      </w:r>
      <w:r w:rsidRPr="00ED2F40">
        <w:rPr>
          <w:b w:val="0"/>
          <w:sz w:val="24"/>
          <w:szCs w:val="24"/>
        </w:rPr>
        <w:t>зточниците</w:t>
      </w:r>
      <w:r w:rsidRPr="00154C7F">
        <w:rPr>
          <w:sz w:val="24"/>
          <w:szCs w:val="24"/>
        </w:rPr>
        <w:t xml:space="preserve"> на ТП са актове на компетентни органи, приемани по установения от държавата ред, в които се съдържат</w:t>
      </w:r>
      <w:r>
        <w:rPr>
          <w:sz w:val="24"/>
          <w:szCs w:val="24"/>
        </w:rPr>
        <w:t xml:space="preserve"> правила за поведение в ПО</w:t>
      </w:r>
      <w:r w:rsidRPr="00154C7F">
        <w:rPr>
          <w:sz w:val="24"/>
          <w:szCs w:val="24"/>
        </w:rPr>
        <w:t xml:space="preserve">, регулирани от ТП. </w:t>
      </w:r>
      <w:proofErr w:type="gramStart"/>
      <w:r w:rsidRPr="00154C7F">
        <w:rPr>
          <w:sz w:val="24"/>
          <w:szCs w:val="24"/>
        </w:rPr>
        <w:t>Чрез тях държавата отчита значимостта на тези отношения, като обособен вид обществени отношения и създава специфични правила за тяхното регулиране.</w:t>
      </w:r>
      <w:proofErr w:type="gramEnd"/>
      <w:r w:rsidRPr="00154C7F">
        <w:rPr>
          <w:sz w:val="24"/>
          <w:szCs w:val="24"/>
        </w:rPr>
        <w:t xml:space="preserve"> </w:t>
      </w:r>
      <w:proofErr w:type="gramStart"/>
      <w:r w:rsidRPr="00154C7F">
        <w:rPr>
          <w:sz w:val="24"/>
          <w:szCs w:val="24"/>
        </w:rPr>
        <w:t>Тези правила се съдържат в съответните нормативни актове.</w:t>
      </w:r>
      <w:proofErr w:type="gramEnd"/>
      <w:r w:rsidRPr="00154C7F">
        <w:rPr>
          <w:sz w:val="24"/>
          <w:szCs w:val="24"/>
        </w:rPr>
        <w:t xml:space="preserve"> Обща характеристика на източниците на ТП:</w:t>
      </w:r>
    </w:p>
    <w:p w:rsidR="009B60B0" w:rsidRPr="00154C7F" w:rsidRDefault="009B60B0" w:rsidP="009B60B0">
      <w:pPr>
        <w:pStyle w:val="Heading2"/>
        <w:ind w:right="610" w:firstLine="720"/>
        <w:rPr>
          <w:sz w:val="24"/>
          <w:szCs w:val="24"/>
          <w:lang w:val="ru-RU"/>
        </w:rPr>
      </w:pPr>
      <w:r>
        <w:rPr>
          <w:b w:val="0"/>
          <w:bCs w:val="0"/>
          <w:sz w:val="24"/>
          <w:szCs w:val="24"/>
        </w:rPr>
        <w:t>1</w:t>
      </w:r>
      <w:r w:rsidRPr="00154C7F">
        <w:rPr>
          <w:b w:val="0"/>
          <w:bCs w:val="0"/>
          <w:sz w:val="24"/>
          <w:szCs w:val="24"/>
        </w:rPr>
        <w:t>.</w:t>
      </w:r>
      <w:r w:rsidRPr="00154C7F">
        <w:rPr>
          <w:sz w:val="24"/>
          <w:szCs w:val="24"/>
        </w:rPr>
        <w:t xml:space="preserve"> </w:t>
      </w:r>
      <w:r w:rsidRPr="00154C7F">
        <w:rPr>
          <w:b w:val="0"/>
          <w:bCs w:val="0"/>
          <w:sz w:val="24"/>
          <w:szCs w:val="24"/>
        </w:rPr>
        <w:t>Винаги са нормативни актове</w:t>
      </w:r>
      <w:r w:rsidRPr="00154C7F">
        <w:rPr>
          <w:sz w:val="24"/>
          <w:szCs w:val="24"/>
        </w:rPr>
        <w:t>. Те представляват общност от норми /</w:t>
      </w:r>
      <w:r w:rsidRPr="002F3249">
        <w:rPr>
          <w:sz w:val="24"/>
          <w:szCs w:val="24"/>
          <w:u w:val="single"/>
        </w:rPr>
        <w:t>общи правила за поведение</w:t>
      </w:r>
      <w:r w:rsidRPr="00154C7F">
        <w:rPr>
          <w:sz w:val="24"/>
          <w:szCs w:val="24"/>
        </w:rPr>
        <w:t xml:space="preserve">/. </w:t>
      </w:r>
      <w:proofErr w:type="gramStart"/>
      <w:r w:rsidRPr="00154C7F">
        <w:rPr>
          <w:sz w:val="24"/>
          <w:szCs w:val="24"/>
        </w:rPr>
        <w:t>Чрез тези правила е изразена и обособена в правни норми държавната воля относно необходимото и възможното поведение в отношенията, предмет на ТП.</w:t>
      </w:r>
      <w:proofErr w:type="gramEnd"/>
      <w:r w:rsidRPr="00154C7F">
        <w:rPr>
          <w:sz w:val="24"/>
          <w:szCs w:val="24"/>
        </w:rPr>
        <w:t xml:space="preserve"> </w:t>
      </w:r>
      <w:proofErr w:type="gramStart"/>
      <w:r w:rsidRPr="002F3249">
        <w:rPr>
          <w:sz w:val="24"/>
          <w:szCs w:val="24"/>
          <w:u w:val="single"/>
        </w:rPr>
        <w:t>Те са общи и задължителни</w:t>
      </w:r>
      <w:r w:rsidRPr="00154C7F">
        <w:rPr>
          <w:sz w:val="24"/>
          <w:szCs w:val="24"/>
        </w:rPr>
        <w:t xml:space="preserve"> за персонално неопределен кръг участници в ТПО.</w:t>
      </w:r>
      <w:proofErr w:type="gramEnd"/>
      <w:r w:rsidRPr="00154C7F">
        <w:rPr>
          <w:sz w:val="24"/>
          <w:szCs w:val="24"/>
        </w:rPr>
        <w:t xml:space="preserve"> </w:t>
      </w:r>
      <w:proofErr w:type="gramStart"/>
      <w:r w:rsidRPr="002F3249">
        <w:rPr>
          <w:sz w:val="24"/>
          <w:szCs w:val="24"/>
          <w:u w:val="single"/>
        </w:rPr>
        <w:t>При тяхното нарушаване</w:t>
      </w:r>
      <w:r w:rsidRPr="00154C7F">
        <w:rPr>
          <w:sz w:val="24"/>
          <w:szCs w:val="24"/>
        </w:rPr>
        <w:t xml:space="preserve"> се носи предвидената също в нормативните </w:t>
      </w:r>
      <w:r w:rsidRPr="002F3249">
        <w:rPr>
          <w:sz w:val="24"/>
          <w:szCs w:val="24"/>
          <w:u w:val="single"/>
        </w:rPr>
        <w:t>актове юридическа отговорност</w:t>
      </w:r>
      <w:r w:rsidRPr="00154C7F">
        <w:rPr>
          <w:sz w:val="24"/>
          <w:szCs w:val="24"/>
        </w:rPr>
        <w:t>.</w:t>
      </w:r>
      <w:proofErr w:type="gramEnd"/>
    </w:p>
    <w:p w:rsidR="009B60B0" w:rsidRPr="002F3249" w:rsidRDefault="009B60B0" w:rsidP="009B60B0">
      <w:pPr>
        <w:pStyle w:val="Heading2"/>
        <w:ind w:right="610" w:firstLine="720"/>
        <w:rPr>
          <w:b w:val="0"/>
          <w:sz w:val="24"/>
          <w:szCs w:val="24"/>
          <w:u w:val="single"/>
        </w:rPr>
      </w:pPr>
      <w:r w:rsidRPr="00154C7F">
        <w:rPr>
          <w:b w:val="0"/>
          <w:bCs w:val="0"/>
          <w:sz w:val="24"/>
          <w:szCs w:val="24"/>
        </w:rPr>
        <w:t>2</w:t>
      </w:r>
      <w:r w:rsidRPr="00154C7F">
        <w:rPr>
          <w:sz w:val="24"/>
          <w:szCs w:val="24"/>
        </w:rPr>
        <w:t xml:space="preserve">. </w:t>
      </w:r>
      <w:r w:rsidRPr="00154C7F">
        <w:rPr>
          <w:b w:val="0"/>
          <w:bCs w:val="0"/>
          <w:sz w:val="24"/>
          <w:szCs w:val="24"/>
        </w:rPr>
        <w:t>Регулират отношенията, предмет на ТП.</w:t>
      </w:r>
      <w:r w:rsidRPr="00154C7F">
        <w:rPr>
          <w:sz w:val="24"/>
          <w:szCs w:val="24"/>
        </w:rPr>
        <w:t xml:space="preserve"> </w:t>
      </w:r>
      <w:proofErr w:type="gramStart"/>
      <w:r w:rsidRPr="00154C7F">
        <w:rPr>
          <w:sz w:val="24"/>
          <w:szCs w:val="24"/>
        </w:rPr>
        <w:t xml:space="preserve">Предметното обособяване на отношенията, предмет на правната уредба на ТП, </w:t>
      </w:r>
      <w:r w:rsidRPr="002F3249">
        <w:rPr>
          <w:sz w:val="24"/>
          <w:szCs w:val="24"/>
          <w:u w:val="single"/>
        </w:rPr>
        <w:t>изисква създаването на специфични правила за тяхната уредба.</w:t>
      </w:r>
      <w:proofErr w:type="gramEnd"/>
      <w:r w:rsidRPr="002F3249">
        <w:rPr>
          <w:sz w:val="24"/>
          <w:szCs w:val="24"/>
          <w:u w:val="single"/>
        </w:rPr>
        <w:t xml:space="preserve"> </w:t>
      </w:r>
    </w:p>
    <w:p w:rsidR="009B60B0" w:rsidRPr="00154C7F" w:rsidRDefault="009B60B0" w:rsidP="009B60B0">
      <w:pPr>
        <w:pStyle w:val="BodyTextIndent3"/>
        <w:ind w:right="610" w:firstLine="720"/>
        <w:rPr>
          <w:b/>
          <w:bCs/>
          <w:sz w:val="24"/>
          <w:szCs w:val="24"/>
          <w:lang w:val="ru-RU"/>
        </w:rPr>
      </w:pPr>
      <w:r w:rsidRPr="00154C7F">
        <w:rPr>
          <w:b/>
          <w:bCs/>
          <w:sz w:val="24"/>
          <w:szCs w:val="24"/>
        </w:rPr>
        <w:t>3. Създават се от компетентни органи.</w:t>
      </w:r>
    </w:p>
    <w:p w:rsidR="009B60B0" w:rsidRPr="00154C7F" w:rsidRDefault="009B60B0" w:rsidP="009B60B0">
      <w:pPr>
        <w:pStyle w:val="BodyTextIndent3"/>
        <w:ind w:right="610" w:firstLine="720"/>
        <w:rPr>
          <w:b/>
          <w:bCs/>
          <w:sz w:val="24"/>
          <w:szCs w:val="24"/>
        </w:rPr>
      </w:pPr>
      <w:r w:rsidRPr="002C42AE">
        <w:rPr>
          <w:b/>
          <w:sz w:val="24"/>
          <w:szCs w:val="24"/>
          <w:lang w:val="ru-RU"/>
        </w:rPr>
        <w:t>а)</w:t>
      </w:r>
      <w:r w:rsidRPr="002C42AE">
        <w:rPr>
          <w:b/>
          <w:sz w:val="24"/>
          <w:szCs w:val="24"/>
        </w:rPr>
        <w:t xml:space="preserve"> </w:t>
      </w:r>
      <w:r w:rsidRPr="002C42AE">
        <w:rPr>
          <w:b/>
          <w:bCs/>
          <w:iCs/>
          <w:sz w:val="24"/>
          <w:szCs w:val="24"/>
        </w:rPr>
        <w:t>държавни органи</w:t>
      </w:r>
      <w:r w:rsidRPr="002C42AE">
        <w:rPr>
          <w:b/>
          <w:bCs/>
          <w:i/>
          <w:sz w:val="24"/>
          <w:szCs w:val="24"/>
        </w:rPr>
        <w:t xml:space="preserve"> </w:t>
      </w:r>
      <w:r w:rsidRPr="00154C7F">
        <w:rPr>
          <w:b/>
          <w:bCs/>
          <w:sz w:val="24"/>
          <w:szCs w:val="24"/>
        </w:rPr>
        <w:t xml:space="preserve">– </w:t>
      </w:r>
      <w:r w:rsidRPr="00154C7F">
        <w:rPr>
          <w:sz w:val="24"/>
          <w:szCs w:val="24"/>
        </w:rPr>
        <w:t>това са централните органи на законодателната и изпълнителната власт – НС; МС; отделните министри;</w:t>
      </w:r>
    </w:p>
    <w:p w:rsidR="009B60B0" w:rsidRPr="00154C7F" w:rsidRDefault="009B60B0" w:rsidP="009B60B0">
      <w:pPr>
        <w:pStyle w:val="BodyTextIndent3"/>
        <w:ind w:right="610" w:firstLine="720"/>
        <w:rPr>
          <w:sz w:val="24"/>
          <w:szCs w:val="24"/>
        </w:rPr>
      </w:pPr>
      <w:r w:rsidRPr="002C42AE">
        <w:rPr>
          <w:b/>
          <w:sz w:val="24"/>
          <w:szCs w:val="24"/>
        </w:rPr>
        <w:t xml:space="preserve">б) </w:t>
      </w:r>
      <w:r w:rsidRPr="002C42AE">
        <w:rPr>
          <w:b/>
          <w:bCs/>
          <w:iCs/>
          <w:sz w:val="24"/>
          <w:szCs w:val="24"/>
        </w:rPr>
        <w:t>недържавни органи</w:t>
      </w:r>
      <w:r w:rsidRPr="00154C7F">
        <w:rPr>
          <w:sz w:val="24"/>
          <w:szCs w:val="24"/>
        </w:rPr>
        <w:t xml:space="preserve"> – по изключение издават нормативни актове, които са източници на ТП, когато това е предвидено в нормативен акт, издаден от държавен орган /пр. чл. 181 КТ/.</w:t>
      </w:r>
    </w:p>
    <w:p w:rsidR="009B60B0" w:rsidRDefault="009B60B0" w:rsidP="009B60B0">
      <w:pPr>
        <w:pStyle w:val="BodyTextIndent3"/>
        <w:ind w:right="610" w:firstLine="720"/>
        <w:rPr>
          <w:sz w:val="24"/>
          <w:szCs w:val="24"/>
        </w:rPr>
      </w:pPr>
      <w:r w:rsidRPr="002C42AE">
        <w:rPr>
          <w:b/>
          <w:sz w:val="24"/>
          <w:szCs w:val="24"/>
        </w:rPr>
        <w:t xml:space="preserve">4. </w:t>
      </w:r>
      <w:r w:rsidRPr="002C42AE">
        <w:rPr>
          <w:b/>
          <w:bCs/>
          <w:iCs/>
          <w:sz w:val="24"/>
          <w:szCs w:val="24"/>
        </w:rPr>
        <w:t>Множественост на нормативните актове</w:t>
      </w:r>
      <w:r w:rsidRPr="002C42AE">
        <w:rPr>
          <w:b/>
          <w:sz w:val="24"/>
          <w:szCs w:val="24"/>
        </w:rPr>
        <w:t>.</w:t>
      </w:r>
      <w:r w:rsidRPr="00154C7F">
        <w:rPr>
          <w:sz w:val="24"/>
          <w:szCs w:val="24"/>
        </w:rPr>
        <w:t xml:space="preserve"> ТП в България не е кодифицирано, то се съдържа в множество нормативни актове, това е предопределено от сложността и динамиката на отношенията, предмет на правната уредба. </w:t>
      </w:r>
    </w:p>
    <w:p w:rsidR="009B60B0" w:rsidRPr="00154C7F" w:rsidRDefault="009B60B0" w:rsidP="009B60B0">
      <w:pPr>
        <w:pStyle w:val="BodyTextIndent3"/>
        <w:ind w:right="610" w:firstLine="720"/>
        <w:rPr>
          <w:sz w:val="24"/>
          <w:szCs w:val="24"/>
        </w:rPr>
      </w:pPr>
      <w:r w:rsidRPr="0081376B">
        <w:rPr>
          <w:b/>
          <w:sz w:val="24"/>
          <w:szCs w:val="24"/>
        </w:rPr>
        <w:t>5.</w:t>
      </w:r>
      <w:r w:rsidRPr="0081376B">
        <w:rPr>
          <w:b/>
          <w:bCs/>
          <w:iCs/>
          <w:sz w:val="24"/>
          <w:szCs w:val="24"/>
        </w:rPr>
        <w:t xml:space="preserve"> Многостепенност на нормативните актове</w:t>
      </w:r>
      <w:r w:rsidRPr="00154C7F">
        <w:rPr>
          <w:b/>
          <w:bCs/>
          <w:i/>
          <w:iCs/>
          <w:sz w:val="24"/>
          <w:szCs w:val="24"/>
        </w:rPr>
        <w:t>.</w:t>
      </w:r>
      <w:r w:rsidRPr="00154C7F">
        <w:rPr>
          <w:sz w:val="24"/>
          <w:szCs w:val="24"/>
        </w:rPr>
        <w:t xml:space="preserve"> Източниците на ТП включват различни по степен нормативни актове, издадени от различни органи, като се започне от Конституцията, законите, премине се през подзаконовите актове на МС и </w:t>
      </w:r>
      <w:r>
        <w:rPr>
          <w:sz w:val="24"/>
          <w:szCs w:val="24"/>
        </w:rPr>
        <w:t xml:space="preserve">се стигне до актовете на </w:t>
      </w:r>
      <w:r w:rsidRPr="00154C7F">
        <w:rPr>
          <w:sz w:val="24"/>
          <w:szCs w:val="24"/>
        </w:rPr>
        <w:t>отделните министри.</w:t>
      </w:r>
    </w:p>
    <w:p w:rsidR="009B60B0" w:rsidRPr="00154C7F" w:rsidRDefault="009B60B0" w:rsidP="009B60B0">
      <w:pPr>
        <w:pStyle w:val="Heading2"/>
        <w:ind w:right="610" w:firstLine="720"/>
        <w:rPr>
          <w:sz w:val="24"/>
          <w:szCs w:val="24"/>
        </w:rPr>
      </w:pPr>
      <w:r w:rsidRPr="00154C7F">
        <w:rPr>
          <w:b w:val="0"/>
          <w:bCs w:val="0"/>
          <w:sz w:val="24"/>
          <w:szCs w:val="24"/>
        </w:rPr>
        <w:t>Система на източниците на ТП</w:t>
      </w:r>
      <w:r w:rsidRPr="00154C7F">
        <w:rPr>
          <w:sz w:val="24"/>
          <w:szCs w:val="24"/>
        </w:rPr>
        <w:t xml:space="preserve">: множеството различни по степен източници на ТП се намират в определена система. </w:t>
      </w:r>
      <w:proofErr w:type="gramStart"/>
      <w:r w:rsidRPr="00154C7F">
        <w:rPr>
          <w:sz w:val="24"/>
          <w:szCs w:val="24"/>
        </w:rPr>
        <w:t>Те се прилагат едновременно, взаимно се допълват и конкретизират и като цяло осъществяват регулативното въздействие на правото върху трудовите отношения.</w:t>
      </w:r>
      <w:proofErr w:type="gramEnd"/>
    </w:p>
    <w:p w:rsidR="009B60B0" w:rsidRPr="00154C7F" w:rsidRDefault="009B60B0" w:rsidP="009B60B0">
      <w:pPr>
        <w:pStyle w:val="BodyTextIndent3"/>
        <w:ind w:right="610" w:firstLine="720"/>
        <w:rPr>
          <w:sz w:val="24"/>
          <w:szCs w:val="24"/>
          <w:lang w:val="ru-RU"/>
        </w:rPr>
      </w:pPr>
      <w:r w:rsidRPr="00154C7F">
        <w:rPr>
          <w:b/>
          <w:bCs/>
          <w:sz w:val="24"/>
          <w:szCs w:val="24"/>
        </w:rPr>
        <w:t>І</w:t>
      </w:r>
      <w:r w:rsidRPr="00154C7F">
        <w:rPr>
          <w:sz w:val="24"/>
          <w:szCs w:val="24"/>
        </w:rPr>
        <w:t xml:space="preserve">. </w:t>
      </w:r>
      <w:r w:rsidRPr="00154C7F">
        <w:rPr>
          <w:b/>
          <w:bCs/>
          <w:sz w:val="24"/>
          <w:szCs w:val="24"/>
        </w:rPr>
        <w:t>Според правопорядъка, в който е създаден източника, биват:</w:t>
      </w:r>
      <w:r w:rsidRPr="00154C7F">
        <w:rPr>
          <w:sz w:val="24"/>
          <w:szCs w:val="24"/>
        </w:rPr>
        <w:t xml:space="preserve"> </w:t>
      </w:r>
    </w:p>
    <w:p w:rsidR="009B60B0" w:rsidRPr="0081376B" w:rsidRDefault="009B60B0" w:rsidP="009B60B0">
      <w:pPr>
        <w:pStyle w:val="BodyTextIndent3"/>
        <w:ind w:right="610" w:firstLine="720"/>
        <w:rPr>
          <w:b/>
          <w:sz w:val="24"/>
          <w:szCs w:val="24"/>
          <w:lang w:val="ru-RU"/>
        </w:rPr>
      </w:pPr>
      <w:r w:rsidRPr="0081376B">
        <w:rPr>
          <w:b/>
          <w:sz w:val="24"/>
          <w:szCs w:val="24"/>
        </w:rPr>
        <w:t xml:space="preserve">1. </w:t>
      </w:r>
      <w:r w:rsidRPr="0081376B">
        <w:rPr>
          <w:b/>
          <w:bCs/>
          <w:iCs/>
          <w:sz w:val="24"/>
          <w:szCs w:val="24"/>
        </w:rPr>
        <w:t>Международни</w:t>
      </w:r>
      <w:r w:rsidRPr="00154C7F">
        <w:rPr>
          <w:sz w:val="24"/>
          <w:szCs w:val="24"/>
        </w:rPr>
        <w:t xml:space="preserve"> – имат корени в международноправния ред. Изразяват интереса на международната общност към проблемите на трудовите отношения. В основата им стои съгласуваната воля на отделни държави или на международни организации. В България е възприет принципът на прякото действие на международните актове във вътрешния правен ред, т. е. прилагат се без да е необходим изричен акт за инкорпорирането им в националната правна система. То настъпва, когато съответния</w:t>
      </w:r>
      <w:r>
        <w:rPr>
          <w:sz w:val="24"/>
          <w:szCs w:val="24"/>
        </w:rPr>
        <w:t>т</w:t>
      </w:r>
      <w:r w:rsidRPr="00154C7F">
        <w:rPr>
          <w:sz w:val="24"/>
          <w:szCs w:val="24"/>
        </w:rPr>
        <w:t xml:space="preserve"> акт е ратифициран от България, влязъл е в сила за държавата и е обнародван в Д. В. /чл. 5, ал. 4 К-я/. При противоречие с вътрешноправни разпоредби предимство имат международните. Според КС </w:t>
      </w:r>
      <w:r w:rsidRPr="00154C7F">
        <w:rPr>
          <w:sz w:val="24"/>
          <w:szCs w:val="24"/>
        </w:rPr>
        <w:lastRenderedPageBreak/>
        <w:t>международните актове се нареждат непосредствено след К – ята по степен на юридическа сила. Прякото действие на международните актове в правната система на България се отнася до т. нар. самоизпълняеми норми, т. е. за тяхното прилагане не е необходимо създаването на специфичен правен механизъм, определянето на някакви условия и т. н. За др. международноправни норми е необходимо провеждането на такъв механизъм във вътрешноправната система чрез възприетите от нея правни средства. В зависимост от волята, която лежи в тяхната основа и приложното им поле международните актове се делят на:</w:t>
      </w:r>
    </w:p>
    <w:p w:rsidR="009B60B0" w:rsidRPr="00235EF3" w:rsidRDefault="009B60B0" w:rsidP="009B60B0">
      <w:pPr>
        <w:pStyle w:val="BodyTextIndent3"/>
        <w:ind w:right="610" w:firstLine="720"/>
        <w:rPr>
          <w:b/>
          <w:bCs/>
          <w:sz w:val="24"/>
          <w:szCs w:val="24"/>
          <w:u w:val="single"/>
        </w:rPr>
      </w:pPr>
      <w:r w:rsidRPr="0081376B">
        <w:rPr>
          <w:b/>
          <w:sz w:val="24"/>
          <w:szCs w:val="24"/>
          <w:lang w:val="ru-RU"/>
        </w:rPr>
        <w:t>а)</w:t>
      </w:r>
      <w:r>
        <w:rPr>
          <w:sz w:val="24"/>
          <w:szCs w:val="24"/>
          <w:lang w:val="ru-RU"/>
        </w:rPr>
        <w:t xml:space="preserve"> </w:t>
      </w:r>
      <w:r w:rsidRPr="00154C7F">
        <w:rPr>
          <w:b/>
          <w:bCs/>
          <w:sz w:val="24"/>
          <w:szCs w:val="24"/>
        </w:rPr>
        <w:t>универсални</w:t>
      </w:r>
      <w:r w:rsidRPr="00154C7F">
        <w:rPr>
          <w:sz w:val="24"/>
          <w:szCs w:val="24"/>
        </w:rPr>
        <w:t xml:space="preserve"> – приемат се от универсални международни организации и имат приложение в държавите, които са страни по актовете. </w:t>
      </w:r>
      <w:r w:rsidRPr="00405B8D">
        <w:rPr>
          <w:sz w:val="24"/>
          <w:szCs w:val="24"/>
          <w:u w:val="single"/>
        </w:rPr>
        <w:t>Това са международни договори с нормативно съдържание.</w:t>
      </w:r>
      <w:r w:rsidRPr="00154C7F">
        <w:rPr>
          <w:sz w:val="24"/>
          <w:szCs w:val="24"/>
        </w:rPr>
        <w:t xml:space="preserve"> </w:t>
      </w:r>
      <w:r w:rsidRPr="00235EF3">
        <w:rPr>
          <w:sz w:val="24"/>
          <w:szCs w:val="24"/>
          <w:u w:val="single"/>
        </w:rPr>
        <w:t xml:space="preserve">Те съдържат правила за поведение на държавите и на др. субекти на международното право: </w:t>
      </w:r>
      <w:r w:rsidRPr="00235EF3">
        <w:rPr>
          <w:b/>
          <w:bCs/>
          <w:sz w:val="24"/>
          <w:szCs w:val="24"/>
          <w:u w:val="single"/>
        </w:rPr>
        <w:t>актове на ООН;</w:t>
      </w:r>
      <w:r w:rsidRPr="00235EF3">
        <w:rPr>
          <w:sz w:val="24"/>
          <w:szCs w:val="24"/>
          <w:u w:val="single"/>
        </w:rPr>
        <w:t xml:space="preserve"> </w:t>
      </w:r>
      <w:r w:rsidRPr="00235EF3">
        <w:rPr>
          <w:b/>
          <w:bCs/>
          <w:sz w:val="24"/>
          <w:szCs w:val="24"/>
          <w:u w:val="single"/>
        </w:rPr>
        <w:t>актове на МОТ;</w:t>
      </w:r>
    </w:p>
    <w:p w:rsidR="009B60B0" w:rsidRPr="00154C7F" w:rsidRDefault="009B60B0" w:rsidP="009B60B0">
      <w:pPr>
        <w:pStyle w:val="BodyTextIndent3"/>
        <w:ind w:right="610" w:firstLine="720"/>
        <w:rPr>
          <w:b/>
          <w:bCs/>
          <w:sz w:val="24"/>
          <w:szCs w:val="24"/>
        </w:rPr>
      </w:pPr>
      <w:r>
        <w:rPr>
          <w:b/>
          <w:bCs/>
          <w:sz w:val="24"/>
          <w:szCs w:val="24"/>
        </w:rPr>
        <w:t xml:space="preserve">б) </w:t>
      </w:r>
      <w:r w:rsidRPr="00154C7F">
        <w:rPr>
          <w:b/>
          <w:bCs/>
          <w:sz w:val="24"/>
          <w:szCs w:val="24"/>
        </w:rPr>
        <w:t xml:space="preserve">регионални </w:t>
      </w:r>
      <w:r w:rsidRPr="00154C7F">
        <w:rPr>
          <w:sz w:val="24"/>
          <w:szCs w:val="24"/>
        </w:rPr>
        <w:t xml:space="preserve">– приемат се от регионални международни организации и се прилагат на регионално равнище. </w:t>
      </w:r>
      <w:r w:rsidRPr="00405B8D">
        <w:rPr>
          <w:sz w:val="24"/>
          <w:szCs w:val="24"/>
          <w:u w:val="single"/>
        </w:rPr>
        <w:t>Те са приети от Съвета на Европа</w:t>
      </w:r>
      <w:r>
        <w:rPr>
          <w:sz w:val="24"/>
          <w:szCs w:val="24"/>
        </w:rPr>
        <w:t xml:space="preserve">  </w:t>
      </w:r>
      <w:r w:rsidRPr="00154C7F">
        <w:rPr>
          <w:sz w:val="24"/>
          <w:szCs w:val="24"/>
        </w:rPr>
        <w:t xml:space="preserve">/България е страна по Европейската социална харта/, </w:t>
      </w:r>
      <w:r w:rsidRPr="00405B8D">
        <w:rPr>
          <w:sz w:val="24"/>
          <w:szCs w:val="24"/>
          <w:u w:val="single"/>
        </w:rPr>
        <w:t>различни са от актовете на ЕС.</w:t>
      </w:r>
      <w:r w:rsidRPr="00154C7F">
        <w:rPr>
          <w:sz w:val="24"/>
          <w:szCs w:val="24"/>
        </w:rPr>
        <w:t xml:space="preserve"> Актовете на ЕС представляват особен вид национално право и имат </w:t>
      </w:r>
      <w:r>
        <w:rPr>
          <w:sz w:val="24"/>
          <w:szCs w:val="24"/>
        </w:rPr>
        <w:t>пряко приложение;</w:t>
      </w:r>
    </w:p>
    <w:p w:rsidR="009B60B0" w:rsidRPr="00154C7F" w:rsidRDefault="009B60B0" w:rsidP="009B60B0">
      <w:pPr>
        <w:pStyle w:val="BodyTextIndent3"/>
        <w:ind w:right="610" w:firstLine="720"/>
        <w:rPr>
          <w:sz w:val="24"/>
          <w:szCs w:val="24"/>
        </w:rPr>
      </w:pPr>
      <w:r w:rsidRPr="0081376B">
        <w:rPr>
          <w:b/>
          <w:sz w:val="24"/>
          <w:szCs w:val="24"/>
        </w:rPr>
        <w:t xml:space="preserve">в) </w:t>
      </w:r>
      <w:r w:rsidRPr="00154C7F">
        <w:rPr>
          <w:b/>
          <w:bCs/>
          <w:sz w:val="24"/>
          <w:szCs w:val="24"/>
        </w:rPr>
        <w:t>двустранни международни договори</w:t>
      </w:r>
      <w:r w:rsidRPr="00154C7F">
        <w:rPr>
          <w:sz w:val="24"/>
          <w:szCs w:val="24"/>
        </w:rPr>
        <w:t xml:space="preserve"> – сключват се между България и др. държави, уреждат различни въпроси на </w:t>
      </w:r>
      <w:r>
        <w:rPr>
          <w:sz w:val="24"/>
          <w:szCs w:val="24"/>
        </w:rPr>
        <w:t xml:space="preserve">ТП и </w:t>
      </w:r>
      <w:r w:rsidRPr="00154C7F">
        <w:rPr>
          <w:sz w:val="24"/>
          <w:szCs w:val="24"/>
        </w:rPr>
        <w:t>О</w:t>
      </w:r>
      <w:r>
        <w:rPr>
          <w:sz w:val="24"/>
          <w:szCs w:val="24"/>
        </w:rPr>
        <w:t>П</w:t>
      </w:r>
      <w:r w:rsidRPr="00154C7F">
        <w:rPr>
          <w:sz w:val="24"/>
          <w:szCs w:val="24"/>
        </w:rPr>
        <w:t xml:space="preserve"> /договори с Чехия, Германия и др./. </w:t>
      </w:r>
    </w:p>
    <w:p w:rsidR="009B60B0" w:rsidRPr="00154C7F" w:rsidRDefault="009B60B0" w:rsidP="009B60B0">
      <w:pPr>
        <w:pStyle w:val="BodyTextIndent3"/>
        <w:ind w:right="610" w:firstLine="720"/>
        <w:rPr>
          <w:sz w:val="24"/>
          <w:szCs w:val="24"/>
        </w:rPr>
      </w:pPr>
      <w:r w:rsidRPr="00E66D68">
        <w:rPr>
          <w:b/>
          <w:sz w:val="24"/>
          <w:szCs w:val="24"/>
        </w:rPr>
        <w:t xml:space="preserve">2. </w:t>
      </w:r>
      <w:r w:rsidRPr="00E66D68">
        <w:rPr>
          <w:b/>
          <w:bCs/>
          <w:iCs/>
          <w:sz w:val="24"/>
          <w:szCs w:val="24"/>
        </w:rPr>
        <w:t>Вътрешни /национални/</w:t>
      </w:r>
      <w:r w:rsidRPr="00E66D68">
        <w:rPr>
          <w:b/>
          <w:sz w:val="24"/>
          <w:szCs w:val="24"/>
        </w:rPr>
        <w:t xml:space="preserve"> </w:t>
      </w:r>
      <w:r w:rsidRPr="00154C7F">
        <w:rPr>
          <w:sz w:val="24"/>
          <w:szCs w:val="24"/>
        </w:rPr>
        <w:t>- имат корени в правната система на съответната държава. Делят се на:</w:t>
      </w:r>
    </w:p>
    <w:p w:rsidR="009B60B0" w:rsidRPr="00154C7F" w:rsidRDefault="009B60B0" w:rsidP="009B60B0">
      <w:pPr>
        <w:pStyle w:val="BodyTextIndent3"/>
        <w:ind w:right="610" w:firstLine="720"/>
        <w:rPr>
          <w:sz w:val="24"/>
          <w:szCs w:val="24"/>
        </w:rPr>
      </w:pPr>
      <w:r w:rsidRPr="00E66D68">
        <w:rPr>
          <w:b/>
          <w:sz w:val="24"/>
          <w:szCs w:val="24"/>
        </w:rPr>
        <w:t xml:space="preserve">2. 1. </w:t>
      </w:r>
      <w:r w:rsidRPr="00154C7F">
        <w:rPr>
          <w:sz w:val="24"/>
          <w:szCs w:val="24"/>
        </w:rPr>
        <w:t xml:space="preserve"> </w:t>
      </w:r>
      <w:r w:rsidRPr="00154C7F">
        <w:rPr>
          <w:b/>
          <w:bCs/>
          <w:sz w:val="24"/>
          <w:szCs w:val="24"/>
        </w:rPr>
        <w:t>държавни</w:t>
      </w:r>
      <w:r w:rsidRPr="00154C7F">
        <w:rPr>
          <w:sz w:val="24"/>
          <w:szCs w:val="24"/>
        </w:rPr>
        <w:t xml:space="preserve"> – те от своя страна с оглед степента на юридическата си сила биват:</w:t>
      </w:r>
    </w:p>
    <w:p w:rsidR="009B60B0" w:rsidRDefault="009B60B0" w:rsidP="009B60B0">
      <w:pPr>
        <w:pStyle w:val="BodyTextIndent3"/>
        <w:ind w:right="610" w:firstLine="720"/>
        <w:rPr>
          <w:sz w:val="24"/>
          <w:szCs w:val="24"/>
        </w:rPr>
      </w:pPr>
      <w:r w:rsidRPr="00E66D68">
        <w:rPr>
          <w:b/>
          <w:sz w:val="24"/>
          <w:szCs w:val="24"/>
        </w:rPr>
        <w:t xml:space="preserve">а) </w:t>
      </w:r>
      <w:r w:rsidRPr="00154C7F">
        <w:rPr>
          <w:b/>
          <w:bCs/>
          <w:sz w:val="24"/>
          <w:szCs w:val="24"/>
        </w:rPr>
        <w:t xml:space="preserve">Конституцията – </w:t>
      </w:r>
      <w:r w:rsidRPr="00154C7F">
        <w:rPr>
          <w:sz w:val="24"/>
          <w:szCs w:val="24"/>
        </w:rPr>
        <w:t xml:space="preserve">тя е върховния закон в държавата, нейните норми имат пряко и непосредствено действие. </w:t>
      </w:r>
      <w:r w:rsidRPr="00235EF3">
        <w:rPr>
          <w:sz w:val="24"/>
          <w:szCs w:val="24"/>
          <w:u w:val="single"/>
        </w:rPr>
        <w:t>Тя  установява основните права и свободи на гражданите, нормотворческата компетентност на държавните органи и така определя видовете нормативни актове за регулиране на трудовите отношения</w:t>
      </w:r>
      <w:r>
        <w:rPr>
          <w:sz w:val="24"/>
          <w:szCs w:val="24"/>
        </w:rPr>
        <w:t>;</w:t>
      </w:r>
    </w:p>
    <w:p w:rsidR="009B60B0" w:rsidRPr="00154C7F" w:rsidRDefault="009B60B0" w:rsidP="009B60B0">
      <w:pPr>
        <w:pStyle w:val="BodyTextIndent3"/>
        <w:ind w:right="610" w:firstLine="720"/>
        <w:rPr>
          <w:sz w:val="24"/>
          <w:szCs w:val="24"/>
        </w:rPr>
      </w:pPr>
      <w:r w:rsidRPr="00E66D68">
        <w:rPr>
          <w:b/>
          <w:sz w:val="24"/>
          <w:szCs w:val="24"/>
        </w:rPr>
        <w:t>б)</w:t>
      </w:r>
      <w:r>
        <w:rPr>
          <w:sz w:val="24"/>
          <w:szCs w:val="24"/>
        </w:rPr>
        <w:t xml:space="preserve"> з</w:t>
      </w:r>
      <w:r w:rsidRPr="00154C7F">
        <w:rPr>
          <w:b/>
          <w:bCs/>
          <w:sz w:val="24"/>
          <w:szCs w:val="24"/>
        </w:rPr>
        <w:t xml:space="preserve">аконите – </w:t>
      </w:r>
      <w:r w:rsidRPr="00154C7F">
        <w:rPr>
          <w:sz w:val="24"/>
          <w:szCs w:val="24"/>
        </w:rPr>
        <w:t xml:space="preserve">те са </w:t>
      </w:r>
      <w:r w:rsidRPr="00235EF3">
        <w:rPr>
          <w:sz w:val="24"/>
          <w:szCs w:val="24"/>
          <w:u w:val="single"/>
        </w:rPr>
        <w:t>основния нормативен акт за регулиране на трудовите отношения:</w:t>
      </w:r>
      <w:r>
        <w:rPr>
          <w:sz w:val="24"/>
          <w:szCs w:val="24"/>
        </w:rPr>
        <w:t xml:space="preserve"> </w:t>
      </w:r>
      <w:r w:rsidRPr="00154C7F">
        <w:rPr>
          <w:b/>
          <w:bCs/>
          <w:sz w:val="24"/>
          <w:szCs w:val="24"/>
        </w:rPr>
        <w:t>трудов</w:t>
      </w:r>
      <w:r w:rsidRPr="00154C7F">
        <w:rPr>
          <w:b/>
          <w:bCs/>
          <w:sz w:val="24"/>
          <w:szCs w:val="24"/>
          <w:lang w:val="ru-RU"/>
        </w:rPr>
        <w:t>ите</w:t>
      </w:r>
      <w:r w:rsidRPr="00154C7F">
        <w:rPr>
          <w:b/>
          <w:bCs/>
          <w:sz w:val="24"/>
          <w:szCs w:val="24"/>
        </w:rPr>
        <w:t xml:space="preserve"> – </w:t>
      </w:r>
      <w:r w:rsidRPr="00154C7F">
        <w:rPr>
          <w:sz w:val="24"/>
          <w:szCs w:val="24"/>
        </w:rPr>
        <w:t>КТ, ЗЗБУТ, ЗУКТС и др.</w:t>
      </w:r>
      <w:r>
        <w:rPr>
          <w:sz w:val="24"/>
          <w:szCs w:val="24"/>
        </w:rPr>
        <w:t xml:space="preserve">; </w:t>
      </w:r>
      <w:r w:rsidRPr="00154C7F">
        <w:rPr>
          <w:b/>
          <w:bCs/>
          <w:sz w:val="24"/>
          <w:szCs w:val="24"/>
        </w:rPr>
        <w:t xml:space="preserve">специалните – </w:t>
      </w:r>
      <w:r w:rsidRPr="00154C7F">
        <w:rPr>
          <w:sz w:val="24"/>
          <w:szCs w:val="24"/>
        </w:rPr>
        <w:t>имат друга отраслова принадлежност, но съдържат и разпоредби, установяващи особености на определени категории лица – ЗДСл, ЗМВР и др.</w:t>
      </w:r>
    </w:p>
    <w:p w:rsidR="009B60B0" w:rsidRPr="00154C7F" w:rsidRDefault="009B60B0" w:rsidP="009B60B0">
      <w:pPr>
        <w:pStyle w:val="BodyTextIndent3"/>
        <w:ind w:right="610" w:firstLine="720"/>
        <w:rPr>
          <w:b/>
          <w:bCs/>
          <w:sz w:val="24"/>
          <w:szCs w:val="24"/>
        </w:rPr>
      </w:pPr>
      <w:r>
        <w:rPr>
          <w:b/>
          <w:bCs/>
          <w:sz w:val="24"/>
          <w:szCs w:val="24"/>
        </w:rPr>
        <w:t xml:space="preserve">в) </w:t>
      </w:r>
      <w:r w:rsidRPr="00154C7F">
        <w:rPr>
          <w:b/>
          <w:bCs/>
          <w:sz w:val="24"/>
          <w:szCs w:val="24"/>
        </w:rPr>
        <w:t>подзаконови нормативни актове</w:t>
      </w:r>
      <w:r>
        <w:rPr>
          <w:b/>
          <w:bCs/>
          <w:sz w:val="24"/>
          <w:szCs w:val="24"/>
        </w:rPr>
        <w:t>:</w:t>
      </w:r>
    </w:p>
    <w:p w:rsidR="009B60B0" w:rsidRPr="00154C7F" w:rsidRDefault="009B60B0" w:rsidP="009B60B0">
      <w:pPr>
        <w:pStyle w:val="BodyTextIndent3"/>
        <w:ind w:right="610"/>
        <w:rPr>
          <w:sz w:val="24"/>
          <w:szCs w:val="24"/>
        </w:rPr>
      </w:pPr>
      <w:r w:rsidRPr="00154C7F">
        <w:rPr>
          <w:sz w:val="24"/>
          <w:szCs w:val="24"/>
        </w:rPr>
        <w:tab/>
      </w:r>
      <w:r>
        <w:rPr>
          <w:sz w:val="24"/>
          <w:szCs w:val="24"/>
        </w:rPr>
        <w:t xml:space="preserve">- </w:t>
      </w:r>
      <w:r w:rsidRPr="00154C7F">
        <w:rPr>
          <w:b/>
          <w:bCs/>
          <w:sz w:val="24"/>
          <w:szCs w:val="24"/>
        </w:rPr>
        <w:t>актове на МС</w:t>
      </w:r>
      <w:r w:rsidRPr="00154C7F">
        <w:rPr>
          <w:sz w:val="24"/>
          <w:szCs w:val="24"/>
        </w:rPr>
        <w:t xml:space="preserve"> – постановления, правилници, наредби;</w:t>
      </w:r>
    </w:p>
    <w:p w:rsidR="009B60B0" w:rsidRPr="00154C7F" w:rsidRDefault="009B60B0" w:rsidP="009B60B0">
      <w:pPr>
        <w:pStyle w:val="BodyTextIndent3"/>
        <w:ind w:right="610"/>
        <w:rPr>
          <w:sz w:val="24"/>
          <w:szCs w:val="24"/>
        </w:rPr>
      </w:pPr>
      <w:r w:rsidRPr="00154C7F">
        <w:rPr>
          <w:sz w:val="24"/>
          <w:szCs w:val="24"/>
        </w:rPr>
        <w:tab/>
      </w:r>
      <w:r>
        <w:rPr>
          <w:b/>
          <w:bCs/>
          <w:sz w:val="24"/>
          <w:szCs w:val="24"/>
        </w:rPr>
        <w:t xml:space="preserve">- </w:t>
      </w:r>
      <w:r w:rsidRPr="00154C7F">
        <w:rPr>
          <w:b/>
          <w:bCs/>
          <w:sz w:val="24"/>
          <w:szCs w:val="24"/>
        </w:rPr>
        <w:t xml:space="preserve">актове на министри – </w:t>
      </w:r>
      <w:r w:rsidRPr="00154C7F">
        <w:rPr>
          <w:sz w:val="24"/>
          <w:szCs w:val="24"/>
        </w:rPr>
        <w:t>правилници, наредби, инструкции.</w:t>
      </w:r>
    </w:p>
    <w:p w:rsidR="009B60B0" w:rsidRPr="00154C7F" w:rsidRDefault="009B60B0" w:rsidP="009B60B0">
      <w:pPr>
        <w:pStyle w:val="BodyTextIndent3"/>
        <w:ind w:right="610" w:firstLine="720"/>
        <w:rPr>
          <w:sz w:val="24"/>
          <w:szCs w:val="24"/>
        </w:rPr>
      </w:pPr>
      <w:r w:rsidRPr="00154C7F">
        <w:rPr>
          <w:b/>
          <w:bCs/>
          <w:sz w:val="24"/>
          <w:szCs w:val="24"/>
        </w:rPr>
        <w:t>2.</w:t>
      </w:r>
      <w:r w:rsidRPr="00154C7F">
        <w:rPr>
          <w:sz w:val="24"/>
          <w:szCs w:val="24"/>
        </w:rPr>
        <w:t xml:space="preserve"> </w:t>
      </w:r>
      <w:r w:rsidRPr="00154C7F">
        <w:rPr>
          <w:b/>
          <w:bCs/>
          <w:sz w:val="24"/>
          <w:szCs w:val="24"/>
        </w:rPr>
        <w:t xml:space="preserve">2. недържавни - </w:t>
      </w:r>
      <w:r w:rsidRPr="00154C7F">
        <w:rPr>
          <w:sz w:val="24"/>
          <w:szCs w:val="24"/>
        </w:rPr>
        <w:t xml:space="preserve">това е </w:t>
      </w:r>
      <w:r w:rsidRPr="00154C7F">
        <w:rPr>
          <w:sz w:val="24"/>
          <w:szCs w:val="24"/>
          <w:lang w:val="en-US"/>
        </w:rPr>
        <w:t>differentcia</w:t>
      </w:r>
      <w:r w:rsidRPr="00154C7F">
        <w:rPr>
          <w:sz w:val="24"/>
          <w:szCs w:val="24"/>
        </w:rPr>
        <w:t xml:space="preserve"> </w:t>
      </w:r>
      <w:r w:rsidRPr="00154C7F">
        <w:rPr>
          <w:sz w:val="24"/>
          <w:szCs w:val="24"/>
          <w:lang w:val="en-US"/>
        </w:rPr>
        <w:t>specifica</w:t>
      </w:r>
      <w:r>
        <w:rPr>
          <w:sz w:val="24"/>
          <w:szCs w:val="24"/>
        </w:rPr>
        <w:t xml:space="preserve"> на ТП и О</w:t>
      </w:r>
      <w:r w:rsidRPr="00154C7F">
        <w:rPr>
          <w:sz w:val="24"/>
          <w:szCs w:val="24"/>
        </w:rPr>
        <w:t>П. Това са актове, приемани от определени в закона органи и по определен в закона ред, с които се установява обща нормативна уредба на трудовите отношения.</w:t>
      </w:r>
    </w:p>
    <w:p w:rsidR="009B60B0" w:rsidRPr="00154C7F" w:rsidRDefault="009B60B0" w:rsidP="009B60B0">
      <w:pPr>
        <w:pStyle w:val="BodyTextIndent3"/>
        <w:ind w:right="610" w:firstLine="720"/>
        <w:rPr>
          <w:sz w:val="24"/>
          <w:szCs w:val="24"/>
        </w:rPr>
      </w:pPr>
      <w:r>
        <w:rPr>
          <w:b/>
          <w:bCs/>
          <w:sz w:val="24"/>
          <w:szCs w:val="24"/>
        </w:rPr>
        <w:t xml:space="preserve">а) </w:t>
      </w:r>
      <w:r w:rsidRPr="00154C7F">
        <w:rPr>
          <w:b/>
          <w:bCs/>
          <w:sz w:val="24"/>
          <w:szCs w:val="24"/>
        </w:rPr>
        <w:t>Колективен трудов договор /КТД/</w:t>
      </w:r>
      <w:r w:rsidRPr="00154C7F">
        <w:rPr>
          <w:sz w:val="24"/>
          <w:szCs w:val="24"/>
        </w:rPr>
        <w:t xml:space="preserve"> - съгласно чл. 50, ал. 1 КТ с  КТД се уреждат въпроси на трудовите и осигурителните отношения на работниците и служителите, които не са уредени с повелителни разпоредби на закона. КТД се сключва между работодателя или общност от работодатели, синдикалната организация на работниците и служителите и съответната Главна инспекция по труда. КТД се сключва в писмена форма в три екземпляра - по един за всяка от страните и един за съответната инспекция по труда, и се подписва от представителите на страните. Писмената форма е необходима за действителността на колективния трудов договор /forma ad solemnitatem/.</w:t>
      </w:r>
    </w:p>
    <w:p w:rsidR="009B60B0" w:rsidRDefault="009B60B0" w:rsidP="009B60B0">
      <w:pPr>
        <w:ind w:right="610" w:firstLine="720"/>
        <w:jc w:val="both"/>
        <w:rPr>
          <w:sz w:val="24"/>
          <w:szCs w:val="24"/>
          <w:lang w:val="bg-BG"/>
        </w:rPr>
      </w:pPr>
      <w:r>
        <w:rPr>
          <w:b/>
          <w:sz w:val="24"/>
          <w:szCs w:val="24"/>
          <w:lang w:val="bg-BG"/>
        </w:rPr>
        <w:t xml:space="preserve">б) </w:t>
      </w:r>
      <w:r w:rsidRPr="00154C7F">
        <w:rPr>
          <w:b/>
          <w:bCs/>
          <w:sz w:val="24"/>
          <w:szCs w:val="24"/>
          <w:lang w:val="bg-BG"/>
        </w:rPr>
        <w:t xml:space="preserve">Правилници за вътрешния трудов ред </w:t>
      </w:r>
      <w:r w:rsidRPr="00154C7F">
        <w:rPr>
          <w:sz w:val="24"/>
          <w:szCs w:val="24"/>
          <w:lang w:val="bg-BG"/>
        </w:rPr>
        <w:t xml:space="preserve">– </w:t>
      </w:r>
      <w:r>
        <w:rPr>
          <w:sz w:val="24"/>
          <w:szCs w:val="24"/>
          <w:lang w:val="bg-BG"/>
        </w:rPr>
        <w:t xml:space="preserve">чл. 181 от КТ - </w:t>
      </w:r>
      <w:r w:rsidRPr="00154C7F">
        <w:rPr>
          <w:sz w:val="24"/>
          <w:szCs w:val="24"/>
          <w:lang w:val="bg-BG"/>
        </w:rPr>
        <w:t xml:space="preserve">всеки работодател е длъжен да издаде правилник за вътрешния трудов ред, който </w:t>
      </w:r>
      <w:r w:rsidRPr="00154C7F">
        <w:rPr>
          <w:sz w:val="24"/>
          <w:szCs w:val="24"/>
          <w:lang w:val="bg-BG"/>
        </w:rPr>
        <w:lastRenderedPageBreak/>
        <w:t>определя правата и задълженията на работниците и служителите и на работодателя по трудовото правоотношение и урежда организацията на труда в предприятието съобразно особеностите на неговата дейност.</w:t>
      </w:r>
    </w:p>
    <w:p w:rsidR="009B60B0" w:rsidRPr="00C9111B" w:rsidRDefault="009B60B0" w:rsidP="009B60B0">
      <w:pPr>
        <w:ind w:right="610" w:firstLine="720"/>
        <w:jc w:val="both"/>
        <w:rPr>
          <w:b/>
          <w:sz w:val="24"/>
          <w:szCs w:val="24"/>
          <w:lang w:val="ru-RU"/>
        </w:rPr>
      </w:pPr>
      <w:r w:rsidRPr="00C9111B">
        <w:rPr>
          <w:b/>
          <w:sz w:val="24"/>
          <w:szCs w:val="24"/>
          <w:lang w:val="bg-BG"/>
        </w:rPr>
        <w:t xml:space="preserve">в) </w:t>
      </w:r>
      <w:r w:rsidRPr="00C9111B">
        <w:rPr>
          <w:b/>
          <w:sz w:val="24"/>
          <w:szCs w:val="24"/>
          <w:lang w:val="ru-RU"/>
        </w:rPr>
        <w:t>Правилата за здравословни и безопасни условия на труд</w:t>
      </w:r>
      <w:r>
        <w:rPr>
          <w:b/>
          <w:sz w:val="24"/>
          <w:szCs w:val="24"/>
          <w:lang w:val="ru-RU"/>
        </w:rPr>
        <w:t xml:space="preserve"> – </w:t>
      </w:r>
      <w:r w:rsidRPr="00C9111B">
        <w:rPr>
          <w:sz w:val="24"/>
          <w:szCs w:val="24"/>
          <w:lang w:val="ru-RU"/>
        </w:rPr>
        <w:t>чл. 222 от КТ</w:t>
      </w:r>
      <w:r w:rsidRPr="00C9111B">
        <w:rPr>
          <w:b/>
          <w:sz w:val="24"/>
          <w:szCs w:val="24"/>
          <w:lang w:val="ru-RU"/>
        </w:rPr>
        <w:t>;</w:t>
      </w:r>
    </w:p>
    <w:p w:rsidR="009B60B0" w:rsidRPr="00C9111B" w:rsidRDefault="009B60B0" w:rsidP="009B60B0">
      <w:pPr>
        <w:ind w:right="610" w:firstLine="720"/>
        <w:jc w:val="both"/>
        <w:rPr>
          <w:b/>
          <w:sz w:val="24"/>
          <w:szCs w:val="24"/>
          <w:lang w:val="ru-RU"/>
        </w:rPr>
      </w:pPr>
      <w:r w:rsidRPr="00C9111B">
        <w:rPr>
          <w:b/>
          <w:sz w:val="24"/>
          <w:szCs w:val="24"/>
          <w:lang w:val="ru-RU"/>
        </w:rPr>
        <w:t>г) Вътрешните правила за работната заплата;</w:t>
      </w:r>
    </w:p>
    <w:p w:rsidR="009B60B0" w:rsidRPr="00C9111B" w:rsidRDefault="009B60B0" w:rsidP="009B60B0">
      <w:pPr>
        <w:ind w:right="610" w:firstLine="720"/>
        <w:jc w:val="both"/>
        <w:rPr>
          <w:b/>
          <w:sz w:val="24"/>
          <w:szCs w:val="24"/>
          <w:lang w:val="ru-RU"/>
        </w:rPr>
      </w:pPr>
      <w:r w:rsidRPr="00C9111B">
        <w:rPr>
          <w:b/>
          <w:sz w:val="24"/>
          <w:szCs w:val="24"/>
          <w:lang w:val="ru-RU"/>
        </w:rPr>
        <w:t>д) Решението на Общото събрание на работниците и служителите</w:t>
      </w:r>
      <w:r>
        <w:rPr>
          <w:b/>
          <w:sz w:val="24"/>
          <w:szCs w:val="24"/>
          <w:lang w:val="ru-RU"/>
        </w:rPr>
        <w:t xml:space="preserve"> – </w:t>
      </w:r>
      <w:r>
        <w:rPr>
          <w:sz w:val="24"/>
          <w:szCs w:val="24"/>
          <w:lang w:val="ru-RU"/>
        </w:rPr>
        <w:t>чл. 293 от КТ</w:t>
      </w:r>
      <w:r w:rsidRPr="00C9111B">
        <w:rPr>
          <w:b/>
          <w:sz w:val="24"/>
          <w:szCs w:val="24"/>
          <w:lang w:val="ru-RU"/>
        </w:rPr>
        <w:t>.</w:t>
      </w:r>
    </w:p>
    <w:p w:rsidR="009B60B0" w:rsidRPr="00154C7F" w:rsidRDefault="009B60B0" w:rsidP="009B60B0">
      <w:pPr>
        <w:ind w:right="610" w:firstLine="720"/>
        <w:jc w:val="both"/>
        <w:rPr>
          <w:sz w:val="24"/>
          <w:szCs w:val="24"/>
          <w:lang w:val="bg-BG"/>
        </w:rPr>
      </w:pPr>
      <w:r w:rsidRPr="00154C7F">
        <w:rPr>
          <w:sz w:val="24"/>
          <w:szCs w:val="24"/>
          <w:lang w:val="ru-RU"/>
        </w:rPr>
        <w:t>Значението на този критерий е в механизма на прилагане на съответния източник, за произтичащите от него задължения и за съотношението между двата елемента.</w:t>
      </w:r>
    </w:p>
    <w:p w:rsidR="009B60B0" w:rsidRPr="00154C7F" w:rsidRDefault="009B60B0" w:rsidP="009B60B0">
      <w:pPr>
        <w:ind w:right="610" w:firstLine="720"/>
        <w:jc w:val="both"/>
        <w:rPr>
          <w:sz w:val="24"/>
          <w:szCs w:val="24"/>
          <w:lang w:val="bg-BG"/>
        </w:rPr>
      </w:pPr>
      <w:r w:rsidRPr="00154C7F">
        <w:rPr>
          <w:b/>
          <w:bCs/>
          <w:sz w:val="24"/>
          <w:szCs w:val="24"/>
          <w:lang w:val="bg-BG"/>
        </w:rPr>
        <w:t>ІІ. Степента на юридическата сила на акта</w:t>
      </w:r>
      <w:r w:rsidRPr="00154C7F">
        <w:rPr>
          <w:sz w:val="24"/>
          <w:szCs w:val="24"/>
          <w:lang w:val="bg-BG"/>
        </w:rPr>
        <w:t xml:space="preserve"> има значение както за нормотворческата, така и за правоприлагащата дейност. При създаването на правните норми компетентните органи трябва да се съобразяват с предписанията на издадените от по – горна на тях степен нормативни актове, да не допускат противоречия между тях или дублиране на правната уредба. Правоприлагащите и правораздаващите органи са длъжни да прилагат нормативните актове с по – висока степен на юридическа сила, ако установят противоречие между тях и актовете с по – ниска степен на юридическа сила. Установени са и механизми за обявяване на противоконституционност на законите от КС и на подзаконовите нормативни актове от ВАС.</w:t>
      </w:r>
    </w:p>
    <w:p w:rsidR="009B60B0" w:rsidRDefault="009B60B0" w:rsidP="009B60B0"/>
    <w:p w:rsidR="009B60B0" w:rsidRDefault="009B60B0"/>
    <w:p w:rsidR="009B60B0" w:rsidRDefault="009B60B0" w:rsidP="009B60B0">
      <w:pPr>
        <w:ind w:right="610"/>
        <w:jc w:val="both"/>
        <w:rPr>
          <w:b/>
          <w:bCs/>
          <w:sz w:val="24"/>
          <w:szCs w:val="24"/>
          <w:lang w:val="bg-BG"/>
        </w:rPr>
      </w:pPr>
      <w:r>
        <w:rPr>
          <w:b/>
          <w:bCs/>
          <w:sz w:val="24"/>
          <w:szCs w:val="24"/>
          <w:lang w:val="bg-BG"/>
        </w:rPr>
        <w:t>ВИДОВЕ ТРУДОВОПРАВНИ НОРМИ</w:t>
      </w:r>
    </w:p>
    <w:p w:rsidR="009B60B0" w:rsidRDefault="009B60B0" w:rsidP="009B60B0">
      <w:pPr>
        <w:ind w:right="610"/>
        <w:jc w:val="both"/>
        <w:rPr>
          <w:b/>
          <w:bCs/>
          <w:sz w:val="24"/>
          <w:szCs w:val="24"/>
          <w:lang w:val="bg-BG"/>
        </w:rPr>
      </w:pPr>
    </w:p>
    <w:p w:rsidR="009B60B0" w:rsidRPr="00352AAD" w:rsidRDefault="009B60B0" w:rsidP="009B60B0">
      <w:pPr>
        <w:ind w:right="610"/>
        <w:jc w:val="both"/>
        <w:rPr>
          <w:b/>
          <w:bCs/>
          <w:sz w:val="24"/>
          <w:szCs w:val="24"/>
          <w:u w:val="single"/>
          <w:lang w:val="bg-BG"/>
        </w:rPr>
      </w:pPr>
      <w:r w:rsidRPr="00154C7F">
        <w:rPr>
          <w:sz w:val="24"/>
          <w:szCs w:val="24"/>
          <w:lang w:val="bg-BG"/>
        </w:rPr>
        <w:tab/>
      </w:r>
      <w:r w:rsidRPr="00154C7F">
        <w:rPr>
          <w:b/>
          <w:bCs/>
          <w:sz w:val="24"/>
          <w:szCs w:val="24"/>
          <w:lang w:val="bg-BG"/>
        </w:rPr>
        <w:t>Понятие:</w:t>
      </w:r>
      <w:r w:rsidRPr="00154C7F">
        <w:rPr>
          <w:sz w:val="24"/>
          <w:szCs w:val="24"/>
          <w:lang w:val="bg-BG"/>
        </w:rPr>
        <w:t xml:space="preserve"> Всеки </w:t>
      </w:r>
      <w:r w:rsidRPr="00352AAD">
        <w:rPr>
          <w:sz w:val="24"/>
          <w:szCs w:val="24"/>
          <w:u w:val="single"/>
          <w:lang w:val="bg-BG"/>
        </w:rPr>
        <w:t>нормативен акт е съвкупност от правни норми.</w:t>
      </w:r>
      <w:r w:rsidRPr="00154C7F">
        <w:rPr>
          <w:sz w:val="24"/>
          <w:szCs w:val="24"/>
          <w:lang w:val="bg-BG"/>
        </w:rPr>
        <w:t xml:space="preserve"> </w:t>
      </w:r>
      <w:r w:rsidRPr="00352AAD">
        <w:rPr>
          <w:sz w:val="24"/>
          <w:szCs w:val="24"/>
          <w:u w:val="single"/>
          <w:lang w:val="bg-BG"/>
        </w:rPr>
        <w:t>Правните норми са общи правила за поведение, адресирани към персонално неопределен кръг правни субекти</w:t>
      </w:r>
      <w:r w:rsidRPr="00154C7F">
        <w:rPr>
          <w:sz w:val="24"/>
          <w:szCs w:val="24"/>
          <w:lang w:val="bg-BG"/>
        </w:rPr>
        <w:t xml:space="preserve"> и предназначени за многократно и повтарящо се приложение в неопределен период от време</w:t>
      </w:r>
      <w:r w:rsidRPr="00352AAD">
        <w:rPr>
          <w:sz w:val="24"/>
          <w:szCs w:val="24"/>
          <w:u w:val="single"/>
          <w:lang w:val="bg-BG"/>
        </w:rPr>
        <w:t>. В трудовоправните норми се формулират правилата за поведение в трудовите отношения.</w:t>
      </w:r>
    </w:p>
    <w:p w:rsidR="009B60B0" w:rsidRPr="00154C7F" w:rsidRDefault="009B60B0" w:rsidP="009B60B0">
      <w:pPr>
        <w:pStyle w:val="BlockText"/>
        <w:ind w:left="0" w:right="610" w:firstLine="720"/>
        <w:rPr>
          <w:sz w:val="24"/>
          <w:szCs w:val="24"/>
        </w:rPr>
      </w:pPr>
      <w:r w:rsidRPr="00352AAD">
        <w:rPr>
          <w:sz w:val="24"/>
          <w:szCs w:val="24"/>
          <w:u w:val="single"/>
        </w:rPr>
        <w:t>Нормите на ТП притежават всички общи характеристики на правните норми изобщо, но притежават и специфични само за тях характеристики,</w:t>
      </w:r>
      <w:r w:rsidRPr="00154C7F">
        <w:rPr>
          <w:sz w:val="24"/>
          <w:szCs w:val="24"/>
        </w:rPr>
        <w:t xml:space="preserve"> които ги обособяват и обединяват в отрасъла ТП.</w:t>
      </w:r>
    </w:p>
    <w:p w:rsidR="009B60B0" w:rsidRPr="00154C7F" w:rsidRDefault="009B60B0" w:rsidP="009B60B0">
      <w:pPr>
        <w:ind w:right="610" w:firstLine="720"/>
        <w:jc w:val="both"/>
        <w:rPr>
          <w:sz w:val="24"/>
          <w:szCs w:val="24"/>
          <w:lang w:val="bg-BG"/>
        </w:rPr>
      </w:pPr>
      <w:r w:rsidRPr="00154C7F">
        <w:rPr>
          <w:sz w:val="24"/>
          <w:szCs w:val="24"/>
          <w:lang w:val="bg-BG"/>
        </w:rPr>
        <w:t>Адресати на трудовоправните норми са различни категории правни субекти – работниците/служителите, работодателите, държавните органи на изпълнителната власт, правоприлагащите органи.</w:t>
      </w:r>
    </w:p>
    <w:p w:rsidR="009B60B0" w:rsidRPr="00154C7F" w:rsidRDefault="009B60B0" w:rsidP="009B60B0">
      <w:pPr>
        <w:ind w:right="610" w:firstLine="720"/>
        <w:jc w:val="both"/>
        <w:rPr>
          <w:sz w:val="24"/>
          <w:szCs w:val="24"/>
          <w:lang w:val="bg-BG"/>
        </w:rPr>
      </w:pPr>
      <w:r w:rsidRPr="00154C7F">
        <w:rPr>
          <w:sz w:val="24"/>
          <w:szCs w:val="24"/>
          <w:lang w:val="bg-BG"/>
        </w:rPr>
        <w:t>Предмет на регулиране от трудовоправните норми са трудовите отношения.</w:t>
      </w:r>
    </w:p>
    <w:p w:rsidR="009B60B0" w:rsidRPr="00154C7F" w:rsidRDefault="009B60B0" w:rsidP="009B60B0">
      <w:pPr>
        <w:ind w:right="610" w:firstLine="720"/>
        <w:jc w:val="both"/>
        <w:rPr>
          <w:sz w:val="24"/>
          <w:szCs w:val="24"/>
          <w:lang w:val="bg-BG"/>
        </w:rPr>
      </w:pPr>
      <w:r w:rsidRPr="00154C7F">
        <w:rPr>
          <w:sz w:val="24"/>
          <w:szCs w:val="24"/>
          <w:lang w:val="bg-BG"/>
        </w:rPr>
        <w:t xml:space="preserve">Нормите на ТП се създават от държавни и недържавни органи. </w:t>
      </w:r>
      <w:r w:rsidRPr="00154C7F">
        <w:rPr>
          <w:sz w:val="24"/>
          <w:szCs w:val="24"/>
          <w:lang w:val="ru-RU"/>
        </w:rPr>
        <w:t>Това</w:t>
      </w:r>
      <w:r w:rsidRPr="00C9111B">
        <w:rPr>
          <w:sz w:val="24"/>
          <w:szCs w:val="24"/>
          <w:lang w:val="en-GB"/>
        </w:rPr>
        <w:t xml:space="preserve"> </w:t>
      </w:r>
      <w:r w:rsidRPr="00154C7F">
        <w:rPr>
          <w:sz w:val="24"/>
          <w:szCs w:val="24"/>
          <w:lang w:val="ru-RU"/>
        </w:rPr>
        <w:t>е</w:t>
      </w:r>
      <w:r w:rsidRPr="00C9111B">
        <w:rPr>
          <w:sz w:val="24"/>
          <w:szCs w:val="24"/>
          <w:lang w:val="en-GB"/>
        </w:rPr>
        <w:t xml:space="preserve"> </w:t>
      </w:r>
      <w:r w:rsidRPr="00154C7F">
        <w:rPr>
          <w:sz w:val="24"/>
          <w:szCs w:val="24"/>
        </w:rPr>
        <w:t>differentcia</w:t>
      </w:r>
      <w:r w:rsidRPr="00C9111B">
        <w:rPr>
          <w:sz w:val="24"/>
          <w:szCs w:val="24"/>
          <w:lang w:val="en-GB"/>
        </w:rPr>
        <w:t xml:space="preserve"> </w:t>
      </w:r>
      <w:r w:rsidRPr="00154C7F">
        <w:rPr>
          <w:sz w:val="24"/>
          <w:szCs w:val="24"/>
        </w:rPr>
        <w:t>specifica</w:t>
      </w:r>
      <w:r w:rsidRPr="00C9111B">
        <w:rPr>
          <w:sz w:val="24"/>
          <w:szCs w:val="24"/>
          <w:lang w:val="en-GB"/>
        </w:rPr>
        <w:t xml:space="preserve"> </w:t>
      </w:r>
      <w:r>
        <w:rPr>
          <w:sz w:val="24"/>
          <w:szCs w:val="24"/>
          <w:lang w:val="ru-RU"/>
        </w:rPr>
        <w:t>на</w:t>
      </w:r>
      <w:r w:rsidRPr="00C9111B">
        <w:rPr>
          <w:sz w:val="24"/>
          <w:szCs w:val="24"/>
          <w:lang w:val="en-GB"/>
        </w:rPr>
        <w:t xml:space="preserve"> </w:t>
      </w:r>
      <w:r>
        <w:rPr>
          <w:sz w:val="24"/>
          <w:szCs w:val="24"/>
          <w:lang w:val="ru-RU"/>
        </w:rPr>
        <w:t>ТП</w:t>
      </w:r>
      <w:r w:rsidRPr="00C9111B">
        <w:rPr>
          <w:sz w:val="24"/>
          <w:szCs w:val="24"/>
          <w:lang w:val="en-GB"/>
        </w:rPr>
        <w:t xml:space="preserve"> </w:t>
      </w:r>
      <w:r>
        <w:rPr>
          <w:sz w:val="24"/>
          <w:szCs w:val="24"/>
          <w:lang w:val="ru-RU"/>
        </w:rPr>
        <w:t>и</w:t>
      </w:r>
      <w:r w:rsidRPr="00C9111B">
        <w:rPr>
          <w:sz w:val="24"/>
          <w:szCs w:val="24"/>
          <w:lang w:val="en-GB"/>
        </w:rPr>
        <w:t xml:space="preserve"> </w:t>
      </w:r>
      <w:r>
        <w:rPr>
          <w:sz w:val="24"/>
          <w:szCs w:val="24"/>
          <w:lang w:val="ru-RU"/>
        </w:rPr>
        <w:t>О</w:t>
      </w:r>
      <w:r w:rsidRPr="00154C7F">
        <w:rPr>
          <w:sz w:val="24"/>
          <w:szCs w:val="24"/>
          <w:lang w:val="ru-RU"/>
        </w:rPr>
        <w:t>П</w:t>
      </w:r>
      <w:r w:rsidRPr="00154C7F">
        <w:rPr>
          <w:sz w:val="24"/>
          <w:szCs w:val="24"/>
          <w:lang w:val="bg-BG"/>
        </w:rPr>
        <w:t>.</w:t>
      </w:r>
    </w:p>
    <w:p w:rsidR="009B60B0" w:rsidRPr="00154C7F" w:rsidRDefault="009B60B0" w:rsidP="009B60B0">
      <w:pPr>
        <w:ind w:right="610" w:firstLine="720"/>
        <w:jc w:val="both"/>
        <w:rPr>
          <w:sz w:val="24"/>
          <w:szCs w:val="24"/>
          <w:lang w:val="bg-BG"/>
        </w:rPr>
      </w:pPr>
      <w:r w:rsidRPr="00154C7F">
        <w:rPr>
          <w:sz w:val="24"/>
          <w:szCs w:val="24"/>
          <w:lang w:val="bg-BG"/>
        </w:rPr>
        <w:t>В ТП са представени всички, познати на правото, правни норми.</w:t>
      </w:r>
    </w:p>
    <w:p w:rsidR="009B60B0" w:rsidRPr="00154C7F" w:rsidRDefault="009B60B0" w:rsidP="009B60B0">
      <w:pPr>
        <w:ind w:right="610" w:firstLine="720"/>
        <w:jc w:val="both"/>
        <w:rPr>
          <w:b/>
          <w:bCs/>
          <w:sz w:val="24"/>
          <w:szCs w:val="24"/>
          <w:lang w:val="bg-BG"/>
        </w:rPr>
      </w:pPr>
      <w:r w:rsidRPr="00154C7F">
        <w:rPr>
          <w:b/>
          <w:bCs/>
          <w:sz w:val="24"/>
          <w:szCs w:val="24"/>
          <w:lang w:val="bg-BG"/>
        </w:rPr>
        <w:t>І. Според ранга на нормативния акт, в който се съдържат биват:</w:t>
      </w:r>
    </w:p>
    <w:p w:rsidR="009B60B0" w:rsidRPr="00C9111B" w:rsidRDefault="009B60B0" w:rsidP="009B60B0">
      <w:pPr>
        <w:ind w:right="610" w:firstLine="720"/>
        <w:jc w:val="both"/>
        <w:rPr>
          <w:b/>
          <w:bCs/>
          <w:sz w:val="24"/>
          <w:szCs w:val="24"/>
          <w:lang w:val="bg-BG"/>
        </w:rPr>
      </w:pPr>
      <w:r w:rsidRPr="00C9111B">
        <w:rPr>
          <w:b/>
          <w:bCs/>
          <w:sz w:val="24"/>
          <w:szCs w:val="24"/>
          <w:lang w:val="bg-BG"/>
        </w:rPr>
        <w:t xml:space="preserve">1. </w:t>
      </w:r>
      <w:r w:rsidRPr="00C9111B">
        <w:rPr>
          <w:b/>
          <w:bCs/>
          <w:iCs/>
          <w:sz w:val="24"/>
          <w:szCs w:val="24"/>
          <w:lang w:val="bg-BG"/>
        </w:rPr>
        <w:t>Конституционни</w:t>
      </w:r>
      <w:r w:rsidRPr="00C9111B">
        <w:rPr>
          <w:b/>
          <w:bCs/>
          <w:sz w:val="24"/>
          <w:szCs w:val="24"/>
          <w:lang w:val="bg-BG"/>
        </w:rPr>
        <w:t>;</w:t>
      </w:r>
    </w:p>
    <w:p w:rsidR="009B60B0" w:rsidRPr="00C9111B" w:rsidRDefault="009B60B0" w:rsidP="009B60B0">
      <w:pPr>
        <w:ind w:right="610" w:firstLine="720"/>
        <w:jc w:val="both"/>
        <w:rPr>
          <w:b/>
          <w:bCs/>
          <w:iCs/>
          <w:sz w:val="24"/>
          <w:szCs w:val="24"/>
          <w:lang w:val="bg-BG"/>
        </w:rPr>
      </w:pPr>
      <w:r w:rsidRPr="00C9111B">
        <w:rPr>
          <w:b/>
          <w:bCs/>
          <w:sz w:val="24"/>
          <w:szCs w:val="24"/>
          <w:lang w:val="bg-BG"/>
        </w:rPr>
        <w:t xml:space="preserve">2. </w:t>
      </w:r>
      <w:r w:rsidRPr="00C9111B">
        <w:rPr>
          <w:b/>
          <w:bCs/>
          <w:iCs/>
          <w:sz w:val="24"/>
          <w:szCs w:val="24"/>
          <w:lang w:val="bg-BG"/>
        </w:rPr>
        <w:t>Международни;</w:t>
      </w:r>
    </w:p>
    <w:p w:rsidR="009B60B0" w:rsidRPr="00C9111B" w:rsidRDefault="009B60B0" w:rsidP="009B60B0">
      <w:pPr>
        <w:ind w:right="610" w:firstLine="720"/>
        <w:jc w:val="both"/>
        <w:rPr>
          <w:b/>
          <w:bCs/>
          <w:sz w:val="24"/>
          <w:szCs w:val="24"/>
          <w:lang w:val="bg-BG"/>
        </w:rPr>
      </w:pPr>
      <w:r w:rsidRPr="00C9111B">
        <w:rPr>
          <w:b/>
          <w:bCs/>
          <w:sz w:val="24"/>
          <w:szCs w:val="24"/>
          <w:lang w:val="bg-BG"/>
        </w:rPr>
        <w:t xml:space="preserve">3. </w:t>
      </w:r>
      <w:r w:rsidRPr="00C9111B">
        <w:rPr>
          <w:b/>
          <w:bCs/>
          <w:iCs/>
          <w:sz w:val="24"/>
          <w:szCs w:val="24"/>
          <w:lang w:val="bg-BG"/>
        </w:rPr>
        <w:t>Законови;</w:t>
      </w:r>
    </w:p>
    <w:p w:rsidR="009B60B0" w:rsidRPr="00C9111B" w:rsidRDefault="009B60B0" w:rsidP="009B60B0">
      <w:pPr>
        <w:ind w:right="610" w:firstLine="720"/>
        <w:jc w:val="both"/>
        <w:rPr>
          <w:b/>
          <w:bCs/>
          <w:sz w:val="24"/>
          <w:szCs w:val="24"/>
          <w:lang w:val="bg-BG"/>
        </w:rPr>
      </w:pPr>
      <w:r w:rsidRPr="00C9111B">
        <w:rPr>
          <w:b/>
          <w:bCs/>
          <w:sz w:val="24"/>
          <w:szCs w:val="24"/>
          <w:lang w:val="bg-BG"/>
        </w:rPr>
        <w:t xml:space="preserve">4. </w:t>
      </w:r>
      <w:r w:rsidRPr="00C9111B">
        <w:rPr>
          <w:b/>
          <w:bCs/>
          <w:iCs/>
          <w:sz w:val="24"/>
          <w:szCs w:val="24"/>
          <w:lang w:val="bg-BG"/>
        </w:rPr>
        <w:t>Подзаконови</w:t>
      </w:r>
      <w:r w:rsidRPr="00C9111B">
        <w:rPr>
          <w:b/>
          <w:bCs/>
          <w:sz w:val="24"/>
          <w:szCs w:val="24"/>
          <w:lang w:val="bg-BG"/>
        </w:rPr>
        <w:t>.</w:t>
      </w:r>
    </w:p>
    <w:p w:rsidR="009B60B0" w:rsidRPr="00154C7F" w:rsidRDefault="009B60B0" w:rsidP="009B60B0">
      <w:pPr>
        <w:ind w:right="610" w:firstLine="720"/>
        <w:jc w:val="both"/>
        <w:rPr>
          <w:sz w:val="24"/>
          <w:szCs w:val="24"/>
          <w:lang w:val="bg-BG"/>
        </w:rPr>
      </w:pPr>
      <w:r w:rsidRPr="00352AAD">
        <w:rPr>
          <w:sz w:val="24"/>
          <w:szCs w:val="24"/>
          <w:u w:val="single"/>
          <w:lang w:val="bg-BG"/>
        </w:rPr>
        <w:t>Тази класификация е от значение с оглед степента на юридическата сила на нормите</w:t>
      </w:r>
      <w:r w:rsidRPr="00154C7F">
        <w:rPr>
          <w:sz w:val="24"/>
          <w:szCs w:val="24"/>
          <w:lang w:val="bg-BG"/>
        </w:rPr>
        <w:t xml:space="preserve">. </w:t>
      </w:r>
      <w:r w:rsidRPr="00352AAD">
        <w:rPr>
          <w:sz w:val="24"/>
          <w:szCs w:val="24"/>
          <w:u w:val="single"/>
          <w:lang w:val="bg-BG"/>
        </w:rPr>
        <w:t>Това е важно за нормотворческата дейност. Когато приема нормативен акт с по – ниска степен на юридическа сила, компетентният орган трябва да съобразява съдържащите се в него правила със съдържанието на правилата с по – висока степен на юридическа сила.</w:t>
      </w:r>
      <w:r w:rsidRPr="00154C7F">
        <w:rPr>
          <w:sz w:val="24"/>
          <w:szCs w:val="24"/>
          <w:lang w:val="bg-BG"/>
        </w:rPr>
        <w:t xml:space="preserve"> Степента на юридическата </w:t>
      </w:r>
      <w:r w:rsidRPr="00154C7F">
        <w:rPr>
          <w:sz w:val="24"/>
          <w:szCs w:val="24"/>
          <w:lang w:val="bg-BG"/>
        </w:rPr>
        <w:lastRenderedPageBreak/>
        <w:t>сила на правните норми е важна и за контрола за законосъобразност на нормативните актове с по – ниска по степен юридическа сила, предоставен на КС – чл. 149, ал. 1, т. 2 и 4 К – ята; на ВАС – чл. 125 К – ята, чл. 92, ал. 2 ЗСВ; на др. правораздаващи органи – чл. 15, ал. 2 ЗНА.</w:t>
      </w:r>
    </w:p>
    <w:p w:rsidR="009B60B0" w:rsidRPr="00154C7F" w:rsidRDefault="009B60B0" w:rsidP="009B60B0">
      <w:pPr>
        <w:ind w:right="610" w:firstLine="720"/>
        <w:jc w:val="both"/>
        <w:rPr>
          <w:b/>
          <w:bCs/>
          <w:sz w:val="24"/>
          <w:szCs w:val="24"/>
          <w:lang w:val="bg-BG"/>
        </w:rPr>
      </w:pPr>
      <w:r w:rsidRPr="00154C7F">
        <w:rPr>
          <w:b/>
          <w:bCs/>
          <w:sz w:val="24"/>
          <w:szCs w:val="24"/>
          <w:lang w:val="bg-BG"/>
        </w:rPr>
        <w:t>ІІ. Според структурата на правната норма биват:</w:t>
      </w:r>
    </w:p>
    <w:p w:rsidR="009B60B0" w:rsidRPr="00154C7F" w:rsidRDefault="009B60B0" w:rsidP="009B60B0">
      <w:pPr>
        <w:ind w:right="610" w:firstLine="720"/>
        <w:jc w:val="both"/>
        <w:rPr>
          <w:b/>
          <w:bCs/>
          <w:sz w:val="24"/>
          <w:szCs w:val="24"/>
          <w:lang w:val="bg-BG"/>
        </w:rPr>
      </w:pPr>
      <w:r w:rsidRPr="00154C7F">
        <w:rPr>
          <w:b/>
          <w:bCs/>
          <w:sz w:val="24"/>
          <w:szCs w:val="24"/>
          <w:lang w:val="bg-BG"/>
        </w:rPr>
        <w:t xml:space="preserve">1. </w:t>
      </w:r>
      <w:r w:rsidRPr="00C9111B">
        <w:rPr>
          <w:b/>
          <w:bCs/>
          <w:iCs/>
          <w:sz w:val="24"/>
          <w:szCs w:val="24"/>
          <w:lang w:val="bg-BG"/>
        </w:rPr>
        <w:t>Регулативни</w:t>
      </w:r>
      <w:r w:rsidRPr="00154C7F">
        <w:rPr>
          <w:b/>
          <w:bCs/>
          <w:sz w:val="24"/>
          <w:szCs w:val="24"/>
          <w:lang w:val="bg-BG"/>
        </w:rPr>
        <w:t xml:space="preserve"> – </w:t>
      </w:r>
      <w:r w:rsidRPr="00352AAD">
        <w:rPr>
          <w:sz w:val="24"/>
          <w:szCs w:val="24"/>
          <w:u w:val="single"/>
          <w:lang w:val="bg-BG"/>
        </w:rPr>
        <w:t>уреждат правата и задълженията</w:t>
      </w:r>
      <w:r w:rsidRPr="00352AAD">
        <w:rPr>
          <w:b/>
          <w:bCs/>
          <w:sz w:val="24"/>
          <w:szCs w:val="24"/>
          <w:u w:val="single"/>
          <w:lang w:val="bg-BG"/>
        </w:rPr>
        <w:t xml:space="preserve"> </w:t>
      </w:r>
      <w:r w:rsidRPr="00352AAD">
        <w:rPr>
          <w:sz w:val="24"/>
          <w:szCs w:val="24"/>
          <w:u w:val="single"/>
          <w:lang w:val="bg-BG"/>
        </w:rPr>
        <w:t>по ТПО</w:t>
      </w:r>
      <w:r w:rsidRPr="00154C7F">
        <w:rPr>
          <w:sz w:val="24"/>
          <w:szCs w:val="24"/>
          <w:lang w:val="bg-BG"/>
        </w:rPr>
        <w:t xml:space="preserve">. Тяхната структура включва хипотеза и диспозиция </w:t>
      </w:r>
      <w:r>
        <w:rPr>
          <w:sz w:val="24"/>
          <w:szCs w:val="24"/>
          <w:lang w:val="bg-BG"/>
        </w:rPr>
        <w:t xml:space="preserve"> </w:t>
      </w:r>
      <w:r w:rsidRPr="00154C7F">
        <w:rPr>
          <w:sz w:val="24"/>
          <w:szCs w:val="24"/>
          <w:lang w:val="bg-BG"/>
        </w:rPr>
        <w:t>/пр. чл. 124 КТ и др./</w:t>
      </w:r>
      <w:r w:rsidRPr="00154C7F">
        <w:rPr>
          <w:b/>
          <w:bCs/>
          <w:sz w:val="24"/>
          <w:szCs w:val="24"/>
          <w:lang w:val="bg-BG"/>
        </w:rPr>
        <w:t>;</w:t>
      </w:r>
    </w:p>
    <w:p w:rsidR="009B60B0" w:rsidRPr="00154C7F" w:rsidRDefault="009B60B0" w:rsidP="009B60B0">
      <w:pPr>
        <w:ind w:right="610" w:firstLine="720"/>
        <w:jc w:val="both"/>
        <w:rPr>
          <w:sz w:val="24"/>
          <w:szCs w:val="24"/>
          <w:lang w:val="bg-BG"/>
        </w:rPr>
      </w:pPr>
      <w:r>
        <w:rPr>
          <w:b/>
          <w:bCs/>
          <w:sz w:val="24"/>
          <w:szCs w:val="24"/>
          <w:lang w:val="bg-BG"/>
        </w:rPr>
        <w:t>2</w:t>
      </w:r>
      <w:r w:rsidRPr="00154C7F">
        <w:rPr>
          <w:b/>
          <w:bCs/>
          <w:sz w:val="24"/>
          <w:szCs w:val="24"/>
          <w:lang w:val="bg-BG"/>
        </w:rPr>
        <w:t xml:space="preserve">. </w:t>
      </w:r>
      <w:r w:rsidRPr="00C9111B">
        <w:rPr>
          <w:b/>
          <w:bCs/>
          <w:iCs/>
          <w:sz w:val="24"/>
          <w:szCs w:val="24"/>
          <w:lang w:val="bg-BG"/>
        </w:rPr>
        <w:t>Охранителни /санкционни/</w:t>
      </w:r>
      <w:r w:rsidRPr="00154C7F">
        <w:rPr>
          <w:sz w:val="24"/>
          <w:szCs w:val="24"/>
          <w:lang w:val="bg-BG"/>
        </w:rPr>
        <w:t xml:space="preserve"> - </w:t>
      </w:r>
      <w:r w:rsidRPr="00352AAD">
        <w:rPr>
          <w:sz w:val="24"/>
          <w:szCs w:val="24"/>
          <w:u w:val="single"/>
          <w:lang w:val="bg-BG"/>
        </w:rPr>
        <w:t>уреждат последиците от противоправното поведение на правните субекти. В структурата им присъства санкцията</w:t>
      </w:r>
      <w:r w:rsidRPr="00154C7F">
        <w:rPr>
          <w:sz w:val="24"/>
          <w:szCs w:val="24"/>
          <w:lang w:val="bg-BG"/>
        </w:rPr>
        <w:t xml:space="preserve"> /пр. чл. 413 КТ/. Не е възможно да се придаде обратна сила на по – тежките санкционни норми.</w:t>
      </w:r>
    </w:p>
    <w:p w:rsidR="009B60B0" w:rsidRPr="00154C7F" w:rsidRDefault="009B60B0" w:rsidP="009B60B0">
      <w:pPr>
        <w:ind w:right="610" w:firstLine="720"/>
        <w:jc w:val="both"/>
        <w:rPr>
          <w:sz w:val="24"/>
          <w:szCs w:val="24"/>
          <w:lang w:val="bg-BG"/>
        </w:rPr>
      </w:pPr>
      <w:r>
        <w:rPr>
          <w:b/>
          <w:bCs/>
          <w:sz w:val="24"/>
          <w:szCs w:val="24"/>
          <w:lang w:val="bg-BG"/>
        </w:rPr>
        <w:t>3</w:t>
      </w:r>
      <w:r w:rsidRPr="00154C7F">
        <w:rPr>
          <w:b/>
          <w:bCs/>
          <w:sz w:val="24"/>
          <w:szCs w:val="24"/>
          <w:lang w:val="bg-BG"/>
        </w:rPr>
        <w:t xml:space="preserve">. </w:t>
      </w:r>
      <w:r w:rsidRPr="00C9111B">
        <w:rPr>
          <w:b/>
          <w:bCs/>
          <w:iCs/>
          <w:sz w:val="24"/>
          <w:szCs w:val="24"/>
          <w:lang w:val="bg-BG"/>
        </w:rPr>
        <w:t>Дефинитивни</w:t>
      </w:r>
      <w:r w:rsidRPr="00154C7F">
        <w:rPr>
          <w:sz w:val="24"/>
          <w:szCs w:val="24"/>
          <w:lang w:val="bg-BG"/>
        </w:rPr>
        <w:t xml:space="preserve"> – </w:t>
      </w:r>
      <w:r w:rsidRPr="00352AAD">
        <w:rPr>
          <w:sz w:val="24"/>
          <w:szCs w:val="24"/>
          <w:u w:val="single"/>
          <w:lang w:val="bg-BG"/>
        </w:rPr>
        <w:t>съдържат легални определения /дефиниции/ на употребявани в ТП понятия</w:t>
      </w:r>
      <w:r w:rsidRPr="00154C7F">
        <w:rPr>
          <w:sz w:val="24"/>
          <w:szCs w:val="24"/>
          <w:lang w:val="bg-BG"/>
        </w:rPr>
        <w:t xml:space="preserve"> /пр. § 1, т. 1 от ДР </w:t>
      </w:r>
      <w:r>
        <w:rPr>
          <w:sz w:val="24"/>
          <w:szCs w:val="24"/>
          <w:lang w:val="bg-BG"/>
        </w:rPr>
        <w:t xml:space="preserve">на </w:t>
      </w:r>
      <w:r w:rsidRPr="00154C7F">
        <w:rPr>
          <w:sz w:val="24"/>
          <w:szCs w:val="24"/>
          <w:lang w:val="bg-BG"/>
        </w:rPr>
        <w:t xml:space="preserve">КТ/. От дефинитивните норми следва да се различават </w:t>
      </w:r>
      <w:r w:rsidRPr="00352AAD">
        <w:rPr>
          <w:b/>
          <w:bCs/>
          <w:i/>
          <w:iCs/>
          <w:sz w:val="24"/>
          <w:szCs w:val="24"/>
          <w:u w:val="single"/>
          <w:lang w:val="bg-BG"/>
        </w:rPr>
        <w:t>нормите – фикции</w:t>
      </w:r>
      <w:r w:rsidRPr="00352AAD">
        <w:rPr>
          <w:sz w:val="24"/>
          <w:szCs w:val="24"/>
          <w:u w:val="single"/>
          <w:lang w:val="bg-BG"/>
        </w:rPr>
        <w:t>, чрез които се придава правно значение на едно явление, каквото то поначало няма</w:t>
      </w:r>
      <w:r w:rsidRPr="00154C7F">
        <w:rPr>
          <w:sz w:val="24"/>
          <w:szCs w:val="24"/>
          <w:lang w:val="bg-BG"/>
        </w:rPr>
        <w:t xml:space="preserve"> /пр. чл. 75 </w:t>
      </w:r>
      <w:r>
        <w:rPr>
          <w:sz w:val="24"/>
          <w:szCs w:val="24"/>
          <w:lang w:val="bg-BG"/>
        </w:rPr>
        <w:t xml:space="preserve">от </w:t>
      </w:r>
      <w:r w:rsidRPr="00154C7F">
        <w:rPr>
          <w:sz w:val="24"/>
          <w:szCs w:val="24"/>
          <w:lang w:val="bg-BG"/>
        </w:rPr>
        <w:t xml:space="preserve">КТ/  </w:t>
      </w:r>
      <w:r w:rsidRPr="00352AAD">
        <w:rPr>
          <w:sz w:val="24"/>
          <w:szCs w:val="24"/>
          <w:u w:val="single"/>
          <w:lang w:val="bg-BG"/>
        </w:rPr>
        <w:t xml:space="preserve">и </w:t>
      </w:r>
      <w:r w:rsidRPr="00352AAD">
        <w:rPr>
          <w:b/>
          <w:sz w:val="24"/>
          <w:szCs w:val="24"/>
          <w:u w:val="single"/>
          <w:lang w:val="bg-BG"/>
        </w:rPr>
        <w:t>нормите – презумпции</w:t>
      </w:r>
      <w:r w:rsidRPr="00352AAD">
        <w:rPr>
          <w:sz w:val="24"/>
          <w:szCs w:val="24"/>
          <w:u w:val="single"/>
          <w:lang w:val="bg-BG"/>
        </w:rPr>
        <w:t>, при които от един известен факт се прави заключение за неизвестен факт</w:t>
      </w:r>
      <w:r w:rsidRPr="00154C7F">
        <w:rPr>
          <w:sz w:val="24"/>
          <w:szCs w:val="24"/>
          <w:lang w:val="bg-BG"/>
        </w:rPr>
        <w:t xml:space="preserve">: </w:t>
      </w:r>
      <w:r w:rsidRPr="00154C7F">
        <w:rPr>
          <w:b/>
          <w:sz w:val="24"/>
          <w:szCs w:val="24"/>
          <w:lang w:val="bg-BG"/>
        </w:rPr>
        <w:t>оборими</w:t>
      </w:r>
      <w:r w:rsidRPr="00154C7F">
        <w:rPr>
          <w:sz w:val="24"/>
          <w:szCs w:val="24"/>
          <w:lang w:val="bg-BG"/>
        </w:rPr>
        <w:t xml:space="preserve"> – чл. 66, ал.3</w:t>
      </w:r>
      <w:r>
        <w:rPr>
          <w:sz w:val="24"/>
          <w:szCs w:val="24"/>
          <w:lang w:val="bg-BG"/>
        </w:rPr>
        <w:t xml:space="preserve"> от</w:t>
      </w:r>
      <w:r w:rsidRPr="00154C7F">
        <w:rPr>
          <w:sz w:val="24"/>
          <w:szCs w:val="24"/>
          <w:lang w:val="bg-BG"/>
        </w:rPr>
        <w:t xml:space="preserve"> КТ или необорими </w:t>
      </w:r>
    </w:p>
    <w:p w:rsidR="009B60B0" w:rsidRPr="00154C7F" w:rsidRDefault="009B60B0" w:rsidP="009B60B0">
      <w:pPr>
        <w:pStyle w:val="BlockText"/>
        <w:ind w:left="0" w:right="610" w:firstLine="720"/>
        <w:rPr>
          <w:sz w:val="24"/>
          <w:szCs w:val="24"/>
        </w:rPr>
      </w:pPr>
      <w:r w:rsidRPr="00154C7F">
        <w:rPr>
          <w:sz w:val="24"/>
          <w:szCs w:val="24"/>
        </w:rPr>
        <w:t>За разлика от др. правни отрасли, в ТП присъстват и трите типа правни норми.</w:t>
      </w:r>
    </w:p>
    <w:p w:rsidR="009B60B0" w:rsidRPr="00154C7F" w:rsidRDefault="009B60B0" w:rsidP="009B60B0">
      <w:pPr>
        <w:ind w:right="610" w:firstLine="720"/>
        <w:jc w:val="both"/>
        <w:rPr>
          <w:b/>
          <w:bCs/>
          <w:sz w:val="24"/>
          <w:szCs w:val="24"/>
          <w:lang w:val="bg-BG"/>
        </w:rPr>
      </w:pPr>
      <w:r w:rsidRPr="00154C7F">
        <w:rPr>
          <w:b/>
          <w:bCs/>
          <w:sz w:val="24"/>
          <w:szCs w:val="24"/>
          <w:lang w:val="bg-BG"/>
        </w:rPr>
        <w:t>ІІІ. Според адресата на правните норми биват:</w:t>
      </w:r>
    </w:p>
    <w:p w:rsidR="009B60B0" w:rsidRPr="00154C7F" w:rsidRDefault="009B60B0" w:rsidP="009B60B0">
      <w:pPr>
        <w:ind w:right="610" w:firstLine="720"/>
        <w:jc w:val="both"/>
        <w:rPr>
          <w:sz w:val="24"/>
          <w:szCs w:val="24"/>
          <w:lang w:val="bg-BG"/>
        </w:rPr>
      </w:pPr>
      <w:r w:rsidRPr="00154C7F">
        <w:rPr>
          <w:b/>
          <w:bCs/>
          <w:sz w:val="24"/>
          <w:szCs w:val="24"/>
          <w:lang w:val="bg-BG"/>
        </w:rPr>
        <w:t xml:space="preserve">1. </w:t>
      </w:r>
      <w:r w:rsidRPr="00C9111B">
        <w:rPr>
          <w:b/>
          <w:bCs/>
          <w:iCs/>
          <w:sz w:val="24"/>
          <w:szCs w:val="24"/>
          <w:lang w:val="bg-BG"/>
        </w:rPr>
        <w:t>Общи</w:t>
      </w:r>
      <w:r w:rsidRPr="00154C7F">
        <w:rPr>
          <w:sz w:val="24"/>
          <w:szCs w:val="24"/>
          <w:lang w:val="bg-BG"/>
        </w:rPr>
        <w:t xml:space="preserve"> – </w:t>
      </w:r>
      <w:r w:rsidRPr="00352AAD">
        <w:rPr>
          <w:sz w:val="24"/>
          <w:szCs w:val="24"/>
          <w:u w:val="single"/>
          <w:lang w:val="bg-BG"/>
        </w:rPr>
        <w:t>това са норми, които се прилагат за всички работници/служители, за всички работодатели по всички ТПО</w:t>
      </w:r>
      <w:r w:rsidRPr="00154C7F">
        <w:rPr>
          <w:sz w:val="24"/>
          <w:szCs w:val="24"/>
          <w:lang w:val="bg-BG"/>
        </w:rPr>
        <w:t xml:space="preserve"> /пр. чл. 124 КТ/.</w:t>
      </w:r>
    </w:p>
    <w:p w:rsidR="009B60B0" w:rsidRPr="00154C7F" w:rsidRDefault="009B60B0" w:rsidP="009B60B0">
      <w:pPr>
        <w:ind w:right="610" w:firstLine="720"/>
        <w:jc w:val="both"/>
        <w:rPr>
          <w:sz w:val="24"/>
          <w:szCs w:val="24"/>
          <w:lang w:val="bg-BG"/>
        </w:rPr>
      </w:pPr>
      <w:r>
        <w:rPr>
          <w:b/>
          <w:bCs/>
          <w:sz w:val="24"/>
          <w:szCs w:val="24"/>
          <w:lang w:val="bg-BG"/>
        </w:rPr>
        <w:t>2</w:t>
      </w:r>
      <w:r w:rsidRPr="00154C7F">
        <w:rPr>
          <w:b/>
          <w:bCs/>
          <w:sz w:val="24"/>
          <w:szCs w:val="24"/>
          <w:lang w:val="bg-BG"/>
        </w:rPr>
        <w:t xml:space="preserve">. </w:t>
      </w:r>
      <w:r w:rsidRPr="00C9111B">
        <w:rPr>
          <w:b/>
          <w:bCs/>
          <w:iCs/>
          <w:sz w:val="24"/>
          <w:szCs w:val="24"/>
          <w:lang w:val="bg-BG"/>
        </w:rPr>
        <w:t>Специални</w:t>
      </w:r>
      <w:r w:rsidRPr="00C9111B">
        <w:rPr>
          <w:sz w:val="24"/>
          <w:szCs w:val="24"/>
          <w:lang w:val="bg-BG"/>
        </w:rPr>
        <w:t xml:space="preserve"> </w:t>
      </w:r>
      <w:r w:rsidRPr="00154C7F">
        <w:rPr>
          <w:sz w:val="24"/>
          <w:szCs w:val="24"/>
          <w:lang w:val="bg-BG"/>
        </w:rPr>
        <w:t xml:space="preserve">- </w:t>
      </w:r>
      <w:r w:rsidRPr="00352AAD">
        <w:rPr>
          <w:sz w:val="24"/>
          <w:szCs w:val="24"/>
          <w:u w:val="single"/>
          <w:lang w:val="bg-BG"/>
        </w:rPr>
        <w:t>това са норми, които се прилагат само за отделни субекти на ТПО</w:t>
      </w:r>
      <w:r w:rsidRPr="00154C7F">
        <w:rPr>
          <w:sz w:val="24"/>
          <w:szCs w:val="24"/>
          <w:lang w:val="bg-BG"/>
        </w:rPr>
        <w:t xml:space="preserve"> /пр. чл. 307 КТ/.</w:t>
      </w:r>
    </w:p>
    <w:p w:rsidR="009B60B0" w:rsidRPr="00D24503" w:rsidRDefault="009B60B0" w:rsidP="009B60B0">
      <w:pPr>
        <w:pStyle w:val="BlockText"/>
        <w:ind w:left="0" w:right="610" w:firstLine="720"/>
        <w:rPr>
          <w:sz w:val="24"/>
          <w:szCs w:val="24"/>
          <w:u w:val="single"/>
        </w:rPr>
      </w:pPr>
      <w:r w:rsidRPr="00154C7F">
        <w:rPr>
          <w:sz w:val="24"/>
          <w:szCs w:val="24"/>
        </w:rPr>
        <w:t xml:space="preserve">Това разграничение е важно за прилагането на нормите – </w:t>
      </w:r>
      <w:r w:rsidRPr="00D24503">
        <w:rPr>
          <w:sz w:val="24"/>
          <w:szCs w:val="24"/>
          <w:u w:val="single"/>
        </w:rPr>
        <w:t>специалните изместват общите, ако са в еднакви по ранг нормативни актове.</w:t>
      </w:r>
    </w:p>
    <w:p w:rsidR="009B60B0" w:rsidRPr="00154C7F" w:rsidRDefault="009B60B0" w:rsidP="009B60B0">
      <w:pPr>
        <w:ind w:right="610" w:firstLine="720"/>
        <w:jc w:val="both"/>
        <w:rPr>
          <w:b/>
          <w:bCs/>
          <w:sz w:val="24"/>
          <w:szCs w:val="24"/>
          <w:lang w:val="bg-BG"/>
        </w:rPr>
      </w:pPr>
      <w:r w:rsidRPr="00154C7F">
        <w:rPr>
          <w:b/>
          <w:bCs/>
          <w:sz w:val="24"/>
          <w:szCs w:val="24"/>
          <w:lang w:val="bg-BG"/>
        </w:rPr>
        <w:t>ІV. Според степента на задължителност на правните норми биват:</w:t>
      </w:r>
    </w:p>
    <w:p w:rsidR="009B60B0" w:rsidRPr="00D24503" w:rsidRDefault="009B60B0" w:rsidP="009B60B0">
      <w:pPr>
        <w:ind w:right="610" w:firstLine="720"/>
        <w:jc w:val="both"/>
        <w:rPr>
          <w:sz w:val="24"/>
          <w:szCs w:val="24"/>
          <w:u w:val="single"/>
          <w:lang w:val="bg-BG"/>
        </w:rPr>
      </w:pPr>
      <w:r w:rsidRPr="00154C7F">
        <w:rPr>
          <w:b/>
          <w:bCs/>
          <w:sz w:val="24"/>
          <w:szCs w:val="24"/>
          <w:lang w:val="bg-BG"/>
        </w:rPr>
        <w:t xml:space="preserve">1. </w:t>
      </w:r>
      <w:r w:rsidRPr="00D92574">
        <w:rPr>
          <w:b/>
          <w:bCs/>
          <w:iCs/>
          <w:sz w:val="24"/>
          <w:szCs w:val="24"/>
          <w:lang w:val="bg-BG"/>
        </w:rPr>
        <w:t>Императивни</w:t>
      </w:r>
      <w:r w:rsidRPr="00154C7F">
        <w:rPr>
          <w:b/>
          <w:bCs/>
          <w:i/>
          <w:iCs/>
          <w:sz w:val="24"/>
          <w:szCs w:val="24"/>
          <w:lang w:val="bg-BG"/>
        </w:rPr>
        <w:t xml:space="preserve"> </w:t>
      </w:r>
      <w:r w:rsidRPr="00154C7F">
        <w:rPr>
          <w:sz w:val="24"/>
          <w:szCs w:val="24"/>
          <w:lang w:val="bg-BG"/>
        </w:rPr>
        <w:t xml:space="preserve">– </w:t>
      </w:r>
      <w:r w:rsidRPr="00D24503">
        <w:rPr>
          <w:sz w:val="24"/>
          <w:szCs w:val="24"/>
          <w:u w:val="single"/>
          <w:lang w:val="bg-BG"/>
        </w:rPr>
        <w:t>това са правни норми, които определят точно дължимото или възможно поведение на адресатите си, които не могат да се отклоняват от предписаното в правната норма</w:t>
      </w:r>
      <w:r w:rsidRPr="00154C7F">
        <w:rPr>
          <w:sz w:val="24"/>
          <w:szCs w:val="24"/>
          <w:lang w:val="bg-BG"/>
        </w:rPr>
        <w:t xml:space="preserve"> /пр. чл. 242 КТ/. </w:t>
      </w:r>
      <w:r w:rsidRPr="00D24503">
        <w:rPr>
          <w:sz w:val="24"/>
          <w:szCs w:val="24"/>
          <w:u w:val="single"/>
          <w:lang w:val="bg-BG"/>
        </w:rPr>
        <w:t>Прилагат се точно така, както са установени в нормативните актове.</w:t>
      </w:r>
    </w:p>
    <w:p w:rsidR="009B60B0" w:rsidRPr="00154C7F" w:rsidRDefault="009B60B0" w:rsidP="009B60B0">
      <w:pPr>
        <w:ind w:right="610" w:firstLine="720"/>
        <w:jc w:val="both"/>
        <w:rPr>
          <w:sz w:val="24"/>
          <w:szCs w:val="24"/>
          <w:lang w:val="bg-BG"/>
        </w:rPr>
      </w:pPr>
      <w:r w:rsidRPr="00154C7F">
        <w:rPr>
          <w:b/>
          <w:bCs/>
          <w:sz w:val="24"/>
          <w:szCs w:val="24"/>
          <w:lang w:val="bg-BG"/>
        </w:rPr>
        <w:t>2</w:t>
      </w:r>
      <w:r w:rsidRPr="00154C7F">
        <w:rPr>
          <w:sz w:val="24"/>
          <w:szCs w:val="24"/>
          <w:lang w:val="bg-BG"/>
        </w:rPr>
        <w:t xml:space="preserve">. </w:t>
      </w:r>
      <w:r w:rsidRPr="00D92574">
        <w:rPr>
          <w:b/>
          <w:bCs/>
          <w:iCs/>
          <w:sz w:val="24"/>
          <w:szCs w:val="24"/>
          <w:lang w:val="bg-BG"/>
        </w:rPr>
        <w:t>Диспозитивни</w:t>
      </w:r>
      <w:r w:rsidRPr="00154C7F">
        <w:rPr>
          <w:b/>
          <w:bCs/>
          <w:i/>
          <w:iCs/>
          <w:sz w:val="24"/>
          <w:szCs w:val="24"/>
          <w:lang w:val="bg-BG"/>
        </w:rPr>
        <w:t xml:space="preserve"> – </w:t>
      </w:r>
      <w:r w:rsidRPr="00D24503">
        <w:rPr>
          <w:sz w:val="24"/>
          <w:szCs w:val="24"/>
          <w:u w:val="single"/>
          <w:lang w:val="bg-BG"/>
        </w:rPr>
        <w:t>това са правни норми, които допускат техните адресати сами да определят своето поведение. Нормите се прилагат дотолкова, доколкото страните не са установили нещо друго по това ПО</w:t>
      </w:r>
      <w:r w:rsidRPr="00154C7F">
        <w:rPr>
          <w:sz w:val="24"/>
          <w:szCs w:val="24"/>
          <w:lang w:val="bg-BG"/>
        </w:rPr>
        <w:t xml:space="preserve"> /пр. чл. 63, ал. 3 КТ/ - два вида:</w:t>
      </w:r>
    </w:p>
    <w:p w:rsidR="009B60B0" w:rsidRPr="00154C7F" w:rsidRDefault="009B60B0" w:rsidP="009B60B0">
      <w:pPr>
        <w:ind w:right="610" w:firstLine="720"/>
        <w:jc w:val="both"/>
        <w:rPr>
          <w:bCs/>
          <w:sz w:val="24"/>
          <w:szCs w:val="24"/>
          <w:lang w:val="bg-BG"/>
        </w:rPr>
      </w:pPr>
      <w:r w:rsidRPr="00154C7F">
        <w:rPr>
          <w:b/>
          <w:bCs/>
          <w:sz w:val="24"/>
          <w:szCs w:val="24"/>
          <w:lang w:val="bg-BG"/>
        </w:rPr>
        <w:t>а</w:t>
      </w:r>
      <w:r w:rsidRPr="00154C7F">
        <w:rPr>
          <w:b/>
          <w:bCs/>
          <w:sz w:val="24"/>
          <w:szCs w:val="24"/>
          <w:lang w:val="ru-RU"/>
        </w:rPr>
        <w:t>)</w:t>
      </w:r>
      <w:r w:rsidRPr="00154C7F">
        <w:rPr>
          <w:b/>
          <w:bCs/>
          <w:sz w:val="24"/>
          <w:szCs w:val="24"/>
          <w:lang w:val="bg-BG"/>
        </w:rPr>
        <w:t xml:space="preserve"> диспозитивни с императивен минимум – </w:t>
      </w:r>
      <w:r w:rsidRPr="00154C7F">
        <w:rPr>
          <w:bCs/>
          <w:sz w:val="24"/>
          <w:szCs w:val="24"/>
          <w:lang w:val="bg-BG"/>
        </w:rPr>
        <w:t>страните могат да уговарят нещо различно, само над установения от кодекса минимум - чл. 155, ал. 4 КТ;</w:t>
      </w:r>
    </w:p>
    <w:p w:rsidR="009B60B0" w:rsidRDefault="009B60B0" w:rsidP="009B60B0">
      <w:pPr>
        <w:ind w:right="610" w:firstLine="720"/>
        <w:jc w:val="both"/>
        <w:rPr>
          <w:bCs/>
          <w:sz w:val="24"/>
          <w:szCs w:val="24"/>
          <w:lang w:val="bg-BG"/>
        </w:rPr>
      </w:pPr>
      <w:r w:rsidRPr="00154C7F">
        <w:rPr>
          <w:b/>
          <w:bCs/>
          <w:sz w:val="24"/>
          <w:szCs w:val="24"/>
          <w:lang w:val="bg-BG"/>
        </w:rPr>
        <w:t>б</w:t>
      </w:r>
      <w:r w:rsidRPr="00154C7F">
        <w:rPr>
          <w:b/>
          <w:bCs/>
          <w:sz w:val="24"/>
          <w:szCs w:val="24"/>
          <w:lang w:val="ru-RU"/>
        </w:rPr>
        <w:t>)</w:t>
      </w:r>
      <w:r>
        <w:rPr>
          <w:b/>
          <w:bCs/>
          <w:sz w:val="24"/>
          <w:szCs w:val="24"/>
          <w:lang w:val="bg-BG"/>
        </w:rPr>
        <w:t xml:space="preserve"> диспозитив</w:t>
      </w:r>
      <w:r w:rsidRPr="00154C7F">
        <w:rPr>
          <w:b/>
          <w:bCs/>
          <w:sz w:val="24"/>
          <w:szCs w:val="24"/>
          <w:lang w:val="bg-BG"/>
        </w:rPr>
        <w:t>н</w:t>
      </w:r>
      <w:r>
        <w:rPr>
          <w:b/>
          <w:bCs/>
          <w:sz w:val="24"/>
          <w:szCs w:val="24"/>
          <w:lang w:val="bg-BG"/>
        </w:rPr>
        <w:t>и</w:t>
      </w:r>
      <w:r w:rsidRPr="00154C7F">
        <w:rPr>
          <w:b/>
          <w:bCs/>
          <w:sz w:val="24"/>
          <w:szCs w:val="24"/>
          <w:lang w:val="bg-BG"/>
        </w:rPr>
        <w:t xml:space="preserve"> с императивен </w:t>
      </w:r>
      <w:r>
        <w:rPr>
          <w:b/>
          <w:bCs/>
          <w:sz w:val="24"/>
          <w:szCs w:val="24"/>
          <w:lang w:val="bg-BG"/>
        </w:rPr>
        <w:t xml:space="preserve">минимум и </w:t>
      </w:r>
      <w:r w:rsidRPr="00154C7F">
        <w:rPr>
          <w:b/>
          <w:bCs/>
          <w:sz w:val="24"/>
          <w:szCs w:val="24"/>
          <w:lang w:val="bg-BG"/>
        </w:rPr>
        <w:t>максимум</w:t>
      </w:r>
      <w:r w:rsidRPr="00154C7F">
        <w:rPr>
          <w:bCs/>
          <w:sz w:val="24"/>
          <w:szCs w:val="24"/>
          <w:lang w:val="bg-BG"/>
        </w:rPr>
        <w:t xml:space="preserve">– </w:t>
      </w:r>
      <w:r>
        <w:rPr>
          <w:bCs/>
          <w:sz w:val="24"/>
          <w:szCs w:val="24"/>
          <w:lang w:val="bg-BG"/>
        </w:rPr>
        <w:t xml:space="preserve">страни могат да уговарят нещо различно в посочените граници - </w:t>
      </w:r>
      <w:r w:rsidRPr="00154C7F">
        <w:rPr>
          <w:bCs/>
          <w:sz w:val="24"/>
          <w:szCs w:val="24"/>
          <w:lang w:val="bg-BG"/>
        </w:rPr>
        <w:t xml:space="preserve">чл. </w:t>
      </w:r>
      <w:r>
        <w:rPr>
          <w:bCs/>
          <w:sz w:val="24"/>
          <w:szCs w:val="24"/>
          <w:lang w:val="bg-BG"/>
        </w:rPr>
        <w:t>2</w:t>
      </w:r>
      <w:r w:rsidRPr="00154C7F">
        <w:rPr>
          <w:bCs/>
          <w:sz w:val="24"/>
          <w:szCs w:val="24"/>
          <w:lang w:val="bg-BG"/>
        </w:rPr>
        <w:t>2</w:t>
      </w:r>
      <w:r>
        <w:rPr>
          <w:bCs/>
          <w:sz w:val="24"/>
          <w:szCs w:val="24"/>
          <w:lang w:val="bg-BG"/>
        </w:rPr>
        <w:t>5</w:t>
      </w:r>
      <w:r w:rsidRPr="00154C7F">
        <w:rPr>
          <w:bCs/>
          <w:sz w:val="24"/>
          <w:szCs w:val="24"/>
          <w:lang w:val="bg-BG"/>
        </w:rPr>
        <w:t>, ал. 2 КТ.</w:t>
      </w:r>
    </w:p>
    <w:p w:rsidR="009B60B0" w:rsidRPr="00154C7F" w:rsidRDefault="009B60B0" w:rsidP="009B60B0">
      <w:pPr>
        <w:ind w:right="610" w:firstLine="720"/>
        <w:jc w:val="both"/>
        <w:rPr>
          <w:sz w:val="24"/>
          <w:szCs w:val="24"/>
          <w:lang w:val="bg-BG"/>
        </w:rPr>
      </w:pPr>
      <w:r>
        <w:rPr>
          <w:bCs/>
          <w:sz w:val="24"/>
          <w:szCs w:val="24"/>
          <w:lang w:val="bg-BG"/>
        </w:rPr>
        <w:t xml:space="preserve">в) </w:t>
      </w:r>
      <w:r>
        <w:rPr>
          <w:b/>
          <w:bCs/>
          <w:sz w:val="24"/>
          <w:szCs w:val="24"/>
          <w:lang w:val="bg-BG"/>
        </w:rPr>
        <w:t>диспозитив</w:t>
      </w:r>
      <w:r w:rsidRPr="00154C7F">
        <w:rPr>
          <w:b/>
          <w:bCs/>
          <w:sz w:val="24"/>
          <w:szCs w:val="24"/>
          <w:lang w:val="bg-BG"/>
        </w:rPr>
        <w:t>н</w:t>
      </w:r>
      <w:r>
        <w:rPr>
          <w:b/>
          <w:bCs/>
          <w:sz w:val="24"/>
          <w:szCs w:val="24"/>
          <w:lang w:val="bg-BG"/>
        </w:rPr>
        <w:t>и</w:t>
      </w:r>
      <w:r w:rsidRPr="00154C7F">
        <w:rPr>
          <w:b/>
          <w:bCs/>
          <w:sz w:val="24"/>
          <w:szCs w:val="24"/>
          <w:lang w:val="bg-BG"/>
        </w:rPr>
        <w:t xml:space="preserve"> с императивен максимум - </w:t>
      </w:r>
      <w:r w:rsidRPr="00154C7F">
        <w:rPr>
          <w:bCs/>
          <w:sz w:val="24"/>
          <w:szCs w:val="24"/>
          <w:lang w:val="bg-BG"/>
        </w:rPr>
        <w:t>страните могат да уговарят нещо различно, само под установения от кодекса максимум</w:t>
      </w:r>
    </w:p>
    <w:p w:rsidR="009B60B0" w:rsidRPr="00154C7F" w:rsidRDefault="009B60B0" w:rsidP="009B60B0">
      <w:pPr>
        <w:ind w:right="610" w:firstLine="720"/>
        <w:jc w:val="both"/>
        <w:rPr>
          <w:b/>
          <w:bCs/>
          <w:sz w:val="24"/>
          <w:szCs w:val="24"/>
          <w:lang w:val="bg-BG"/>
        </w:rPr>
      </w:pPr>
      <w:r w:rsidRPr="00154C7F">
        <w:rPr>
          <w:b/>
          <w:bCs/>
          <w:sz w:val="24"/>
          <w:szCs w:val="24"/>
          <w:lang w:val="bg-BG"/>
        </w:rPr>
        <w:t>V. Според характера на предписваното поведение биват:</w:t>
      </w:r>
    </w:p>
    <w:p w:rsidR="009B60B0" w:rsidRPr="00154C7F" w:rsidRDefault="009B60B0" w:rsidP="009B60B0">
      <w:pPr>
        <w:ind w:right="610" w:firstLine="720"/>
        <w:jc w:val="both"/>
        <w:rPr>
          <w:sz w:val="24"/>
          <w:szCs w:val="24"/>
          <w:lang w:val="bg-BG"/>
        </w:rPr>
      </w:pPr>
      <w:r w:rsidRPr="00154C7F">
        <w:rPr>
          <w:b/>
          <w:bCs/>
          <w:sz w:val="24"/>
          <w:szCs w:val="24"/>
          <w:lang w:val="bg-BG"/>
        </w:rPr>
        <w:t xml:space="preserve">1. </w:t>
      </w:r>
      <w:r w:rsidRPr="00EB496B">
        <w:rPr>
          <w:b/>
          <w:bCs/>
          <w:iCs/>
          <w:sz w:val="24"/>
          <w:szCs w:val="24"/>
          <w:lang w:val="bg-BG"/>
        </w:rPr>
        <w:t>Оправомощаващи</w:t>
      </w:r>
      <w:r w:rsidRPr="00EB496B">
        <w:rPr>
          <w:iCs/>
          <w:sz w:val="24"/>
          <w:szCs w:val="24"/>
          <w:lang w:val="bg-BG"/>
        </w:rPr>
        <w:t xml:space="preserve"> </w:t>
      </w:r>
      <w:r w:rsidRPr="00154C7F">
        <w:rPr>
          <w:sz w:val="24"/>
          <w:szCs w:val="24"/>
          <w:lang w:val="bg-BG"/>
        </w:rPr>
        <w:t xml:space="preserve">- това са правни норми, които </w:t>
      </w:r>
      <w:r w:rsidRPr="00D24503">
        <w:rPr>
          <w:sz w:val="24"/>
          <w:szCs w:val="24"/>
          <w:u w:val="single"/>
          <w:lang w:val="bg-BG"/>
        </w:rPr>
        <w:t xml:space="preserve">предоставят възможност на адресатите си да осъществяват определено поведение. </w:t>
      </w:r>
      <w:r w:rsidRPr="00154C7F">
        <w:rPr>
          <w:sz w:val="24"/>
          <w:szCs w:val="24"/>
          <w:lang w:val="bg-BG"/>
        </w:rPr>
        <w:t>Прилагат се по волята на самите адресати /пр. чл. 326 КТ/.</w:t>
      </w:r>
    </w:p>
    <w:p w:rsidR="009B60B0" w:rsidRPr="00154C7F" w:rsidRDefault="009B60B0" w:rsidP="009B60B0">
      <w:pPr>
        <w:ind w:right="610" w:firstLine="720"/>
        <w:jc w:val="both"/>
        <w:rPr>
          <w:sz w:val="24"/>
          <w:szCs w:val="24"/>
          <w:lang w:val="bg-BG"/>
        </w:rPr>
      </w:pPr>
      <w:r>
        <w:rPr>
          <w:b/>
          <w:bCs/>
          <w:sz w:val="24"/>
          <w:szCs w:val="24"/>
          <w:lang w:val="bg-BG"/>
        </w:rPr>
        <w:t>2</w:t>
      </w:r>
      <w:r w:rsidRPr="00154C7F">
        <w:rPr>
          <w:b/>
          <w:bCs/>
          <w:sz w:val="24"/>
          <w:szCs w:val="24"/>
          <w:lang w:val="bg-BG"/>
        </w:rPr>
        <w:t xml:space="preserve">. </w:t>
      </w:r>
      <w:r w:rsidRPr="00EB496B">
        <w:rPr>
          <w:b/>
          <w:bCs/>
          <w:iCs/>
          <w:sz w:val="24"/>
          <w:szCs w:val="24"/>
          <w:lang w:val="bg-BG"/>
        </w:rPr>
        <w:t>Задължаващи</w:t>
      </w:r>
      <w:r w:rsidRPr="00154C7F">
        <w:rPr>
          <w:sz w:val="24"/>
          <w:szCs w:val="24"/>
          <w:lang w:val="bg-BG"/>
        </w:rPr>
        <w:t xml:space="preserve"> - </w:t>
      </w:r>
      <w:r w:rsidRPr="00154C7F">
        <w:rPr>
          <w:b/>
          <w:bCs/>
          <w:sz w:val="24"/>
          <w:szCs w:val="24"/>
          <w:lang w:val="bg-BG"/>
        </w:rPr>
        <w:t xml:space="preserve"> </w:t>
      </w:r>
      <w:r w:rsidRPr="00154C7F">
        <w:rPr>
          <w:sz w:val="24"/>
          <w:szCs w:val="24"/>
          <w:lang w:val="bg-BG"/>
        </w:rPr>
        <w:t xml:space="preserve">това са правни норми, които </w:t>
      </w:r>
      <w:r w:rsidRPr="00D24503">
        <w:rPr>
          <w:sz w:val="24"/>
          <w:szCs w:val="24"/>
          <w:u w:val="single"/>
          <w:lang w:val="bg-BG"/>
        </w:rPr>
        <w:t>предписват дължимото поведение на своите адресати.</w:t>
      </w:r>
      <w:r w:rsidRPr="00154C7F">
        <w:rPr>
          <w:sz w:val="24"/>
          <w:szCs w:val="24"/>
          <w:lang w:val="bg-BG"/>
        </w:rPr>
        <w:t xml:space="preserve"> То може да бъде:</w:t>
      </w:r>
    </w:p>
    <w:p w:rsidR="009B60B0" w:rsidRPr="00154C7F" w:rsidRDefault="009B60B0" w:rsidP="009B60B0">
      <w:pPr>
        <w:ind w:right="610" w:firstLine="720"/>
        <w:jc w:val="both"/>
        <w:rPr>
          <w:sz w:val="24"/>
          <w:szCs w:val="24"/>
          <w:lang w:val="bg-BG"/>
        </w:rPr>
      </w:pPr>
      <w:r w:rsidRPr="00154C7F">
        <w:rPr>
          <w:b/>
          <w:bCs/>
          <w:sz w:val="24"/>
          <w:szCs w:val="24"/>
          <w:lang w:val="bg-BG"/>
        </w:rPr>
        <w:t>а</w:t>
      </w:r>
      <w:r w:rsidRPr="00154C7F">
        <w:rPr>
          <w:b/>
          <w:bCs/>
          <w:sz w:val="24"/>
          <w:szCs w:val="24"/>
          <w:lang w:val="ru-RU"/>
        </w:rPr>
        <w:t>)</w:t>
      </w:r>
      <w:r w:rsidRPr="00154C7F">
        <w:rPr>
          <w:b/>
          <w:bCs/>
          <w:sz w:val="24"/>
          <w:szCs w:val="24"/>
          <w:lang w:val="bg-BG"/>
        </w:rPr>
        <w:t xml:space="preserve"> активно </w:t>
      </w:r>
      <w:r w:rsidRPr="00D24503">
        <w:rPr>
          <w:b/>
          <w:bCs/>
          <w:sz w:val="24"/>
          <w:szCs w:val="24"/>
          <w:u w:val="single"/>
          <w:lang w:val="bg-BG"/>
        </w:rPr>
        <w:t xml:space="preserve">– </w:t>
      </w:r>
      <w:r w:rsidRPr="00D24503">
        <w:rPr>
          <w:sz w:val="24"/>
          <w:szCs w:val="24"/>
          <w:u w:val="single"/>
          <w:lang w:val="bg-BG"/>
        </w:rPr>
        <w:t>да извършват определени действия</w:t>
      </w:r>
      <w:r w:rsidRPr="00154C7F">
        <w:rPr>
          <w:sz w:val="24"/>
          <w:szCs w:val="24"/>
          <w:lang w:val="bg-BG"/>
        </w:rPr>
        <w:t xml:space="preserve"> /пр. чл. 126 КТ/;</w:t>
      </w:r>
    </w:p>
    <w:p w:rsidR="009B60B0" w:rsidRPr="00D24503" w:rsidRDefault="009B60B0" w:rsidP="009B60B0">
      <w:pPr>
        <w:ind w:right="610" w:firstLine="720"/>
        <w:jc w:val="both"/>
        <w:rPr>
          <w:sz w:val="24"/>
          <w:szCs w:val="24"/>
          <w:u w:val="single"/>
          <w:lang w:val="bg-BG"/>
        </w:rPr>
      </w:pPr>
      <w:r w:rsidRPr="00154C7F">
        <w:rPr>
          <w:b/>
          <w:bCs/>
          <w:sz w:val="24"/>
          <w:szCs w:val="24"/>
          <w:lang w:val="bg-BG"/>
        </w:rPr>
        <w:lastRenderedPageBreak/>
        <w:t>б</w:t>
      </w:r>
      <w:r w:rsidRPr="00154C7F">
        <w:rPr>
          <w:b/>
          <w:bCs/>
          <w:sz w:val="24"/>
          <w:szCs w:val="24"/>
          <w:lang w:val="ru-RU"/>
        </w:rPr>
        <w:t>)</w:t>
      </w:r>
      <w:r w:rsidRPr="00154C7F">
        <w:rPr>
          <w:b/>
          <w:bCs/>
          <w:sz w:val="24"/>
          <w:szCs w:val="24"/>
          <w:lang w:val="bg-BG"/>
        </w:rPr>
        <w:t xml:space="preserve"> пасивно</w:t>
      </w:r>
      <w:r w:rsidRPr="00154C7F">
        <w:rPr>
          <w:sz w:val="24"/>
          <w:szCs w:val="24"/>
          <w:lang w:val="bg-BG"/>
        </w:rPr>
        <w:t xml:space="preserve"> – </w:t>
      </w:r>
      <w:r w:rsidRPr="00D24503">
        <w:rPr>
          <w:sz w:val="24"/>
          <w:szCs w:val="24"/>
          <w:u w:val="single"/>
          <w:lang w:val="bg-BG"/>
        </w:rPr>
        <w:t>да се въздържат от определени действия.</w:t>
      </w:r>
      <w:r w:rsidRPr="00154C7F">
        <w:rPr>
          <w:sz w:val="24"/>
          <w:szCs w:val="24"/>
          <w:lang w:val="bg-BG"/>
        </w:rPr>
        <w:t xml:space="preserve"> В тези случаи говорим </w:t>
      </w:r>
      <w:r w:rsidRPr="00D24503">
        <w:rPr>
          <w:sz w:val="24"/>
          <w:szCs w:val="24"/>
          <w:u w:val="single"/>
          <w:lang w:val="bg-BG"/>
        </w:rPr>
        <w:t xml:space="preserve">за </w:t>
      </w:r>
      <w:r w:rsidRPr="00D24503">
        <w:rPr>
          <w:b/>
          <w:bCs/>
          <w:i/>
          <w:iCs/>
          <w:sz w:val="24"/>
          <w:szCs w:val="24"/>
          <w:u w:val="single"/>
          <w:lang w:val="bg-BG"/>
        </w:rPr>
        <w:t>забраняващи</w:t>
      </w:r>
      <w:r w:rsidRPr="00D24503">
        <w:rPr>
          <w:sz w:val="24"/>
          <w:szCs w:val="24"/>
          <w:u w:val="single"/>
          <w:lang w:val="bg-BG"/>
        </w:rPr>
        <w:t xml:space="preserve"> правни норми</w:t>
      </w:r>
      <w:r w:rsidRPr="00154C7F">
        <w:rPr>
          <w:sz w:val="24"/>
          <w:szCs w:val="24"/>
          <w:lang w:val="bg-BG"/>
        </w:rPr>
        <w:t xml:space="preserve"> /пр. чл. 143, ал. 2 КТ/, </w:t>
      </w:r>
      <w:r w:rsidRPr="00D24503">
        <w:rPr>
          <w:sz w:val="24"/>
          <w:szCs w:val="24"/>
          <w:u w:val="single"/>
          <w:lang w:val="bg-BG"/>
        </w:rPr>
        <w:t>за чието нарушаване се носи юридическа отговорност.</w:t>
      </w:r>
    </w:p>
    <w:p w:rsidR="009B60B0" w:rsidRPr="00154C7F" w:rsidRDefault="009B60B0" w:rsidP="009B60B0">
      <w:pPr>
        <w:ind w:right="610" w:firstLine="720"/>
        <w:jc w:val="both"/>
        <w:rPr>
          <w:b/>
          <w:bCs/>
          <w:sz w:val="24"/>
          <w:szCs w:val="24"/>
          <w:lang w:val="bg-BG"/>
        </w:rPr>
      </w:pPr>
      <w:r w:rsidRPr="00154C7F">
        <w:rPr>
          <w:b/>
          <w:bCs/>
          <w:sz w:val="24"/>
          <w:szCs w:val="24"/>
          <w:lang w:val="bg-BG"/>
        </w:rPr>
        <w:t>VІ</w:t>
      </w:r>
      <w:r w:rsidRPr="00154C7F">
        <w:rPr>
          <w:sz w:val="24"/>
          <w:szCs w:val="24"/>
          <w:lang w:val="bg-BG"/>
        </w:rPr>
        <w:t xml:space="preserve">. </w:t>
      </w:r>
      <w:r w:rsidRPr="00154C7F">
        <w:rPr>
          <w:b/>
          <w:bCs/>
          <w:sz w:val="24"/>
          <w:szCs w:val="24"/>
          <w:lang w:val="bg-BG"/>
        </w:rPr>
        <w:t>Според начина на формулиране на правилото за поведение биват:</w:t>
      </w:r>
    </w:p>
    <w:p w:rsidR="009B60B0" w:rsidRPr="00154C7F" w:rsidRDefault="009B60B0" w:rsidP="009B60B0">
      <w:pPr>
        <w:ind w:right="610" w:firstLine="720"/>
        <w:jc w:val="both"/>
        <w:rPr>
          <w:sz w:val="24"/>
          <w:szCs w:val="24"/>
          <w:lang w:val="bg-BG"/>
        </w:rPr>
      </w:pPr>
      <w:r>
        <w:rPr>
          <w:b/>
          <w:bCs/>
          <w:sz w:val="24"/>
          <w:szCs w:val="24"/>
          <w:lang w:val="bg-BG"/>
        </w:rPr>
        <w:t>1</w:t>
      </w:r>
      <w:r w:rsidRPr="00154C7F">
        <w:rPr>
          <w:b/>
          <w:bCs/>
          <w:sz w:val="24"/>
          <w:szCs w:val="24"/>
          <w:lang w:val="bg-BG"/>
        </w:rPr>
        <w:t xml:space="preserve">. </w:t>
      </w:r>
      <w:r w:rsidRPr="00EB496B">
        <w:rPr>
          <w:b/>
          <w:bCs/>
          <w:iCs/>
          <w:sz w:val="24"/>
          <w:szCs w:val="24"/>
          <w:lang w:val="bg-BG"/>
        </w:rPr>
        <w:t>Преки</w:t>
      </w:r>
      <w:r w:rsidRPr="00154C7F">
        <w:rPr>
          <w:sz w:val="24"/>
          <w:szCs w:val="24"/>
          <w:lang w:val="bg-BG"/>
        </w:rPr>
        <w:t xml:space="preserve"> – </w:t>
      </w:r>
      <w:r w:rsidRPr="00D24503">
        <w:rPr>
          <w:sz w:val="24"/>
          <w:szCs w:val="24"/>
          <w:u w:val="single"/>
          <w:lang w:val="bg-BG"/>
        </w:rPr>
        <w:t>установяват непосредствено правата и задълженията. Прилагат се така, както са формулирани</w:t>
      </w:r>
      <w:r w:rsidRPr="00154C7F">
        <w:rPr>
          <w:sz w:val="24"/>
          <w:szCs w:val="24"/>
          <w:lang w:val="bg-BG"/>
        </w:rPr>
        <w:t xml:space="preserve"> /пр. чл. 148 КТ/;</w:t>
      </w:r>
    </w:p>
    <w:p w:rsidR="009B60B0" w:rsidRPr="00154C7F" w:rsidRDefault="009B60B0" w:rsidP="009B60B0">
      <w:pPr>
        <w:ind w:right="610" w:firstLine="720"/>
        <w:jc w:val="both"/>
        <w:rPr>
          <w:sz w:val="24"/>
          <w:szCs w:val="24"/>
          <w:lang w:val="bg-BG"/>
        </w:rPr>
      </w:pPr>
      <w:r w:rsidRPr="00154C7F">
        <w:rPr>
          <w:b/>
          <w:bCs/>
          <w:sz w:val="24"/>
          <w:szCs w:val="24"/>
          <w:lang w:val="bg-BG"/>
        </w:rPr>
        <w:t xml:space="preserve">2. </w:t>
      </w:r>
      <w:r w:rsidRPr="00EB496B">
        <w:rPr>
          <w:b/>
          <w:bCs/>
          <w:iCs/>
          <w:sz w:val="24"/>
          <w:szCs w:val="24"/>
          <w:lang w:val="bg-BG"/>
        </w:rPr>
        <w:t>Препращащи</w:t>
      </w:r>
      <w:r w:rsidRPr="00154C7F">
        <w:rPr>
          <w:sz w:val="24"/>
          <w:szCs w:val="24"/>
          <w:lang w:val="bg-BG"/>
        </w:rPr>
        <w:t xml:space="preserve"> – </w:t>
      </w:r>
      <w:r w:rsidRPr="00D24503">
        <w:rPr>
          <w:sz w:val="24"/>
          <w:szCs w:val="24"/>
          <w:u w:val="single"/>
          <w:lang w:val="bg-BG"/>
        </w:rPr>
        <w:t xml:space="preserve">формулират правилото за поведение чрез др. правни норми. </w:t>
      </w:r>
      <w:r w:rsidRPr="00154C7F">
        <w:rPr>
          <w:sz w:val="24"/>
          <w:szCs w:val="24"/>
          <w:lang w:val="bg-BG"/>
        </w:rPr>
        <w:t>За да се прилагат е необходимо познаването на двете правни норми и на връзката между тях /пр. чл. 334, ал. 2 във връзка с чл. 333 КТ/.</w:t>
      </w:r>
    </w:p>
    <w:p w:rsidR="009B60B0" w:rsidRPr="00154C7F" w:rsidRDefault="009B60B0" w:rsidP="009B60B0">
      <w:pPr>
        <w:pStyle w:val="BlockText"/>
        <w:ind w:left="0" w:right="610" w:firstLine="720"/>
        <w:rPr>
          <w:sz w:val="24"/>
          <w:szCs w:val="24"/>
        </w:rPr>
      </w:pPr>
      <w:r w:rsidRPr="00154C7F">
        <w:rPr>
          <w:sz w:val="24"/>
          <w:szCs w:val="24"/>
        </w:rPr>
        <w:t>Тази класификация е от значение за начина, по който ще се прилагат правните норми, т. е. дали непосредствено или във връзка с др. правни норми.</w:t>
      </w:r>
    </w:p>
    <w:p w:rsidR="009B60B0" w:rsidRPr="00154C7F" w:rsidRDefault="009B60B0" w:rsidP="009B60B0">
      <w:pPr>
        <w:ind w:right="610" w:firstLine="720"/>
        <w:jc w:val="both"/>
        <w:rPr>
          <w:b/>
          <w:bCs/>
          <w:sz w:val="24"/>
          <w:szCs w:val="24"/>
          <w:lang w:val="bg-BG"/>
        </w:rPr>
      </w:pPr>
      <w:r w:rsidRPr="00154C7F">
        <w:rPr>
          <w:b/>
          <w:bCs/>
          <w:sz w:val="24"/>
          <w:szCs w:val="24"/>
          <w:lang w:val="bg-BG"/>
        </w:rPr>
        <w:t>VІІ. Според съдържанието на правните норми биват:</w:t>
      </w:r>
    </w:p>
    <w:p w:rsidR="009B60B0" w:rsidRPr="00154C7F" w:rsidRDefault="009B60B0" w:rsidP="009B60B0">
      <w:pPr>
        <w:ind w:right="610" w:firstLine="720"/>
        <w:jc w:val="both"/>
        <w:rPr>
          <w:sz w:val="24"/>
          <w:szCs w:val="24"/>
          <w:lang w:val="bg-BG"/>
        </w:rPr>
      </w:pPr>
      <w:r w:rsidRPr="00154C7F">
        <w:rPr>
          <w:b/>
          <w:bCs/>
          <w:sz w:val="24"/>
          <w:szCs w:val="24"/>
          <w:lang w:val="bg-BG"/>
        </w:rPr>
        <w:t xml:space="preserve">1. </w:t>
      </w:r>
      <w:r w:rsidRPr="00EB496B">
        <w:rPr>
          <w:b/>
          <w:bCs/>
          <w:iCs/>
          <w:sz w:val="24"/>
          <w:szCs w:val="24"/>
          <w:lang w:val="bg-BG"/>
        </w:rPr>
        <w:t>Материални</w:t>
      </w:r>
      <w:r w:rsidRPr="00EB496B">
        <w:rPr>
          <w:sz w:val="24"/>
          <w:szCs w:val="24"/>
          <w:lang w:val="bg-BG"/>
        </w:rPr>
        <w:t xml:space="preserve"> </w:t>
      </w:r>
      <w:r w:rsidRPr="00154C7F">
        <w:rPr>
          <w:sz w:val="24"/>
          <w:szCs w:val="24"/>
          <w:lang w:val="bg-BG"/>
        </w:rPr>
        <w:t xml:space="preserve">– </w:t>
      </w:r>
      <w:r w:rsidRPr="00D24503">
        <w:rPr>
          <w:sz w:val="24"/>
          <w:szCs w:val="24"/>
          <w:u w:val="single"/>
          <w:lang w:val="bg-BG"/>
        </w:rPr>
        <w:t xml:space="preserve">установяват правата и задълженията, нямат обратно действие </w:t>
      </w:r>
      <w:r w:rsidRPr="00154C7F">
        <w:rPr>
          <w:sz w:val="24"/>
          <w:szCs w:val="24"/>
          <w:lang w:val="bg-BG"/>
        </w:rPr>
        <w:t>/пр. чл. 215 КТ/;</w:t>
      </w:r>
    </w:p>
    <w:p w:rsidR="009B60B0" w:rsidRPr="00154C7F" w:rsidRDefault="009B60B0" w:rsidP="009B60B0">
      <w:pPr>
        <w:ind w:right="610" w:firstLine="720"/>
        <w:jc w:val="both"/>
        <w:rPr>
          <w:sz w:val="24"/>
          <w:szCs w:val="24"/>
          <w:lang w:val="bg-BG"/>
        </w:rPr>
      </w:pPr>
      <w:r w:rsidRPr="00154C7F">
        <w:rPr>
          <w:b/>
          <w:bCs/>
          <w:sz w:val="24"/>
          <w:szCs w:val="24"/>
          <w:lang w:val="bg-BG"/>
        </w:rPr>
        <w:t xml:space="preserve">2. </w:t>
      </w:r>
      <w:r w:rsidRPr="00EB496B">
        <w:rPr>
          <w:b/>
          <w:bCs/>
          <w:iCs/>
          <w:sz w:val="24"/>
          <w:szCs w:val="24"/>
          <w:lang w:val="bg-BG"/>
        </w:rPr>
        <w:t>Процесуални</w:t>
      </w:r>
      <w:r w:rsidRPr="00154C7F">
        <w:rPr>
          <w:sz w:val="24"/>
          <w:szCs w:val="24"/>
          <w:lang w:val="bg-BG"/>
        </w:rPr>
        <w:t xml:space="preserve"> – </w:t>
      </w:r>
      <w:r w:rsidRPr="00D24503">
        <w:rPr>
          <w:sz w:val="24"/>
          <w:szCs w:val="24"/>
          <w:u w:val="single"/>
          <w:lang w:val="bg-BG"/>
        </w:rPr>
        <w:t>установяват реда за упражняването на установените в материалноправните норми права и задължения</w:t>
      </w:r>
      <w:r w:rsidRPr="00154C7F">
        <w:rPr>
          <w:sz w:val="24"/>
          <w:szCs w:val="24"/>
          <w:lang w:val="bg-BG"/>
        </w:rPr>
        <w:t xml:space="preserve"> /пр. чл. 87 КТ/.</w:t>
      </w:r>
    </w:p>
    <w:p w:rsidR="009B60B0" w:rsidRPr="00154C7F" w:rsidRDefault="009B60B0" w:rsidP="009B60B0">
      <w:pPr>
        <w:pStyle w:val="Heading5"/>
        <w:ind w:left="0" w:right="610"/>
        <w:rPr>
          <w:sz w:val="24"/>
          <w:szCs w:val="24"/>
        </w:rPr>
      </w:pPr>
    </w:p>
    <w:p w:rsidR="009B60B0" w:rsidRDefault="009B60B0" w:rsidP="009B60B0"/>
    <w:p w:rsidR="009B60B0" w:rsidRDefault="009B60B0" w:rsidP="009B60B0">
      <w:pPr>
        <w:pStyle w:val="Heading4"/>
        <w:ind w:right="610" w:firstLine="720"/>
        <w:rPr>
          <w:sz w:val="24"/>
          <w:szCs w:val="24"/>
        </w:rPr>
      </w:pPr>
      <w:r>
        <w:rPr>
          <w:sz w:val="24"/>
          <w:szCs w:val="24"/>
        </w:rPr>
        <w:t>ИНДИВИДУАЛНО ТПО–ПОНЯТИЕ, ПРАВНИ ХАРАКТЕРИСТИКИ</w:t>
      </w:r>
    </w:p>
    <w:p w:rsidR="009B60B0" w:rsidRDefault="009B60B0" w:rsidP="009B60B0">
      <w:pPr>
        <w:rPr>
          <w:lang w:val="bg-BG"/>
        </w:rPr>
      </w:pPr>
    </w:p>
    <w:p w:rsidR="009B60B0" w:rsidRDefault="009B60B0" w:rsidP="009B60B0">
      <w:pPr>
        <w:ind w:right="610" w:firstLine="720"/>
        <w:jc w:val="both"/>
        <w:rPr>
          <w:sz w:val="24"/>
          <w:szCs w:val="24"/>
          <w:lang w:val="bg-BG"/>
        </w:rPr>
      </w:pPr>
      <w:r>
        <w:rPr>
          <w:sz w:val="24"/>
          <w:szCs w:val="24"/>
          <w:lang w:val="bg-BG"/>
        </w:rPr>
        <w:t>Правоотношенията възникват въз основа на трудовоправните норми от конкретни юридически факти – създава се връзка между равнопоставени правни субекти, която се състои от субективни права и правни задължения.</w:t>
      </w:r>
    </w:p>
    <w:p w:rsidR="009B60B0" w:rsidRDefault="009B60B0" w:rsidP="009B60B0">
      <w:pPr>
        <w:ind w:right="610" w:firstLine="720"/>
        <w:jc w:val="both"/>
        <w:rPr>
          <w:sz w:val="24"/>
          <w:szCs w:val="24"/>
          <w:lang w:val="bg-BG"/>
        </w:rPr>
      </w:pPr>
      <w:r>
        <w:rPr>
          <w:b/>
          <w:bCs/>
          <w:sz w:val="24"/>
          <w:szCs w:val="24"/>
          <w:lang w:val="bg-BG"/>
        </w:rPr>
        <w:t>Страни</w:t>
      </w:r>
      <w:r>
        <w:rPr>
          <w:sz w:val="24"/>
          <w:szCs w:val="24"/>
          <w:lang w:val="bg-BG"/>
        </w:rPr>
        <w:t xml:space="preserve"> – това са субектите на правото – работник/служител, работодател, синдикална организация, група работодатели или ведомства.</w:t>
      </w:r>
    </w:p>
    <w:p w:rsidR="009B60B0" w:rsidRDefault="009B60B0" w:rsidP="009B60B0">
      <w:pPr>
        <w:ind w:right="610" w:firstLine="720"/>
        <w:jc w:val="both"/>
        <w:rPr>
          <w:sz w:val="24"/>
          <w:szCs w:val="24"/>
          <w:lang w:val="bg-BG"/>
        </w:rPr>
      </w:pPr>
      <w:r>
        <w:rPr>
          <w:b/>
          <w:bCs/>
          <w:sz w:val="24"/>
          <w:szCs w:val="24"/>
          <w:lang w:val="bg-BG"/>
        </w:rPr>
        <w:t xml:space="preserve">Съдържание </w:t>
      </w:r>
      <w:r>
        <w:rPr>
          <w:sz w:val="24"/>
          <w:szCs w:val="24"/>
          <w:lang w:val="bg-BG"/>
        </w:rPr>
        <w:t xml:space="preserve">– по индивидуалното ТПО работникът/служителят се задължава да предостави работната си сила, а работодателя – да плати възнаграждението; по колективните ТПО – да се уговорят по-благоприятни условия според минималните законови норми. </w:t>
      </w:r>
    </w:p>
    <w:p w:rsidR="009B60B0" w:rsidRDefault="009B60B0" w:rsidP="009B60B0">
      <w:pPr>
        <w:ind w:right="610" w:firstLine="720"/>
        <w:jc w:val="both"/>
        <w:rPr>
          <w:sz w:val="24"/>
          <w:szCs w:val="24"/>
          <w:lang w:val="bg-BG"/>
        </w:rPr>
      </w:pPr>
      <w:r>
        <w:rPr>
          <w:b/>
          <w:sz w:val="24"/>
          <w:szCs w:val="24"/>
          <w:lang w:val="bg-BG"/>
        </w:rPr>
        <w:t>Определение:</w:t>
      </w:r>
      <w:r>
        <w:rPr>
          <w:sz w:val="24"/>
          <w:szCs w:val="24"/>
          <w:lang w:val="bg-BG"/>
        </w:rPr>
        <w:t xml:space="preserve"> ИТПО е регулирано от правото трудово отношение по силата на което единият субект - работник/служител се задължава да предоставя на другия субект - работодател работна сила за изпълнение на уговорената определена трудова функция в рамките на определено работно време и да спазва трудовата дисциплина срещу която другия субект дължи определеното уговорено възнаграждение.</w:t>
      </w:r>
    </w:p>
    <w:p w:rsidR="009B60B0" w:rsidRDefault="009B60B0" w:rsidP="009B60B0">
      <w:pPr>
        <w:ind w:right="610" w:firstLine="720"/>
        <w:jc w:val="both"/>
        <w:rPr>
          <w:sz w:val="24"/>
          <w:szCs w:val="24"/>
          <w:lang w:val="bg-BG"/>
        </w:rPr>
      </w:pPr>
      <w:r>
        <w:rPr>
          <w:b/>
          <w:sz w:val="24"/>
          <w:szCs w:val="24"/>
          <w:lang w:val="bg-BG"/>
        </w:rPr>
        <w:t xml:space="preserve"> Юридически факти</w:t>
      </w:r>
      <w:r>
        <w:rPr>
          <w:sz w:val="24"/>
          <w:szCs w:val="24"/>
          <w:lang w:val="bg-BG"/>
        </w:rPr>
        <w:t xml:space="preserve"> от които възникват ИТПО:</w:t>
      </w:r>
    </w:p>
    <w:p w:rsidR="009B60B0" w:rsidRDefault="009B60B0" w:rsidP="009B60B0">
      <w:pPr>
        <w:ind w:right="610" w:firstLine="720"/>
        <w:jc w:val="both"/>
        <w:rPr>
          <w:b/>
          <w:sz w:val="24"/>
          <w:szCs w:val="24"/>
          <w:lang w:val="bg-BG"/>
        </w:rPr>
      </w:pPr>
      <w:r>
        <w:rPr>
          <w:b/>
          <w:sz w:val="24"/>
          <w:szCs w:val="24"/>
          <w:lang w:val="bg-BG"/>
        </w:rPr>
        <w:t xml:space="preserve">а) индивидуален трудов договор, </w:t>
      </w:r>
    </w:p>
    <w:p w:rsidR="009B60B0" w:rsidRDefault="009B60B0" w:rsidP="009B60B0">
      <w:pPr>
        <w:ind w:right="610" w:firstLine="720"/>
        <w:jc w:val="both"/>
        <w:rPr>
          <w:b/>
          <w:sz w:val="24"/>
          <w:szCs w:val="24"/>
          <w:lang w:val="bg-BG"/>
        </w:rPr>
      </w:pPr>
      <w:r>
        <w:rPr>
          <w:b/>
          <w:sz w:val="24"/>
          <w:szCs w:val="24"/>
          <w:lang w:val="bg-BG"/>
        </w:rPr>
        <w:t xml:space="preserve">б) конкурс, </w:t>
      </w:r>
    </w:p>
    <w:p w:rsidR="009B60B0" w:rsidRDefault="009B60B0" w:rsidP="009B60B0">
      <w:pPr>
        <w:ind w:right="610" w:firstLine="720"/>
        <w:jc w:val="both"/>
        <w:rPr>
          <w:b/>
          <w:sz w:val="24"/>
          <w:szCs w:val="24"/>
          <w:lang w:val="bg-BG"/>
        </w:rPr>
      </w:pPr>
      <w:r>
        <w:rPr>
          <w:b/>
          <w:sz w:val="24"/>
          <w:szCs w:val="24"/>
          <w:lang w:val="bg-BG"/>
        </w:rPr>
        <w:t>в) избор.</w:t>
      </w:r>
    </w:p>
    <w:p w:rsidR="009B60B0" w:rsidRDefault="009B60B0" w:rsidP="009B60B0">
      <w:pPr>
        <w:ind w:right="610" w:firstLine="720"/>
        <w:jc w:val="both"/>
        <w:rPr>
          <w:sz w:val="24"/>
          <w:szCs w:val="24"/>
          <w:lang w:val="bg-BG"/>
        </w:rPr>
      </w:pPr>
      <w:r>
        <w:rPr>
          <w:b/>
          <w:sz w:val="24"/>
          <w:szCs w:val="24"/>
          <w:lang w:val="bg-BG"/>
        </w:rPr>
        <w:t>4. Обект на ИТПО</w:t>
      </w:r>
      <w:r>
        <w:rPr>
          <w:sz w:val="24"/>
          <w:szCs w:val="24"/>
          <w:lang w:val="bg-BG"/>
        </w:rPr>
        <w:t xml:space="preserve"> – престирането на работна сила: съвкупността от физическите  и психическите способности за труд.</w:t>
      </w:r>
    </w:p>
    <w:p w:rsidR="009B60B0" w:rsidRDefault="009B60B0" w:rsidP="009B60B0">
      <w:pPr>
        <w:ind w:right="610" w:firstLine="720"/>
        <w:jc w:val="both"/>
        <w:rPr>
          <w:sz w:val="24"/>
          <w:szCs w:val="24"/>
          <w:lang w:val="bg-BG"/>
        </w:rPr>
      </w:pPr>
      <w:r>
        <w:rPr>
          <w:sz w:val="24"/>
          <w:szCs w:val="24"/>
          <w:lang w:val="bg-BG"/>
        </w:rPr>
        <w:t>Колективният трудов договор или решението на общото събрание са взаимно свързани с ИТПО, тъй като ИТПО се определя от съдържанието на колективното трудово правоотношение.</w:t>
      </w:r>
    </w:p>
    <w:p w:rsidR="009B60B0" w:rsidRDefault="009B60B0" w:rsidP="009B60B0">
      <w:pPr>
        <w:ind w:right="610" w:firstLine="720"/>
        <w:jc w:val="both"/>
        <w:rPr>
          <w:sz w:val="24"/>
          <w:szCs w:val="24"/>
          <w:lang w:val="bg-BG"/>
        </w:rPr>
      </w:pPr>
      <w:r>
        <w:rPr>
          <w:sz w:val="24"/>
          <w:szCs w:val="24"/>
          <w:lang w:val="bg-BG"/>
        </w:rPr>
        <w:t>ИТПО може да възникне от различни юридически факти /ЮФ/, но независимо от това има една и съща правна характеристика:</w:t>
      </w:r>
    </w:p>
    <w:p w:rsidR="009B60B0" w:rsidRDefault="009B60B0" w:rsidP="009B60B0">
      <w:pPr>
        <w:ind w:right="610" w:firstLine="720"/>
        <w:jc w:val="both"/>
        <w:rPr>
          <w:sz w:val="24"/>
          <w:szCs w:val="24"/>
          <w:lang w:val="bg-BG"/>
        </w:rPr>
      </w:pPr>
      <w:r>
        <w:rPr>
          <w:b/>
          <w:sz w:val="24"/>
          <w:szCs w:val="24"/>
          <w:lang w:val="bg-BG"/>
        </w:rPr>
        <w:t xml:space="preserve">1. То е лично, </w:t>
      </w:r>
      <w:r>
        <w:rPr>
          <w:b/>
          <w:sz w:val="24"/>
          <w:szCs w:val="24"/>
        </w:rPr>
        <w:t>intuitu</w:t>
      </w:r>
      <w:r>
        <w:rPr>
          <w:b/>
          <w:sz w:val="24"/>
          <w:szCs w:val="24"/>
          <w:lang w:val="ru-RU"/>
        </w:rPr>
        <w:t xml:space="preserve"> </w:t>
      </w:r>
      <w:r>
        <w:rPr>
          <w:b/>
          <w:sz w:val="24"/>
          <w:szCs w:val="24"/>
        </w:rPr>
        <w:t>personae</w:t>
      </w:r>
      <w:r>
        <w:rPr>
          <w:sz w:val="24"/>
          <w:szCs w:val="24"/>
          <w:lang w:val="bg-BG"/>
        </w:rPr>
        <w:t xml:space="preserve"> – работникът сам изпълнява трудовите си задължения. При отсъствие, ако е заместван, със заместващия го се оформя друго трудово правоотношение. Прекратяването трябва да стане с личното волеизявление на работника или служителя на общите основания посочени в чл. </w:t>
      </w:r>
      <w:r>
        <w:rPr>
          <w:sz w:val="24"/>
          <w:szCs w:val="24"/>
          <w:lang w:val="bg-BG"/>
        </w:rPr>
        <w:lastRenderedPageBreak/>
        <w:t>325 от КТ  или с едностранно волеизявление със или без предизвестие. Не може да се прекрати с пълномощно;</w:t>
      </w:r>
    </w:p>
    <w:p w:rsidR="009B60B0" w:rsidRDefault="009B60B0" w:rsidP="009B60B0">
      <w:pPr>
        <w:ind w:right="610" w:firstLine="720"/>
        <w:jc w:val="both"/>
        <w:rPr>
          <w:b/>
          <w:sz w:val="24"/>
          <w:szCs w:val="24"/>
          <w:lang w:val="bg-BG"/>
        </w:rPr>
      </w:pPr>
      <w:r>
        <w:rPr>
          <w:b/>
          <w:sz w:val="24"/>
          <w:szCs w:val="24"/>
          <w:lang w:val="bg-BG"/>
        </w:rPr>
        <w:t xml:space="preserve"> 2. То е имуществено</w:t>
      </w:r>
      <w:r>
        <w:rPr>
          <w:sz w:val="24"/>
          <w:szCs w:val="24"/>
          <w:lang w:val="bg-BG"/>
        </w:rPr>
        <w:t xml:space="preserve"> – затова и гражданското законодателство се прилага субсидиарно, защото: </w:t>
      </w:r>
    </w:p>
    <w:p w:rsidR="009B60B0" w:rsidRDefault="009B60B0" w:rsidP="009B60B0">
      <w:pPr>
        <w:ind w:right="610" w:firstLine="720"/>
        <w:jc w:val="both"/>
        <w:rPr>
          <w:sz w:val="24"/>
          <w:szCs w:val="24"/>
          <w:lang w:val="bg-BG"/>
        </w:rPr>
      </w:pPr>
      <w:r>
        <w:rPr>
          <w:b/>
          <w:sz w:val="24"/>
          <w:szCs w:val="24"/>
          <w:lang w:val="bg-BG"/>
        </w:rPr>
        <w:t>а)</w:t>
      </w:r>
      <w:r>
        <w:rPr>
          <w:sz w:val="24"/>
          <w:szCs w:val="24"/>
          <w:lang w:val="bg-BG"/>
        </w:rPr>
        <w:t xml:space="preserve"> престацията на работодателя е трудовото възнаграждение, което се изплаща на периоди, уговорени от страните като парична сума или в натура /по изключение/;</w:t>
      </w:r>
    </w:p>
    <w:p w:rsidR="009B60B0" w:rsidRDefault="009B60B0" w:rsidP="009B60B0">
      <w:pPr>
        <w:ind w:right="610" w:firstLine="720"/>
        <w:jc w:val="both"/>
        <w:rPr>
          <w:sz w:val="24"/>
          <w:szCs w:val="24"/>
          <w:lang w:val="bg-BG"/>
        </w:rPr>
      </w:pPr>
      <w:r>
        <w:rPr>
          <w:b/>
          <w:sz w:val="24"/>
          <w:szCs w:val="24"/>
          <w:lang w:val="bg-BG"/>
        </w:rPr>
        <w:t>б)</w:t>
      </w:r>
      <w:r>
        <w:rPr>
          <w:sz w:val="24"/>
          <w:szCs w:val="24"/>
          <w:lang w:val="bg-BG"/>
        </w:rPr>
        <w:t xml:space="preserve"> имуществена отговорност на работника или служителя възниква при вреда на собственика /работодателя/;</w:t>
      </w:r>
    </w:p>
    <w:p w:rsidR="009B60B0" w:rsidRDefault="009B60B0" w:rsidP="009B60B0">
      <w:pPr>
        <w:ind w:right="610" w:firstLine="720"/>
        <w:jc w:val="both"/>
        <w:rPr>
          <w:sz w:val="24"/>
          <w:szCs w:val="24"/>
          <w:lang w:val="bg-BG"/>
        </w:rPr>
      </w:pPr>
      <w:r>
        <w:rPr>
          <w:b/>
          <w:sz w:val="24"/>
          <w:szCs w:val="24"/>
          <w:lang w:val="bg-BG"/>
        </w:rPr>
        <w:t>в)</w:t>
      </w:r>
      <w:r>
        <w:rPr>
          <w:sz w:val="24"/>
          <w:szCs w:val="24"/>
          <w:lang w:val="bg-BG"/>
        </w:rPr>
        <w:t xml:space="preserve"> имуществена отговорност на работодателя при увреждане живота или здравето на работника или служителя, в предвидените от закона случаи за заплащане на обезщетение – поради неизпълнение на задълженията на работодателя; - гаранционни плащания за работника. Тези имуществени елементи са наследими /и пасивни и активни/.</w:t>
      </w:r>
    </w:p>
    <w:p w:rsidR="009B60B0" w:rsidRDefault="009B60B0" w:rsidP="009B60B0">
      <w:pPr>
        <w:ind w:right="610" w:firstLine="720"/>
        <w:jc w:val="both"/>
        <w:rPr>
          <w:sz w:val="24"/>
          <w:szCs w:val="24"/>
          <w:lang w:val="bg-BG"/>
        </w:rPr>
      </w:pPr>
      <w:r>
        <w:rPr>
          <w:b/>
          <w:sz w:val="24"/>
          <w:szCs w:val="24"/>
          <w:lang w:val="bg-BG"/>
        </w:rPr>
        <w:t>3. То е възмездно</w:t>
      </w:r>
      <w:r>
        <w:rPr>
          <w:sz w:val="24"/>
          <w:szCs w:val="24"/>
          <w:lang w:val="bg-BG"/>
        </w:rPr>
        <w:t xml:space="preserve"> – чл. 242 от КТ - Положеният труд по трудово правоотношение е възмезден. </w:t>
      </w:r>
    </w:p>
    <w:p w:rsidR="009B60B0" w:rsidRDefault="009B60B0" w:rsidP="009B60B0">
      <w:pPr>
        <w:ind w:right="610" w:firstLine="720"/>
        <w:jc w:val="both"/>
        <w:rPr>
          <w:sz w:val="24"/>
          <w:szCs w:val="24"/>
          <w:lang w:val="bg-BG"/>
        </w:rPr>
      </w:pPr>
      <w:r>
        <w:rPr>
          <w:b/>
          <w:sz w:val="24"/>
          <w:szCs w:val="24"/>
          <w:lang w:val="bg-BG"/>
        </w:rPr>
        <w:t>4. То е продължаващо</w:t>
      </w:r>
      <w:r>
        <w:rPr>
          <w:sz w:val="24"/>
          <w:szCs w:val="24"/>
          <w:lang w:val="bg-BG"/>
        </w:rPr>
        <w:t xml:space="preserve"> – дори и при срочните договори не винаги срокът слага край на договора, ако е останал 5 дни да работи същата работа, свободно е мястото, работодателят няма възражение – договорът става за неопределено време /чл. 69 от КТ/.</w:t>
      </w:r>
    </w:p>
    <w:p w:rsidR="009B60B0" w:rsidRDefault="009B60B0" w:rsidP="009B60B0">
      <w:pPr>
        <w:ind w:right="610" w:firstLine="720"/>
        <w:jc w:val="both"/>
        <w:rPr>
          <w:sz w:val="24"/>
          <w:szCs w:val="24"/>
          <w:lang w:val="bg-BG"/>
        </w:rPr>
      </w:pPr>
      <w:r>
        <w:rPr>
          <w:b/>
          <w:sz w:val="24"/>
          <w:szCs w:val="24"/>
          <w:lang w:val="bg-BG"/>
        </w:rPr>
        <w:t>5. То е сложно</w:t>
      </w:r>
      <w:r>
        <w:rPr>
          <w:sz w:val="24"/>
          <w:szCs w:val="24"/>
          <w:lang w:val="bg-BG"/>
        </w:rPr>
        <w:t xml:space="preserve"> – всяка от страните има множество задължения. За да може едно лице да придобие качеството работник или  служител, трябва да е правоспособен, дееспособен. Трудовата правоспособност и дееспособност настъпва на 16 години виж чл. 301 и сл. от КТ. В списък, прието от МЗ на МТСП са определени неподходящите и  забранени за лица от 15- до 18-годишна възраст.</w:t>
      </w:r>
    </w:p>
    <w:p w:rsidR="009B60B0" w:rsidRDefault="009B60B0" w:rsidP="009B60B0">
      <w:pPr>
        <w:ind w:right="610" w:firstLine="720"/>
        <w:jc w:val="both"/>
        <w:rPr>
          <w:b/>
          <w:sz w:val="24"/>
          <w:szCs w:val="24"/>
          <w:lang w:val="bg-BG"/>
        </w:rPr>
      </w:pPr>
      <w:r>
        <w:rPr>
          <w:b/>
          <w:sz w:val="24"/>
          <w:szCs w:val="24"/>
          <w:lang w:val="bg-BG"/>
        </w:rPr>
        <w:t>6. То е двустранно:</w:t>
      </w:r>
    </w:p>
    <w:p w:rsidR="009B60B0" w:rsidRDefault="009B60B0" w:rsidP="009B60B0">
      <w:pPr>
        <w:ind w:right="610" w:firstLine="720"/>
        <w:jc w:val="both"/>
        <w:rPr>
          <w:sz w:val="24"/>
          <w:szCs w:val="24"/>
          <w:lang w:val="bg-BG"/>
        </w:rPr>
      </w:pPr>
      <w:r>
        <w:rPr>
          <w:b/>
          <w:sz w:val="24"/>
          <w:szCs w:val="24"/>
          <w:lang w:val="bg-BG"/>
        </w:rPr>
        <w:t xml:space="preserve">а) </w:t>
      </w:r>
      <w:r>
        <w:rPr>
          <w:sz w:val="24"/>
          <w:szCs w:val="24"/>
          <w:lang w:val="bg-BG"/>
        </w:rPr>
        <w:t>за да възникне са необходими волеизявленията на две страни;</w:t>
      </w:r>
    </w:p>
    <w:p w:rsidR="009B60B0" w:rsidRDefault="009B60B0" w:rsidP="009B60B0">
      <w:pPr>
        <w:ind w:right="610" w:firstLine="720"/>
        <w:jc w:val="both"/>
        <w:rPr>
          <w:sz w:val="24"/>
          <w:szCs w:val="24"/>
          <w:lang w:val="bg-BG"/>
        </w:rPr>
      </w:pPr>
      <w:r>
        <w:rPr>
          <w:b/>
          <w:sz w:val="24"/>
          <w:szCs w:val="24"/>
          <w:lang w:val="bg-BG"/>
        </w:rPr>
        <w:t xml:space="preserve">б) </w:t>
      </w:r>
      <w:r>
        <w:rPr>
          <w:sz w:val="24"/>
          <w:szCs w:val="24"/>
          <w:lang w:val="bg-BG"/>
        </w:rPr>
        <w:t>и двете страни по него имат задължения.</w:t>
      </w:r>
    </w:p>
    <w:p w:rsidR="009B60B0" w:rsidRDefault="009B60B0" w:rsidP="009B60B0">
      <w:pPr>
        <w:ind w:right="610" w:firstLine="720"/>
        <w:jc w:val="both"/>
        <w:rPr>
          <w:b/>
          <w:sz w:val="24"/>
          <w:szCs w:val="24"/>
          <w:lang w:val="bg-BG"/>
        </w:rPr>
      </w:pPr>
      <w:r>
        <w:rPr>
          <w:b/>
          <w:sz w:val="24"/>
          <w:szCs w:val="24"/>
          <w:lang w:val="bg-BG"/>
        </w:rPr>
        <w:t>7. То е синалагматично /взаимно/:</w:t>
      </w:r>
    </w:p>
    <w:p w:rsidR="009B60B0" w:rsidRDefault="009B60B0" w:rsidP="009B60B0">
      <w:pPr>
        <w:ind w:right="610" w:firstLine="720"/>
        <w:jc w:val="both"/>
        <w:rPr>
          <w:sz w:val="24"/>
          <w:szCs w:val="24"/>
          <w:lang w:val="bg-BG"/>
        </w:rPr>
      </w:pPr>
      <w:r>
        <w:rPr>
          <w:b/>
          <w:sz w:val="24"/>
          <w:szCs w:val="24"/>
          <w:lang w:val="bg-BG"/>
        </w:rPr>
        <w:t xml:space="preserve">а) </w:t>
      </w:r>
      <w:r>
        <w:rPr>
          <w:sz w:val="24"/>
          <w:szCs w:val="24"/>
          <w:lang w:val="bg-BG"/>
        </w:rPr>
        <w:t>на правата на едната страна по ПО – ето съответстват задълженията на насрещната страна;</w:t>
      </w:r>
    </w:p>
    <w:p w:rsidR="009B60B0" w:rsidRDefault="009B60B0" w:rsidP="009B60B0">
      <w:pPr>
        <w:ind w:right="610" w:firstLine="720"/>
        <w:jc w:val="both"/>
        <w:rPr>
          <w:sz w:val="24"/>
          <w:szCs w:val="24"/>
          <w:lang w:val="bg-BG"/>
        </w:rPr>
      </w:pPr>
      <w:r>
        <w:rPr>
          <w:b/>
          <w:sz w:val="24"/>
          <w:szCs w:val="24"/>
          <w:lang w:val="bg-BG"/>
        </w:rPr>
        <w:t xml:space="preserve">б) </w:t>
      </w:r>
      <w:r>
        <w:rPr>
          <w:sz w:val="24"/>
          <w:szCs w:val="24"/>
          <w:lang w:val="bg-BG"/>
        </w:rPr>
        <w:t>видът и обемът на правата на страните по ТПО – ето зависят от характера, обема и степента на изпълнение на нейните задължения.</w:t>
      </w:r>
    </w:p>
    <w:p w:rsidR="009B60B0" w:rsidRDefault="009B60B0" w:rsidP="009B60B0">
      <w:pPr>
        <w:ind w:right="610" w:firstLine="720"/>
        <w:jc w:val="both"/>
        <w:rPr>
          <w:sz w:val="24"/>
          <w:szCs w:val="24"/>
          <w:lang w:val="bg-BG"/>
        </w:rPr>
      </w:pPr>
      <w:r>
        <w:rPr>
          <w:b/>
          <w:sz w:val="24"/>
          <w:szCs w:val="24"/>
          <w:lang w:val="bg-BG"/>
        </w:rPr>
        <w:t xml:space="preserve">Разлика между ИТПО и ГПО: </w:t>
      </w:r>
      <w:r>
        <w:rPr>
          <w:sz w:val="24"/>
          <w:szCs w:val="24"/>
          <w:lang w:val="bg-BG"/>
        </w:rPr>
        <w:t>ГПО може да е едностранно, безвъзмездно, дължи се определен резултат, рискът е за изпълнителя, изпълнителят е самостоятелен /няма работодателска власт/ спрямо възложителя, може и да е неформално ГПО /да не се изисква писмена или друга форма като форма за действителност/, не е приложим строгият режим и контрол за спазване на трудовото законодателство и др.</w:t>
      </w:r>
    </w:p>
    <w:p w:rsidR="009B60B0" w:rsidRDefault="009B60B0" w:rsidP="009B60B0"/>
    <w:p w:rsidR="009B60B0" w:rsidRDefault="009B60B0" w:rsidP="009B60B0">
      <w:pPr>
        <w:pStyle w:val="Heading6"/>
        <w:ind w:left="851" w:right="610" w:firstLine="720"/>
        <w:rPr>
          <w:sz w:val="24"/>
          <w:szCs w:val="24"/>
        </w:rPr>
      </w:pPr>
      <w:r w:rsidRPr="00154C7F">
        <w:rPr>
          <w:sz w:val="24"/>
          <w:szCs w:val="24"/>
        </w:rPr>
        <w:t>РАБОТНИК/СЛУЖИТЕЛ</w:t>
      </w:r>
    </w:p>
    <w:p w:rsidR="009B60B0" w:rsidRPr="006342E1" w:rsidRDefault="009B60B0" w:rsidP="009B60B0">
      <w:pPr>
        <w:rPr>
          <w:lang w:val="bg-BG"/>
        </w:rPr>
      </w:pPr>
    </w:p>
    <w:p w:rsidR="009B60B0" w:rsidRPr="00154C7F" w:rsidRDefault="009B60B0" w:rsidP="009B60B0">
      <w:pPr>
        <w:ind w:left="-360" w:right="610" w:firstLine="360"/>
        <w:jc w:val="both"/>
        <w:rPr>
          <w:sz w:val="24"/>
          <w:szCs w:val="24"/>
          <w:lang w:val="bg-BG"/>
        </w:rPr>
      </w:pPr>
      <w:r>
        <w:rPr>
          <w:sz w:val="24"/>
          <w:szCs w:val="24"/>
          <w:lang w:val="bg-BG"/>
        </w:rPr>
        <w:t>Работникът/служителят е една от страните по ИТПО. Работникът/служителят е физическо лице</w:t>
      </w:r>
      <w:r w:rsidRPr="00154C7F">
        <w:rPr>
          <w:sz w:val="24"/>
          <w:szCs w:val="24"/>
          <w:lang w:val="bg-BG"/>
        </w:rPr>
        <w:t>, носител на работна сила</w:t>
      </w:r>
      <w:r>
        <w:rPr>
          <w:sz w:val="24"/>
          <w:szCs w:val="24"/>
          <w:lang w:val="bg-BG"/>
        </w:rPr>
        <w:t xml:space="preserve">, </w:t>
      </w:r>
      <w:r w:rsidRPr="00154C7F">
        <w:rPr>
          <w:sz w:val="24"/>
          <w:szCs w:val="24"/>
          <w:lang w:val="bg-BG"/>
        </w:rPr>
        <w:t>което отговаря на изискванията за придобиване на правни качества</w:t>
      </w:r>
    </w:p>
    <w:p w:rsidR="009B60B0" w:rsidRPr="009D0E92" w:rsidRDefault="009B60B0" w:rsidP="009B60B0">
      <w:pPr>
        <w:ind w:right="610" w:firstLine="720"/>
        <w:jc w:val="both"/>
        <w:rPr>
          <w:b/>
          <w:sz w:val="24"/>
          <w:szCs w:val="24"/>
          <w:lang w:val="bg-BG"/>
        </w:rPr>
      </w:pPr>
      <w:r w:rsidRPr="009D0E92">
        <w:rPr>
          <w:b/>
          <w:sz w:val="24"/>
          <w:szCs w:val="24"/>
          <w:lang w:val="bg-BG"/>
        </w:rPr>
        <w:t xml:space="preserve">І. Общи </w:t>
      </w:r>
      <w:r>
        <w:rPr>
          <w:b/>
          <w:sz w:val="24"/>
          <w:szCs w:val="24"/>
          <w:lang w:val="bg-BG"/>
        </w:rPr>
        <w:t>изисквания</w:t>
      </w:r>
      <w:r w:rsidRPr="009D0E92">
        <w:rPr>
          <w:b/>
          <w:sz w:val="24"/>
          <w:szCs w:val="24"/>
          <w:lang w:val="bg-BG"/>
        </w:rPr>
        <w:t>:</w:t>
      </w:r>
    </w:p>
    <w:p w:rsidR="009B60B0" w:rsidRDefault="009B60B0" w:rsidP="009B60B0">
      <w:pPr>
        <w:ind w:right="610" w:firstLine="720"/>
        <w:jc w:val="both"/>
        <w:rPr>
          <w:sz w:val="24"/>
          <w:szCs w:val="24"/>
          <w:lang w:val="bg-BG"/>
        </w:rPr>
      </w:pPr>
      <w:r w:rsidRPr="009D0E92">
        <w:rPr>
          <w:b/>
          <w:sz w:val="24"/>
          <w:szCs w:val="24"/>
          <w:lang w:val="bg-BG"/>
        </w:rPr>
        <w:t>1.</w:t>
      </w:r>
      <w:r>
        <w:rPr>
          <w:sz w:val="24"/>
          <w:szCs w:val="24"/>
          <w:lang w:val="bg-BG"/>
        </w:rPr>
        <w:t xml:space="preserve"> </w:t>
      </w:r>
      <w:r w:rsidRPr="00154C7F">
        <w:rPr>
          <w:b/>
          <w:bCs/>
          <w:sz w:val="24"/>
          <w:szCs w:val="24"/>
          <w:lang w:val="bg-BG"/>
        </w:rPr>
        <w:t>Трудова дееспособност</w:t>
      </w:r>
      <w:r w:rsidRPr="00154C7F">
        <w:rPr>
          <w:sz w:val="24"/>
          <w:szCs w:val="24"/>
          <w:lang w:val="bg-BG"/>
        </w:rPr>
        <w:t xml:space="preserve"> – способност на физическото лице с личните си действия да придобива права и поема задължения свързани с предоставяне на работна сила на друго лице. </w:t>
      </w:r>
    </w:p>
    <w:p w:rsidR="009B60B0" w:rsidRDefault="009B60B0" w:rsidP="009B60B0">
      <w:pPr>
        <w:ind w:left="720" w:right="610"/>
        <w:jc w:val="both"/>
        <w:rPr>
          <w:sz w:val="24"/>
          <w:szCs w:val="24"/>
          <w:lang w:val="bg-BG"/>
        </w:rPr>
      </w:pPr>
      <w:r>
        <w:rPr>
          <w:sz w:val="24"/>
          <w:szCs w:val="24"/>
          <w:lang w:val="bg-BG"/>
        </w:rPr>
        <w:t>Дееспособността по ГП настъпва на 18 г., докато в ТП – на 16 г.</w:t>
      </w:r>
    </w:p>
    <w:p w:rsidR="009B60B0" w:rsidRDefault="009B60B0" w:rsidP="009B60B0">
      <w:pPr>
        <w:ind w:left="720" w:right="610"/>
        <w:jc w:val="both"/>
        <w:rPr>
          <w:sz w:val="24"/>
          <w:szCs w:val="24"/>
          <w:lang w:val="bg-BG"/>
        </w:rPr>
      </w:pPr>
      <w:r>
        <w:rPr>
          <w:sz w:val="24"/>
          <w:szCs w:val="24"/>
          <w:lang w:val="bg-BG"/>
        </w:rPr>
        <w:lastRenderedPageBreak/>
        <w:t>Правна уредба – чл. 310 и сл. от КТ.</w:t>
      </w:r>
    </w:p>
    <w:p w:rsidR="009B60B0" w:rsidRPr="00DD2875" w:rsidRDefault="009B60B0" w:rsidP="009B60B0">
      <w:pPr>
        <w:ind w:right="610" w:firstLine="720"/>
        <w:jc w:val="both"/>
        <w:rPr>
          <w:sz w:val="24"/>
          <w:szCs w:val="24"/>
          <w:u w:val="single"/>
          <w:lang w:val="ru-RU"/>
        </w:rPr>
      </w:pPr>
      <w:r>
        <w:rPr>
          <w:sz w:val="24"/>
          <w:szCs w:val="24"/>
          <w:lang w:val="bg-BG"/>
        </w:rPr>
        <w:t>По отношение на лица от 16 до 18 г.</w:t>
      </w:r>
      <w:r w:rsidRPr="00623A60">
        <w:rPr>
          <w:lang w:val="ru-RU"/>
        </w:rPr>
        <w:t xml:space="preserve"> </w:t>
      </w:r>
      <w:r w:rsidRPr="00DD2875">
        <w:rPr>
          <w:b/>
          <w:lang w:val="ru-RU"/>
        </w:rPr>
        <w:t>е з</w:t>
      </w:r>
      <w:r w:rsidRPr="00DD2875">
        <w:rPr>
          <w:b/>
          <w:sz w:val="24"/>
          <w:szCs w:val="24"/>
          <w:lang w:val="ru-RU"/>
        </w:rPr>
        <w:t>абранено</w:t>
      </w:r>
      <w:r>
        <w:rPr>
          <w:sz w:val="24"/>
          <w:szCs w:val="24"/>
          <w:lang w:val="ru-RU"/>
        </w:rPr>
        <w:t xml:space="preserve"> да се приема</w:t>
      </w:r>
      <w:r w:rsidRPr="00623A60">
        <w:rPr>
          <w:sz w:val="24"/>
          <w:szCs w:val="24"/>
          <w:lang w:val="ru-RU"/>
        </w:rPr>
        <w:t>т</w:t>
      </w:r>
      <w:r>
        <w:rPr>
          <w:sz w:val="24"/>
          <w:szCs w:val="24"/>
          <w:lang w:val="ru-RU"/>
        </w:rPr>
        <w:t xml:space="preserve"> за работи, </w:t>
      </w:r>
      <w:r w:rsidRPr="00623A60">
        <w:rPr>
          <w:sz w:val="24"/>
          <w:szCs w:val="24"/>
          <w:lang w:val="ru-RU"/>
        </w:rPr>
        <w:t xml:space="preserve">които са </w:t>
      </w:r>
      <w:r w:rsidRPr="00DD2875">
        <w:rPr>
          <w:sz w:val="24"/>
          <w:szCs w:val="24"/>
          <w:u w:val="single"/>
          <w:lang w:val="ru-RU"/>
        </w:rPr>
        <w:t>тежки, опасни или вредни за здравето и за правилното им физическо, умствено и нравствено развитие.</w:t>
      </w:r>
      <w:r>
        <w:rPr>
          <w:sz w:val="24"/>
          <w:szCs w:val="24"/>
          <w:lang w:val="ru-RU"/>
        </w:rPr>
        <w:t xml:space="preserve"> Освен това, за да бъдат приети на работа е необходимо</w:t>
      </w:r>
      <w:r w:rsidRPr="00623A60">
        <w:rPr>
          <w:lang w:val="ru-RU"/>
        </w:rPr>
        <w:t xml:space="preserve"> </w:t>
      </w:r>
      <w:r w:rsidRPr="00623A60">
        <w:rPr>
          <w:sz w:val="24"/>
          <w:szCs w:val="24"/>
          <w:lang w:val="ru-RU"/>
        </w:rPr>
        <w:t xml:space="preserve">да се извърши обстоен </w:t>
      </w:r>
      <w:r w:rsidRPr="00DD2875">
        <w:rPr>
          <w:sz w:val="24"/>
          <w:szCs w:val="24"/>
          <w:u w:val="single"/>
          <w:lang w:val="ru-RU"/>
        </w:rPr>
        <w:t>предварителен медицински преглед</w:t>
      </w:r>
      <w:r w:rsidRPr="00623A60">
        <w:rPr>
          <w:sz w:val="24"/>
          <w:szCs w:val="24"/>
          <w:lang w:val="ru-RU"/>
        </w:rPr>
        <w:t xml:space="preserve"> и </w:t>
      </w:r>
      <w:r>
        <w:rPr>
          <w:sz w:val="24"/>
          <w:szCs w:val="24"/>
          <w:lang w:val="ru-RU"/>
        </w:rPr>
        <w:t xml:space="preserve">да се даде </w:t>
      </w:r>
      <w:r w:rsidRPr="00DD2875">
        <w:rPr>
          <w:sz w:val="24"/>
          <w:szCs w:val="24"/>
          <w:u w:val="single"/>
          <w:lang w:val="ru-RU"/>
        </w:rPr>
        <w:t>медицинско заключение</w:t>
      </w:r>
      <w:r w:rsidRPr="00623A60">
        <w:rPr>
          <w:sz w:val="24"/>
          <w:szCs w:val="24"/>
          <w:lang w:val="ru-RU"/>
        </w:rPr>
        <w:t xml:space="preserve">, </w:t>
      </w:r>
      <w:r w:rsidRPr="00DD2875">
        <w:rPr>
          <w:sz w:val="24"/>
          <w:szCs w:val="24"/>
          <w:u w:val="single"/>
          <w:lang w:val="ru-RU"/>
        </w:rPr>
        <w:t>което да установи годността им да извършват съответната работа.</w:t>
      </w:r>
      <w:r>
        <w:rPr>
          <w:sz w:val="24"/>
          <w:szCs w:val="24"/>
          <w:lang w:val="ru-RU"/>
        </w:rPr>
        <w:t xml:space="preserve"> Третата предпоставка е да се </w:t>
      </w:r>
      <w:r w:rsidRPr="00DD2875">
        <w:rPr>
          <w:sz w:val="24"/>
          <w:szCs w:val="24"/>
          <w:u w:val="single"/>
          <w:lang w:val="ru-RU"/>
        </w:rPr>
        <w:t>поиска разрешение на инспекцията по труда за всеки отделен случай.</w:t>
      </w:r>
      <w:r>
        <w:rPr>
          <w:sz w:val="24"/>
          <w:szCs w:val="24"/>
          <w:lang w:val="ru-RU"/>
        </w:rPr>
        <w:t xml:space="preserve"> Само </w:t>
      </w:r>
      <w:r w:rsidRPr="00DD2875">
        <w:rPr>
          <w:sz w:val="24"/>
          <w:szCs w:val="24"/>
          <w:u w:val="single"/>
          <w:lang w:val="ru-RU"/>
        </w:rPr>
        <w:t>при спазването на тези изисквания могат да бъдат наети на работа тези лица.</w:t>
      </w:r>
    </w:p>
    <w:p w:rsidR="009B60B0" w:rsidRDefault="009B60B0" w:rsidP="009B60B0">
      <w:pPr>
        <w:ind w:right="610" w:firstLine="720"/>
        <w:jc w:val="both"/>
        <w:rPr>
          <w:sz w:val="24"/>
          <w:szCs w:val="24"/>
          <w:lang w:val="ru-RU"/>
        </w:rPr>
      </w:pPr>
      <w:r>
        <w:rPr>
          <w:sz w:val="24"/>
          <w:szCs w:val="24"/>
          <w:lang w:val="ru-RU"/>
        </w:rPr>
        <w:t>Забранено е да се наемат на работа лица, ненавършили 16 г. Изключенията от това правило са:</w:t>
      </w:r>
    </w:p>
    <w:p w:rsidR="009B60B0" w:rsidRPr="00DD2875" w:rsidRDefault="009B60B0" w:rsidP="009B60B0">
      <w:pPr>
        <w:ind w:right="610" w:firstLine="720"/>
        <w:jc w:val="both"/>
        <w:rPr>
          <w:sz w:val="24"/>
          <w:szCs w:val="24"/>
          <w:u w:val="single"/>
          <w:lang w:val="bg-BG"/>
        </w:rPr>
      </w:pPr>
      <w:r>
        <w:rPr>
          <w:sz w:val="24"/>
          <w:szCs w:val="24"/>
          <w:lang w:val="ru-RU"/>
        </w:rPr>
        <w:t>а</w:t>
      </w:r>
      <w:r>
        <w:rPr>
          <w:sz w:val="24"/>
          <w:szCs w:val="24"/>
          <w:lang w:val="bg-BG"/>
        </w:rPr>
        <w:t>)</w:t>
      </w:r>
      <w:r w:rsidRPr="00ED62FB">
        <w:rPr>
          <w:sz w:val="24"/>
          <w:szCs w:val="24"/>
          <w:lang w:val="bg-BG"/>
        </w:rPr>
        <w:t xml:space="preserve"> могат да се приемат на работа и лица от 15 до 16 години за извършване на работи, </w:t>
      </w:r>
      <w:r w:rsidRPr="00DD2875">
        <w:rPr>
          <w:sz w:val="24"/>
          <w:szCs w:val="24"/>
          <w:u w:val="single"/>
          <w:lang w:val="bg-BG"/>
        </w:rPr>
        <w:t>които са леки и не са опасни или вредни за здравето и за правилното им физическо, умствено и нравствено развитие и чието изпълнение не би било пречка за редовно посещение на училище или за участие в програми за професионално ориентиране или обучение.</w:t>
      </w:r>
    </w:p>
    <w:p w:rsidR="009B60B0" w:rsidRPr="00DD2875" w:rsidRDefault="009B60B0" w:rsidP="009B60B0">
      <w:pPr>
        <w:ind w:right="610" w:firstLine="720"/>
        <w:jc w:val="both"/>
        <w:rPr>
          <w:sz w:val="24"/>
          <w:szCs w:val="24"/>
          <w:u w:val="single"/>
          <w:lang w:val="bg-BG"/>
        </w:rPr>
      </w:pPr>
      <w:r>
        <w:rPr>
          <w:sz w:val="24"/>
          <w:szCs w:val="24"/>
          <w:lang w:val="bg-BG"/>
        </w:rPr>
        <w:t xml:space="preserve">б) </w:t>
      </w:r>
      <w:r w:rsidRPr="00ED62FB">
        <w:rPr>
          <w:sz w:val="24"/>
          <w:szCs w:val="24"/>
          <w:lang w:val="bg-BG"/>
        </w:rPr>
        <w:t xml:space="preserve">могат да се приемат на </w:t>
      </w:r>
      <w:r w:rsidRPr="00DD2875">
        <w:rPr>
          <w:sz w:val="24"/>
          <w:szCs w:val="24"/>
          <w:u w:val="single"/>
          <w:lang w:val="bg-BG"/>
        </w:rPr>
        <w:t>ученически длъжности в цирковете момичета, навършили 14 години, и момчета, навършили 13 години</w:t>
      </w:r>
      <w:r w:rsidRPr="00ED62FB">
        <w:rPr>
          <w:sz w:val="24"/>
          <w:szCs w:val="24"/>
          <w:lang w:val="bg-BG"/>
        </w:rPr>
        <w:t xml:space="preserve">, а </w:t>
      </w:r>
      <w:r w:rsidRPr="00DD2875">
        <w:rPr>
          <w:sz w:val="24"/>
          <w:szCs w:val="24"/>
          <w:u w:val="single"/>
          <w:lang w:val="bg-BG"/>
        </w:rPr>
        <w:t>за участие в снимане на филми, подготовка и изнасяне на театрални и други представления могат да се привличат и лица, ненавършили 15 години, при облекчени условия и в съответствие с изискванията за правилното им физическо, умствено и нравствено развитие.</w:t>
      </w:r>
    </w:p>
    <w:p w:rsidR="009B60B0" w:rsidRPr="00DD2875" w:rsidRDefault="009B60B0" w:rsidP="009B60B0">
      <w:pPr>
        <w:ind w:right="610" w:firstLine="720"/>
        <w:jc w:val="both"/>
        <w:rPr>
          <w:sz w:val="24"/>
          <w:szCs w:val="24"/>
          <w:u w:val="single"/>
          <w:lang w:val="bg-BG"/>
        </w:rPr>
      </w:pPr>
      <w:r w:rsidRPr="00DD2875">
        <w:rPr>
          <w:sz w:val="24"/>
          <w:szCs w:val="24"/>
          <w:u w:val="single"/>
          <w:lang w:val="bg-BG"/>
        </w:rPr>
        <w:t>Трудовият договор с лице, навършило 14 години, но ненавършило 15-годишна възраст, се сключва с писмено съгласие на негов родител или попечител, което се прилага към договора. Трудовият договор с лице, ненавършило 14-годишна възраст, се сключва от негов родител или настойник.</w:t>
      </w:r>
    </w:p>
    <w:p w:rsidR="009B60B0" w:rsidRPr="00154C7F" w:rsidRDefault="009B60B0" w:rsidP="009B60B0">
      <w:pPr>
        <w:ind w:right="610" w:firstLine="720"/>
        <w:jc w:val="both"/>
        <w:rPr>
          <w:sz w:val="24"/>
          <w:szCs w:val="24"/>
          <w:lang w:val="bg-BG"/>
        </w:rPr>
      </w:pPr>
      <w:r w:rsidRPr="00ED62FB">
        <w:rPr>
          <w:sz w:val="24"/>
          <w:szCs w:val="24"/>
          <w:lang w:val="bg-BG"/>
        </w:rPr>
        <w:t xml:space="preserve"> </w:t>
      </w:r>
      <w:r w:rsidRPr="009D0E92">
        <w:rPr>
          <w:b/>
          <w:sz w:val="24"/>
          <w:szCs w:val="24"/>
          <w:lang w:val="bg-BG"/>
        </w:rPr>
        <w:t>2.</w:t>
      </w:r>
      <w:r>
        <w:rPr>
          <w:sz w:val="24"/>
          <w:szCs w:val="24"/>
          <w:lang w:val="bg-BG"/>
        </w:rPr>
        <w:t xml:space="preserve"> </w:t>
      </w:r>
      <w:r w:rsidRPr="00154C7F">
        <w:rPr>
          <w:b/>
          <w:bCs/>
          <w:sz w:val="24"/>
          <w:szCs w:val="24"/>
          <w:lang w:val="bg-BG"/>
        </w:rPr>
        <w:t>Трудовата правоспособност</w:t>
      </w:r>
      <w:r w:rsidRPr="00154C7F">
        <w:rPr>
          <w:sz w:val="24"/>
          <w:szCs w:val="24"/>
          <w:lang w:val="bg-BG"/>
        </w:rPr>
        <w:t xml:space="preserve"> </w:t>
      </w:r>
      <w:r>
        <w:rPr>
          <w:sz w:val="24"/>
          <w:szCs w:val="24"/>
          <w:lang w:val="bg-BG"/>
        </w:rPr>
        <w:t>–</w:t>
      </w:r>
      <w:r w:rsidRPr="00154C7F">
        <w:rPr>
          <w:sz w:val="24"/>
          <w:szCs w:val="24"/>
          <w:lang w:val="bg-BG"/>
        </w:rPr>
        <w:t xml:space="preserve"> </w:t>
      </w:r>
      <w:r>
        <w:rPr>
          <w:sz w:val="24"/>
          <w:szCs w:val="24"/>
          <w:lang w:val="bg-BG"/>
        </w:rPr>
        <w:t xml:space="preserve">способност </w:t>
      </w:r>
      <w:r w:rsidRPr="00DD2875">
        <w:rPr>
          <w:sz w:val="24"/>
          <w:szCs w:val="24"/>
          <w:u w:val="single"/>
          <w:lang w:val="bg-BG"/>
        </w:rPr>
        <w:t>на физическото лице да бъде носител на определени права,</w:t>
      </w:r>
      <w:r>
        <w:rPr>
          <w:sz w:val="24"/>
          <w:szCs w:val="24"/>
          <w:lang w:val="bg-BG"/>
        </w:rPr>
        <w:t xml:space="preserve"> възниква от момента на раждането и </w:t>
      </w:r>
      <w:r w:rsidRPr="00154C7F">
        <w:rPr>
          <w:sz w:val="24"/>
          <w:szCs w:val="24"/>
          <w:lang w:val="bg-BG"/>
        </w:rPr>
        <w:t xml:space="preserve">продължава </w:t>
      </w:r>
      <w:r>
        <w:rPr>
          <w:sz w:val="24"/>
          <w:szCs w:val="24"/>
          <w:lang w:val="bg-BG"/>
        </w:rPr>
        <w:t xml:space="preserve">да съществува до края на живота. </w:t>
      </w:r>
      <w:r w:rsidRPr="00DD2875">
        <w:rPr>
          <w:sz w:val="24"/>
          <w:szCs w:val="24"/>
          <w:u w:val="single"/>
          <w:lang w:val="bg-BG"/>
        </w:rPr>
        <w:t>Не винаги обаче е в един и същ обем. Съществуват случаи, при които правоспособността може да бъде ограничена изцяло или отчасти</w:t>
      </w:r>
      <w:r>
        <w:rPr>
          <w:sz w:val="24"/>
          <w:szCs w:val="24"/>
          <w:lang w:val="bg-BG"/>
        </w:rPr>
        <w:t xml:space="preserve">: </w:t>
      </w:r>
      <w:r w:rsidRPr="00154C7F">
        <w:rPr>
          <w:sz w:val="24"/>
          <w:szCs w:val="24"/>
          <w:lang w:val="bg-BG"/>
        </w:rPr>
        <w:t xml:space="preserve"> поставяне под пълно </w:t>
      </w:r>
      <w:r>
        <w:rPr>
          <w:sz w:val="24"/>
          <w:szCs w:val="24"/>
          <w:lang w:val="bg-BG"/>
        </w:rPr>
        <w:t xml:space="preserve">или частично </w:t>
      </w:r>
      <w:r w:rsidRPr="00154C7F">
        <w:rPr>
          <w:sz w:val="24"/>
          <w:szCs w:val="24"/>
          <w:lang w:val="bg-BG"/>
        </w:rPr>
        <w:t>запрещение;</w:t>
      </w:r>
      <w:r>
        <w:rPr>
          <w:sz w:val="24"/>
          <w:szCs w:val="24"/>
          <w:lang w:val="bg-BG"/>
        </w:rPr>
        <w:t xml:space="preserve"> със съдебен акт е наложено административно наказание – лишаване от право да упражнява определена професия или е наложено наказание лишаване от свобода.</w:t>
      </w:r>
    </w:p>
    <w:p w:rsidR="009B60B0" w:rsidRDefault="009B60B0" w:rsidP="009B60B0">
      <w:pPr>
        <w:ind w:right="610" w:firstLine="720"/>
        <w:jc w:val="both"/>
        <w:rPr>
          <w:sz w:val="24"/>
          <w:szCs w:val="24"/>
          <w:lang w:val="bg-BG"/>
        </w:rPr>
      </w:pPr>
      <w:r>
        <w:rPr>
          <w:b/>
          <w:bCs/>
          <w:sz w:val="24"/>
          <w:szCs w:val="24"/>
          <w:lang w:val="bg-BG"/>
        </w:rPr>
        <w:t xml:space="preserve">ІІ. </w:t>
      </w:r>
      <w:r w:rsidRPr="00154C7F">
        <w:rPr>
          <w:b/>
          <w:bCs/>
          <w:sz w:val="24"/>
          <w:szCs w:val="24"/>
          <w:lang w:val="bg-BG"/>
        </w:rPr>
        <w:t>Специални изисквания:</w:t>
      </w:r>
      <w:r w:rsidRPr="00154C7F">
        <w:rPr>
          <w:sz w:val="24"/>
          <w:szCs w:val="24"/>
          <w:lang w:val="bg-BG"/>
        </w:rPr>
        <w:t xml:space="preserve"> обикновено изпълнението на трудовата функция се свързва с наличието на специфични знания и умения /квалификация/ -  израз на съществуващото разделение на труда.</w:t>
      </w:r>
    </w:p>
    <w:p w:rsidR="009B60B0" w:rsidRPr="00154C7F" w:rsidRDefault="009B60B0" w:rsidP="009B60B0">
      <w:pPr>
        <w:ind w:right="610" w:firstLine="720"/>
        <w:jc w:val="both"/>
        <w:rPr>
          <w:sz w:val="24"/>
          <w:szCs w:val="24"/>
          <w:lang w:val="bg-BG"/>
        </w:rPr>
      </w:pPr>
      <w:r w:rsidRPr="00565183">
        <w:rPr>
          <w:b/>
          <w:sz w:val="24"/>
          <w:szCs w:val="24"/>
          <w:lang w:val="bg-BG"/>
        </w:rPr>
        <w:t>Задължения на работника/служителя</w:t>
      </w:r>
      <w:r>
        <w:rPr>
          <w:sz w:val="24"/>
          <w:szCs w:val="24"/>
          <w:lang w:val="bg-BG"/>
        </w:rPr>
        <w:t xml:space="preserve"> – чл. 126 от КТ.</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При изпълнение на работата, за която се е уговорил, работникът или служителят е длъжен:</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1. </w:t>
      </w:r>
      <w:proofErr w:type="gramStart"/>
      <w:r>
        <w:rPr>
          <w:sz w:val="24"/>
          <w:szCs w:val="24"/>
          <w:highlight w:val="white"/>
          <w:shd w:val="clear" w:color="auto" w:fill="FEFEFE"/>
        </w:rPr>
        <w:t>да</w:t>
      </w:r>
      <w:proofErr w:type="gramEnd"/>
      <w:r>
        <w:rPr>
          <w:sz w:val="24"/>
          <w:szCs w:val="24"/>
          <w:highlight w:val="white"/>
          <w:shd w:val="clear" w:color="auto" w:fill="FEFEFE"/>
        </w:rPr>
        <w:t xml:space="preserve"> се явява навреме на работа и да бъде на работното си място до края на работното време;</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2. </w:t>
      </w:r>
      <w:proofErr w:type="gramStart"/>
      <w:r>
        <w:rPr>
          <w:sz w:val="24"/>
          <w:szCs w:val="24"/>
          <w:highlight w:val="white"/>
          <w:shd w:val="clear" w:color="auto" w:fill="FEFEFE"/>
        </w:rPr>
        <w:t>да</w:t>
      </w:r>
      <w:proofErr w:type="gramEnd"/>
      <w:r>
        <w:rPr>
          <w:sz w:val="24"/>
          <w:szCs w:val="24"/>
          <w:highlight w:val="white"/>
          <w:shd w:val="clear" w:color="auto" w:fill="FEFEFE"/>
        </w:rPr>
        <w:t xml:space="preserve"> се явява на работа в състояние, което му позволява да изпълнява възложените задачи и да не употребява през работното време алкохол или друго упойващо вещество;</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3. </w:t>
      </w:r>
      <w:proofErr w:type="gramStart"/>
      <w:r>
        <w:rPr>
          <w:sz w:val="24"/>
          <w:szCs w:val="24"/>
          <w:highlight w:val="white"/>
          <w:shd w:val="clear" w:color="auto" w:fill="FEFEFE"/>
        </w:rPr>
        <w:t>да</w:t>
      </w:r>
      <w:proofErr w:type="gramEnd"/>
      <w:r>
        <w:rPr>
          <w:sz w:val="24"/>
          <w:szCs w:val="24"/>
          <w:highlight w:val="white"/>
          <w:shd w:val="clear" w:color="auto" w:fill="FEFEFE"/>
        </w:rPr>
        <w:t xml:space="preserve"> използува цялото работно време за изпълнение на възложената работа;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4. </w:t>
      </w:r>
      <w:proofErr w:type="gramStart"/>
      <w:r>
        <w:rPr>
          <w:sz w:val="24"/>
          <w:szCs w:val="24"/>
          <w:highlight w:val="white"/>
          <w:shd w:val="clear" w:color="auto" w:fill="FEFEFE"/>
        </w:rPr>
        <w:t>да</w:t>
      </w:r>
      <w:proofErr w:type="gramEnd"/>
      <w:r>
        <w:rPr>
          <w:sz w:val="24"/>
          <w:szCs w:val="24"/>
          <w:highlight w:val="white"/>
          <w:shd w:val="clear" w:color="auto" w:fill="FEFEFE"/>
        </w:rPr>
        <w:t xml:space="preserve"> изпълнява работата си в изискуемото се количество и качество;</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5. </w:t>
      </w:r>
      <w:proofErr w:type="gramStart"/>
      <w:r>
        <w:rPr>
          <w:sz w:val="24"/>
          <w:szCs w:val="24"/>
          <w:highlight w:val="white"/>
          <w:shd w:val="clear" w:color="auto" w:fill="FEFEFE"/>
        </w:rPr>
        <w:t>да</w:t>
      </w:r>
      <w:proofErr w:type="gramEnd"/>
      <w:r>
        <w:rPr>
          <w:sz w:val="24"/>
          <w:szCs w:val="24"/>
          <w:highlight w:val="white"/>
          <w:shd w:val="clear" w:color="auto" w:fill="FEFEFE"/>
        </w:rPr>
        <w:t xml:space="preserve"> спазва техническите и технологическите правила;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6. </w:t>
      </w:r>
      <w:proofErr w:type="gramStart"/>
      <w:r>
        <w:rPr>
          <w:sz w:val="24"/>
          <w:szCs w:val="24"/>
          <w:highlight w:val="white"/>
          <w:shd w:val="clear" w:color="auto" w:fill="FEFEFE"/>
        </w:rPr>
        <w:t>да</w:t>
      </w:r>
      <w:proofErr w:type="gramEnd"/>
      <w:r>
        <w:rPr>
          <w:sz w:val="24"/>
          <w:szCs w:val="24"/>
          <w:highlight w:val="white"/>
          <w:shd w:val="clear" w:color="auto" w:fill="FEFEFE"/>
        </w:rPr>
        <w:t xml:space="preserve"> спазва правилата за здравословни и безопасни условия на труд;</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7. </w:t>
      </w:r>
      <w:proofErr w:type="gramStart"/>
      <w:r>
        <w:rPr>
          <w:sz w:val="24"/>
          <w:szCs w:val="24"/>
          <w:highlight w:val="white"/>
          <w:shd w:val="clear" w:color="auto" w:fill="FEFEFE"/>
        </w:rPr>
        <w:t>да</w:t>
      </w:r>
      <w:proofErr w:type="gramEnd"/>
      <w:r>
        <w:rPr>
          <w:sz w:val="24"/>
          <w:szCs w:val="24"/>
          <w:highlight w:val="white"/>
          <w:shd w:val="clear" w:color="auto" w:fill="FEFEFE"/>
        </w:rPr>
        <w:t xml:space="preserve"> изпълнява законните нареждания на работодателя;</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lastRenderedPageBreak/>
        <w:t>8. да пази грижливо имуществото, което му е поверено или с което е в досег при изпълнение на възложената му работа, както и да пести суровините, материалите, енергията, паричните и другите средства, които му се предоставят за изпълнение на трудовите задължения;</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9. </w:t>
      </w:r>
      <w:proofErr w:type="gramStart"/>
      <w:r>
        <w:rPr>
          <w:sz w:val="24"/>
          <w:szCs w:val="24"/>
          <w:highlight w:val="white"/>
          <w:shd w:val="clear" w:color="auto" w:fill="FEFEFE"/>
        </w:rPr>
        <w:t>да</w:t>
      </w:r>
      <w:proofErr w:type="gramEnd"/>
      <w:r>
        <w:rPr>
          <w:sz w:val="24"/>
          <w:szCs w:val="24"/>
          <w:highlight w:val="white"/>
          <w:shd w:val="clear" w:color="auto" w:fill="FEFEFE"/>
        </w:rPr>
        <w:t xml:space="preserve"> бъде лоялен към работодателя, като не злоупотребява с неговото доверие и не разпространява поверителни за него сведения, както и да пази доброто име на предприятието;</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10. </w:t>
      </w:r>
      <w:proofErr w:type="gramStart"/>
      <w:r>
        <w:rPr>
          <w:sz w:val="24"/>
          <w:szCs w:val="24"/>
          <w:highlight w:val="white"/>
          <w:shd w:val="clear" w:color="auto" w:fill="FEFEFE"/>
        </w:rPr>
        <w:t>да</w:t>
      </w:r>
      <w:proofErr w:type="gramEnd"/>
      <w:r>
        <w:rPr>
          <w:sz w:val="24"/>
          <w:szCs w:val="24"/>
          <w:highlight w:val="white"/>
          <w:shd w:val="clear" w:color="auto" w:fill="FEFEFE"/>
        </w:rPr>
        <w:t xml:space="preserve"> спазва вътрешните правила, приети в предприятието, и да не пречи на другите работници и служители да изпълняват трудовите си задължения;</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11. </w:t>
      </w:r>
      <w:proofErr w:type="gramStart"/>
      <w:r>
        <w:rPr>
          <w:sz w:val="24"/>
          <w:szCs w:val="24"/>
          <w:highlight w:val="white"/>
          <w:shd w:val="clear" w:color="auto" w:fill="FEFEFE"/>
        </w:rPr>
        <w:t>да</w:t>
      </w:r>
      <w:proofErr w:type="gramEnd"/>
      <w:r>
        <w:rPr>
          <w:sz w:val="24"/>
          <w:szCs w:val="24"/>
          <w:highlight w:val="white"/>
          <w:shd w:val="clear" w:color="auto" w:fill="FEFEFE"/>
        </w:rPr>
        <w:t xml:space="preserve"> съгласува работата си с останалите работници и служители и да им оказва помощ в съответствие с указанията на работодателя;</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12. </w:t>
      </w:r>
      <w:proofErr w:type="gramStart"/>
      <w:r>
        <w:rPr>
          <w:sz w:val="24"/>
          <w:szCs w:val="24"/>
          <w:highlight w:val="white"/>
          <w:shd w:val="clear" w:color="auto" w:fill="FEFEFE"/>
        </w:rPr>
        <w:t>да</w:t>
      </w:r>
      <w:proofErr w:type="gramEnd"/>
      <w:r>
        <w:rPr>
          <w:sz w:val="24"/>
          <w:szCs w:val="24"/>
          <w:highlight w:val="white"/>
          <w:shd w:val="clear" w:color="auto" w:fill="FEFEFE"/>
        </w:rPr>
        <w:t xml:space="preserve"> уведоми работодателя за наличие на несъвместимост с изпълняваната работа, когато по време на осъществяването й за него възникне някое от основанията за недопустимост по чл. </w:t>
      </w:r>
      <w:proofErr w:type="gramStart"/>
      <w:r>
        <w:rPr>
          <w:sz w:val="24"/>
          <w:szCs w:val="24"/>
          <w:highlight w:val="white"/>
          <w:shd w:val="clear" w:color="auto" w:fill="FEFEFE"/>
        </w:rPr>
        <w:t>107а, ал.</w:t>
      </w:r>
      <w:proofErr w:type="gramEnd"/>
      <w:r>
        <w:rPr>
          <w:sz w:val="24"/>
          <w:szCs w:val="24"/>
          <w:highlight w:val="white"/>
          <w:shd w:val="clear" w:color="auto" w:fill="FEFEFE"/>
        </w:rPr>
        <w:t xml:space="preserve"> 1;</w:t>
      </w:r>
    </w:p>
    <w:p w:rsidR="009B60B0" w:rsidRDefault="009B60B0" w:rsidP="009B60B0">
      <w:pPr>
        <w:rPr>
          <w:sz w:val="24"/>
          <w:szCs w:val="24"/>
          <w:shd w:val="clear" w:color="auto" w:fill="FEFEFE"/>
        </w:rPr>
      </w:pPr>
      <w:r>
        <w:rPr>
          <w:sz w:val="24"/>
          <w:szCs w:val="24"/>
          <w:highlight w:val="white"/>
          <w:shd w:val="clear" w:color="auto" w:fill="FEFEFE"/>
        </w:rPr>
        <w:t xml:space="preserve">13. </w:t>
      </w:r>
      <w:proofErr w:type="gramStart"/>
      <w:r>
        <w:rPr>
          <w:sz w:val="24"/>
          <w:szCs w:val="24"/>
          <w:highlight w:val="white"/>
          <w:shd w:val="clear" w:color="auto" w:fill="FEFEFE"/>
        </w:rPr>
        <w:t>да</w:t>
      </w:r>
      <w:proofErr w:type="gramEnd"/>
      <w:r>
        <w:rPr>
          <w:sz w:val="24"/>
          <w:szCs w:val="24"/>
          <w:highlight w:val="white"/>
          <w:shd w:val="clear" w:color="auto" w:fill="FEFEFE"/>
        </w:rPr>
        <w:t xml:space="preserve"> изпълнява и всички други задължения, които произтичат от нормативен акт, от колективен трудов договор, от трудовия договор и от хара</w:t>
      </w:r>
      <w:r>
        <w:rPr>
          <w:sz w:val="24"/>
          <w:szCs w:val="24"/>
          <w:shd w:val="clear" w:color="auto" w:fill="FEFEFE"/>
        </w:rPr>
        <w:t>.na rabota</w:t>
      </w:r>
    </w:p>
    <w:p w:rsidR="009B60B0" w:rsidRDefault="009B60B0" w:rsidP="009B60B0">
      <w:pPr>
        <w:rPr>
          <w:sz w:val="24"/>
          <w:szCs w:val="24"/>
          <w:shd w:val="clear" w:color="auto" w:fill="FEFEFE"/>
        </w:rPr>
      </w:pPr>
    </w:p>
    <w:p w:rsidR="009B60B0" w:rsidRDefault="009B60B0" w:rsidP="009B60B0"/>
    <w:p w:rsidR="009B60B0" w:rsidRPr="00154C7F" w:rsidRDefault="009B60B0" w:rsidP="009B60B0">
      <w:pPr>
        <w:pStyle w:val="Heading6"/>
        <w:ind w:left="1440" w:right="610" w:firstLine="720"/>
        <w:rPr>
          <w:sz w:val="24"/>
          <w:szCs w:val="24"/>
        </w:rPr>
      </w:pPr>
      <w:r w:rsidRPr="00154C7F">
        <w:rPr>
          <w:sz w:val="24"/>
          <w:szCs w:val="24"/>
        </w:rPr>
        <w:t>РАБОТОДАТЕЛЯТ</w:t>
      </w:r>
    </w:p>
    <w:p w:rsidR="009B60B0" w:rsidRPr="00154C7F" w:rsidRDefault="009B60B0" w:rsidP="009B60B0">
      <w:pPr>
        <w:ind w:right="610" w:firstLine="360"/>
        <w:jc w:val="both"/>
        <w:rPr>
          <w:sz w:val="24"/>
          <w:szCs w:val="24"/>
          <w:lang w:val="bg-BG"/>
        </w:rPr>
      </w:pPr>
    </w:p>
    <w:p w:rsidR="009B60B0" w:rsidRPr="008D1428" w:rsidRDefault="009B60B0" w:rsidP="009B60B0">
      <w:pPr>
        <w:ind w:right="610" w:firstLine="851"/>
        <w:jc w:val="both"/>
        <w:rPr>
          <w:sz w:val="24"/>
          <w:szCs w:val="24"/>
          <w:u w:val="single"/>
          <w:lang w:val="bg-BG"/>
        </w:rPr>
      </w:pPr>
      <w:r>
        <w:rPr>
          <w:sz w:val="24"/>
          <w:szCs w:val="24"/>
          <w:lang w:val="bg-BG"/>
        </w:rPr>
        <w:t xml:space="preserve">Работодателят е другата страна по ИТПО. В § 1, т. 1 от ДР на КТ се съдържа легална дефиниция на понятието „работодател”, от която може да се направи извод, </w:t>
      </w:r>
      <w:r w:rsidRPr="008D1428">
        <w:rPr>
          <w:sz w:val="24"/>
          <w:szCs w:val="24"/>
          <w:u w:val="single"/>
          <w:lang w:val="bg-BG"/>
        </w:rPr>
        <w:t>че работодателят е п</w:t>
      </w:r>
      <w:r w:rsidRPr="008D1428">
        <w:rPr>
          <w:b/>
          <w:bCs/>
          <w:sz w:val="24"/>
          <w:szCs w:val="24"/>
          <w:u w:val="single"/>
          <w:lang w:val="bg-BG"/>
        </w:rPr>
        <w:t>равоспособен субект</w:t>
      </w:r>
      <w:r w:rsidRPr="008D1428">
        <w:rPr>
          <w:sz w:val="24"/>
          <w:szCs w:val="24"/>
          <w:u w:val="single"/>
          <w:lang w:val="bg-BG"/>
        </w:rPr>
        <w:t>, който има признато право да наема работници/служители, т. е. да встъпва като страна в ТПО</w:t>
      </w:r>
      <w:r>
        <w:rPr>
          <w:sz w:val="24"/>
          <w:szCs w:val="24"/>
          <w:lang w:val="bg-BG"/>
        </w:rPr>
        <w:t>.</w:t>
      </w:r>
      <w:r w:rsidRPr="00154C7F">
        <w:rPr>
          <w:sz w:val="24"/>
          <w:szCs w:val="24"/>
          <w:lang w:val="bg-BG"/>
        </w:rPr>
        <w:t xml:space="preserve"> За </w:t>
      </w:r>
      <w:r w:rsidRPr="008D1428">
        <w:rPr>
          <w:sz w:val="24"/>
          <w:szCs w:val="24"/>
          <w:u w:val="single"/>
          <w:lang w:val="bg-BG"/>
        </w:rPr>
        <w:t>физическо лице е задължително да е налице гражданската дееспособност</w:t>
      </w:r>
      <w:r>
        <w:rPr>
          <w:sz w:val="24"/>
          <w:szCs w:val="24"/>
          <w:lang w:val="bg-BG"/>
        </w:rPr>
        <w:t xml:space="preserve"> (чл. 56 от ТЗ изрично разписва това изискване за ЕТ)</w:t>
      </w:r>
      <w:r w:rsidRPr="00154C7F">
        <w:rPr>
          <w:sz w:val="24"/>
          <w:szCs w:val="24"/>
          <w:lang w:val="bg-BG"/>
        </w:rPr>
        <w:t xml:space="preserve">, а </w:t>
      </w:r>
      <w:r w:rsidRPr="008D1428">
        <w:rPr>
          <w:sz w:val="24"/>
          <w:szCs w:val="24"/>
          <w:u w:val="single"/>
          <w:lang w:val="bg-BG"/>
        </w:rPr>
        <w:t>за ЮЛ – трябва да е създадено по определения в съответния закон ред и да упражнява правата си чрез органа за управление.</w:t>
      </w:r>
    </w:p>
    <w:p w:rsidR="009B60B0" w:rsidRPr="00154C7F" w:rsidRDefault="009B60B0" w:rsidP="009B60B0">
      <w:pPr>
        <w:ind w:right="610" w:firstLine="720"/>
        <w:jc w:val="both"/>
        <w:rPr>
          <w:sz w:val="24"/>
          <w:szCs w:val="24"/>
          <w:lang w:val="bg-BG"/>
        </w:rPr>
      </w:pPr>
      <w:r w:rsidRPr="00154C7F">
        <w:rPr>
          <w:b/>
          <w:sz w:val="24"/>
          <w:szCs w:val="24"/>
          <w:lang w:val="bg-BG"/>
        </w:rPr>
        <w:t>1</w:t>
      </w:r>
      <w:r w:rsidRPr="00154C7F">
        <w:rPr>
          <w:sz w:val="24"/>
          <w:szCs w:val="24"/>
          <w:lang w:val="bg-BG"/>
        </w:rPr>
        <w:t>.</w:t>
      </w:r>
      <w:r>
        <w:rPr>
          <w:b/>
          <w:bCs/>
          <w:sz w:val="24"/>
          <w:szCs w:val="24"/>
          <w:lang w:val="bg-BG"/>
        </w:rPr>
        <w:t>Физическо лице трябва да е</w:t>
      </w:r>
      <w:r w:rsidRPr="00154C7F">
        <w:rPr>
          <w:b/>
          <w:bCs/>
          <w:sz w:val="24"/>
          <w:szCs w:val="24"/>
          <w:lang w:val="bg-BG"/>
        </w:rPr>
        <w:t xml:space="preserve"> правоспособн</w:t>
      </w:r>
      <w:r>
        <w:rPr>
          <w:b/>
          <w:bCs/>
          <w:sz w:val="24"/>
          <w:szCs w:val="24"/>
          <w:lang w:val="bg-BG"/>
        </w:rPr>
        <w:t>о</w:t>
      </w:r>
      <w:r w:rsidRPr="00154C7F">
        <w:rPr>
          <w:b/>
          <w:bCs/>
          <w:sz w:val="24"/>
          <w:szCs w:val="24"/>
          <w:lang w:val="bg-BG"/>
        </w:rPr>
        <w:t xml:space="preserve"> и дееспособн</w:t>
      </w:r>
      <w:r>
        <w:rPr>
          <w:b/>
          <w:bCs/>
          <w:sz w:val="24"/>
          <w:szCs w:val="24"/>
          <w:lang w:val="bg-BG"/>
        </w:rPr>
        <w:t>о</w:t>
      </w:r>
      <w:r w:rsidRPr="008D4E55">
        <w:rPr>
          <w:bCs/>
          <w:sz w:val="24"/>
          <w:szCs w:val="24"/>
          <w:lang w:val="bg-BG"/>
        </w:rPr>
        <w:t xml:space="preserve">, за да може като работодател самостоятелно </w:t>
      </w:r>
      <w:r>
        <w:rPr>
          <w:sz w:val="24"/>
          <w:szCs w:val="24"/>
          <w:lang w:val="bg-BG"/>
        </w:rPr>
        <w:t>да дава разпореждания,</w:t>
      </w:r>
      <w:r w:rsidRPr="008D4E55">
        <w:rPr>
          <w:sz w:val="24"/>
          <w:szCs w:val="24"/>
          <w:lang w:val="bg-BG"/>
        </w:rPr>
        <w:t xml:space="preserve"> за д</w:t>
      </w:r>
      <w:r w:rsidRPr="00154C7F">
        <w:rPr>
          <w:sz w:val="24"/>
          <w:szCs w:val="24"/>
          <w:lang w:val="bg-BG"/>
        </w:rPr>
        <w:t>а упражни работодателската си власт. Ако лицето е под 18 г. – не може да  упражни това право, дори чрез пълномощник, тъй като сключването на договор предполага</w:t>
      </w:r>
      <w:r>
        <w:rPr>
          <w:sz w:val="24"/>
          <w:szCs w:val="24"/>
          <w:lang w:val="bg-BG"/>
        </w:rPr>
        <w:t xml:space="preserve"> </w:t>
      </w:r>
      <w:r w:rsidRPr="00154C7F">
        <w:rPr>
          <w:sz w:val="24"/>
          <w:szCs w:val="24"/>
          <w:lang w:val="bg-BG"/>
        </w:rPr>
        <w:t>по Търговския закон да е навършило 18 г.</w:t>
      </w:r>
      <w:r>
        <w:rPr>
          <w:sz w:val="24"/>
          <w:szCs w:val="24"/>
          <w:lang w:val="bg-BG"/>
        </w:rPr>
        <w:t xml:space="preserve">; </w:t>
      </w:r>
      <w:r w:rsidRPr="00154C7F">
        <w:rPr>
          <w:sz w:val="24"/>
          <w:szCs w:val="24"/>
          <w:lang w:val="bg-BG"/>
        </w:rPr>
        <w:t>да налага дисциплинарни наказания е свързано с осъществяване на дисциплинарната отговорност. Освен правото да плаща възнаграждение, работодателят има и други права и задължения по ТПО, които нед</w:t>
      </w:r>
      <w:r>
        <w:rPr>
          <w:sz w:val="24"/>
          <w:szCs w:val="24"/>
          <w:lang w:val="bg-BG"/>
        </w:rPr>
        <w:t>ееспособен не може да упражнява.</w:t>
      </w:r>
    </w:p>
    <w:p w:rsidR="009B60B0" w:rsidRPr="00154C7F" w:rsidRDefault="009B60B0" w:rsidP="009B60B0">
      <w:pPr>
        <w:ind w:right="610" w:firstLine="720"/>
        <w:jc w:val="both"/>
        <w:rPr>
          <w:sz w:val="24"/>
          <w:szCs w:val="24"/>
          <w:lang w:val="bg-BG"/>
        </w:rPr>
      </w:pPr>
      <w:r w:rsidRPr="00154C7F">
        <w:rPr>
          <w:b/>
          <w:sz w:val="24"/>
          <w:szCs w:val="24"/>
          <w:lang w:val="bg-BG"/>
        </w:rPr>
        <w:t>2.</w:t>
      </w:r>
      <w:r w:rsidRPr="008D4E55">
        <w:rPr>
          <w:b/>
          <w:bCs/>
          <w:sz w:val="24"/>
          <w:szCs w:val="24"/>
          <w:lang w:val="bg-BG"/>
        </w:rPr>
        <w:t xml:space="preserve"> </w:t>
      </w:r>
      <w:r w:rsidRPr="00154C7F">
        <w:rPr>
          <w:b/>
          <w:bCs/>
          <w:sz w:val="24"/>
          <w:szCs w:val="24"/>
          <w:lang w:val="bg-BG"/>
        </w:rPr>
        <w:t>Ю</w:t>
      </w:r>
      <w:r>
        <w:rPr>
          <w:b/>
          <w:bCs/>
          <w:sz w:val="24"/>
          <w:szCs w:val="24"/>
          <w:lang w:val="bg-BG"/>
        </w:rPr>
        <w:t>ридическо лице</w:t>
      </w:r>
      <w:r w:rsidRPr="00154C7F">
        <w:rPr>
          <w:b/>
          <w:bCs/>
          <w:sz w:val="24"/>
          <w:szCs w:val="24"/>
          <w:lang w:val="bg-BG"/>
        </w:rPr>
        <w:t xml:space="preserve"> –</w:t>
      </w:r>
      <w:r>
        <w:rPr>
          <w:b/>
          <w:bCs/>
          <w:sz w:val="24"/>
          <w:szCs w:val="24"/>
          <w:lang w:val="bg-BG"/>
        </w:rPr>
        <w:t xml:space="preserve"> </w:t>
      </w:r>
      <w:r w:rsidRPr="00154C7F">
        <w:rPr>
          <w:b/>
          <w:bCs/>
          <w:sz w:val="24"/>
          <w:szCs w:val="24"/>
          <w:lang w:val="bg-BG"/>
        </w:rPr>
        <w:t>има само трудова правоспособност – упражнява правото си чрез органите за управление.</w:t>
      </w:r>
      <w:r w:rsidRPr="00154C7F">
        <w:rPr>
          <w:sz w:val="24"/>
          <w:szCs w:val="24"/>
          <w:lang w:val="bg-BG"/>
        </w:rPr>
        <w:t xml:space="preserve"> Сключването на договора се осъществява от управителния орган.</w:t>
      </w:r>
    </w:p>
    <w:p w:rsidR="009B60B0" w:rsidRDefault="009B60B0" w:rsidP="009B60B0">
      <w:pPr>
        <w:ind w:right="610" w:firstLine="720"/>
        <w:jc w:val="both"/>
        <w:rPr>
          <w:b/>
          <w:sz w:val="24"/>
          <w:szCs w:val="24"/>
          <w:lang w:val="bg-BG"/>
        </w:rPr>
      </w:pPr>
      <w:r w:rsidRPr="00154C7F">
        <w:rPr>
          <w:b/>
          <w:sz w:val="24"/>
          <w:szCs w:val="24"/>
          <w:lang w:val="bg-BG"/>
        </w:rPr>
        <w:t>3.</w:t>
      </w:r>
      <w:r>
        <w:rPr>
          <w:b/>
          <w:sz w:val="24"/>
          <w:szCs w:val="24"/>
          <w:lang w:val="bg-BG"/>
        </w:rPr>
        <w:t xml:space="preserve"> Неперсонифицирано образувание.</w:t>
      </w:r>
    </w:p>
    <w:p w:rsidR="009B60B0" w:rsidRPr="00B02BD6" w:rsidRDefault="009B60B0" w:rsidP="009B60B0">
      <w:pPr>
        <w:ind w:right="610" w:firstLine="720"/>
        <w:jc w:val="both"/>
        <w:rPr>
          <w:sz w:val="24"/>
          <w:szCs w:val="24"/>
          <w:u w:val="single"/>
          <w:lang w:val="bg-BG"/>
        </w:rPr>
      </w:pPr>
      <w:r>
        <w:rPr>
          <w:sz w:val="24"/>
          <w:szCs w:val="24"/>
          <w:lang w:val="bg-BG"/>
        </w:rPr>
        <w:t xml:space="preserve">Независимо от това дали ще е физическо лице, юридическо лице или неперсонифицирано образувание, за да е налице „работодател” по смисъла на § 1, т. 1 от ДР на КТ е необходима още една предпоставка, а именно - </w:t>
      </w:r>
      <w:r w:rsidRPr="00B02BD6">
        <w:rPr>
          <w:sz w:val="24"/>
          <w:szCs w:val="24"/>
          <w:u w:val="single"/>
          <w:lang w:val="ru-RU"/>
        </w:rPr>
        <w:t>самостоятелно да се наемат работници или служители по ТПО.</w:t>
      </w:r>
      <w:r w:rsidRPr="00B02BD6">
        <w:rPr>
          <w:sz w:val="24"/>
          <w:szCs w:val="24"/>
          <w:u w:val="single"/>
          <w:lang w:val="bg-BG"/>
        </w:rPr>
        <w:t xml:space="preserve"> </w:t>
      </w:r>
    </w:p>
    <w:p w:rsidR="009B60B0" w:rsidRPr="00154C7F" w:rsidRDefault="009B60B0" w:rsidP="009B60B0">
      <w:pPr>
        <w:ind w:right="610" w:firstLine="851"/>
        <w:jc w:val="both"/>
        <w:rPr>
          <w:sz w:val="24"/>
          <w:szCs w:val="24"/>
          <w:lang w:val="bg-BG"/>
        </w:rPr>
      </w:pPr>
      <w:r w:rsidRPr="00154C7F">
        <w:rPr>
          <w:b/>
          <w:bCs/>
          <w:sz w:val="24"/>
          <w:szCs w:val="24"/>
          <w:lang w:val="bg-BG"/>
        </w:rPr>
        <w:t>Работодателска влас</w:t>
      </w:r>
      <w:r w:rsidRPr="00154C7F">
        <w:rPr>
          <w:sz w:val="24"/>
          <w:szCs w:val="24"/>
          <w:lang w:val="bg-BG"/>
        </w:rPr>
        <w:t xml:space="preserve">т – </w:t>
      </w:r>
      <w:r w:rsidRPr="00B02BD6">
        <w:rPr>
          <w:sz w:val="24"/>
          <w:szCs w:val="24"/>
          <w:u w:val="single"/>
          <w:lang w:val="bg-BG"/>
        </w:rPr>
        <w:t>предоставени на работодателя права от закона, свързани с трудовия процес и способността за наемане работна сила.  Това е власт на частноправни субекти, предоставена от закона</w:t>
      </w:r>
      <w:r w:rsidRPr="00154C7F">
        <w:rPr>
          <w:sz w:val="24"/>
          <w:szCs w:val="24"/>
          <w:lang w:val="bg-BG"/>
        </w:rPr>
        <w:t>. Тя включва:</w:t>
      </w:r>
    </w:p>
    <w:p w:rsidR="009B60B0" w:rsidRPr="00154C7F" w:rsidRDefault="009B60B0" w:rsidP="009B60B0">
      <w:pPr>
        <w:ind w:right="610" w:firstLine="851"/>
        <w:jc w:val="both"/>
        <w:rPr>
          <w:sz w:val="24"/>
          <w:szCs w:val="24"/>
          <w:lang w:val="bg-BG"/>
        </w:rPr>
      </w:pPr>
      <w:r w:rsidRPr="00E92FFC">
        <w:rPr>
          <w:b/>
          <w:sz w:val="24"/>
          <w:szCs w:val="24"/>
          <w:lang w:val="bg-BG"/>
        </w:rPr>
        <w:t>а)</w:t>
      </w:r>
      <w:r w:rsidRPr="00E92FFC">
        <w:rPr>
          <w:sz w:val="24"/>
          <w:szCs w:val="24"/>
          <w:lang w:val="bg-BG"/>
        </w:rPr>
        <w:t xml:space="preserve"> </w:t>
      </w:r>
      <w:r w:rsidRPr="00E92FFC">
        <w:rPr>
          <w:b/>
          <w:sz w:val="24"/>
          <w:szCs w:val="24"/>
          <w:lang w:val="bg-BG"/>
        </w:rPr>
        <w:t xml:space="preserve">разпоредителна власт - </w:t>
      </w:r>
      <w:r w:rsidRPr="00E92FFC">
        <w:rPr>
          <w:b/>
          <w:bCs/>
          <w:sz w:val="24"/>
          <w:szCs w:val="24"/>
          <w:lang w:val="bg-BG"/>
        </w:rPr>
        <w:t>власт по организиране, управление и ръководство на трудовия процес</w:t>
      </w:r>
      <w:r w:rsidRPr="00E92FFC">
        <w:rPr>
          <w:sz w:val="24"/>
          <w:szCs w:val="24"/>
          <w:lang w:val="bg-BG"/>
        </w:rPr>
        <w:t xml:space="preserve">: </w:t>
      </w:r>
      <w:r w:rsidRPr="00E92FFC">
        <w:rPr>
          <w:sz w:val="24"/>
          <w:szCs w:val="24"/>
          <w:lang w:val="ru-RU"/>
        </w:rPr>
        <w:t xml:space="preserve">правото </w:t>
      </w:r>
      <w:r>
        <w:rPr>
          <w:sz w:val="24"/>
          <w:szCs w:val="24"/>
          <w:lang w:val="ru-RU"/>
        </w:rPr>
        <w:t>на работодателя</w:t>
      </w:r>
      <w:r w:rsidRPr="00E92FFC">
        <w:rPr>
          <w:sz w:val="24"/>
          <w:szCs w:val="24"/>
          <w:lang w:val="ru-RU"/>
        </w:rPr>
        <w:t xml:space="preserve"> да определя кадровия състав с който щ</w:t>
      </w:r>
      <w:r>
        <w:rPr>
          <w:sz w:val="24"/>
          <w:szCs w:val="24"/>
          <w:lang w:val="ru-RU"/>
        </w:rPr>
        <w:t>е упражнява предмета на дейност;</w:t>
      </w:r>
      <w:r w:rsidRPr="00E92FFC">
        <w:rPr>
          <w:sz w:val="24"/>
          <w:szCs w:val="24"/>
          <w:lang w:val="ru-RU"/>
        </w:rPr>
        <w:t xml:space="preserve"> </w:t>
      </w:r>
      <w:r>
        <w:rPr>
          <w:sz w:val="24"/>
          <w:szCs w:val="24"/>
          <w:lang w:val="ru-RU"/>
        </w:rPr>
        <w:t xml:space="preserve">да </w:t>
      </w:r>
      <w:r w:rsidRPr="00E92FFC">
        <w:rPr>
          <w:sz w:val="24"/>
          <w:szCs w:val="24"/>
          <w:lang w:val="ru-RU"/>
        </w:rPr>
        <w:t xml:space="preserve">приема щатно </w:t>
      </w:r>
      <w:r w:rsidRPr="00E92FFC">
        <w:rPr>
          <w:sz w:val="24"/>
          <w:szCs w:val="24"/>
          <w:lang w:val="ru-RU"/>
        </w:rPr>
        <w:lastRenderedPageBreak/>
        <w:t>разписание</w:t>
      </w:r>
      <w:r>
        <w:rPr>
          <w:sz w:val="24"/>
          <w:szCs w:val="24"/>
          <w:lang w:val="ru-RU"/>
        </w:rPr>
        <w:t>;</w:t>
      </w:r>
      <w:r w:rsidRPr="00E92FFC">
        <w:rPr>
          <w:sz w:val="24"/>
          <w:szCs w:val="24"/>
          <w:lang w:val="ru-RU"/>
        </w:rPr>
        <w:t xml:space="preserve"> </w:t>
      </w:r>
      <w:r>
        <w:rPr>
          <w:sz w:val="24"/>
          <w:szCs w:val="24"/>
          <w:lang w:val="ru-RU"/>
        </w:rPr>
        <w:t xml:space="preserve">да </w:t>
      </w:r>
      <w:r w:rsidRPr="00E92FFC">
        <w:rPr>
          <w:sz w:val="24"/>
          <w:szCs w:val="24"/>
          <w:lang w:val="ru-RU"/>
        </w:rPr>
        <w:t>определя длъжностите и работите, които ще се извършват и броя на слу</w:t>
      </w:r>
      <w:r>
        <w:rPr>
          <w:sz w:val="24"/>
          <w:szCs w:val="24"/>
          <w:lang w:val="ru-RU"/>
        </w:rPr>
        <w:t xml:space="preserve">жителите, които ще ги извършват; да </w:t>
      </w:r>
      <w:r w:rsidRPr="00E92FFC">
        <w:rPr>
          <w:sz w:val="24"/>
          <w:szCs w:val="24"/>
          <w:lang w:val="bg-BG"/>
        </w:rPr>
        <w:t>наема на работа</w:t>
      </w:r>
      <w:r>
        <w:rPr>
          <w:sz w:val="24"/>
          <w:szCs w:val="24"/>
          <w:lang w:val="bg-BG"/>
        </w:rPr>
        <w:t>; да прави промяна или съкращаване на щата и др</w:t>
      </w:r>
      <w:r w:rsidRPr="00200F78">
        <w:rPr>
          <w:sz w:val="24"/>
          <w:szCs w:val="24"/>
          <w:u w:val="single"/>
          <w:lang w:val="bg-BG"/>
        </w:rPr>
        <w:t>. Работодателят упражнява правата си чрез свои едностранни волеизявления – заповеди. Могат да бъдат устни и писмени.</w:t>
      </w:r>
      <w:r w:rsidRPr="00154C7F">
        <w:rPr>
          <w:sz w:val="24"/>
          <w:szCs w:val="24"/>
          <w:lang w:val="bg-BG"/>
        </w:rPr>
        <w:t xml:space="preserve"> По общо правило разпорежданията са писмени, задълженията за работниците и служителите, ако се отнасят до неговите права и задължения и са законосъобразни</w:t>
      </w:r>
      <w:r>
        <w:rPr>
          <w:sz w:val="24"/>
          <w:szCs w:val="24"/>
          <w:lang w:val="bg-BG"/>
        </w:rPr>
        <w:t>,</w:t>
      </w:r>
      <w:r w:rsidRPr="00154C7F">
        <w:rPr>
          <w:sz w:val="24"/>
          <w:szCs w:val="24"/>
          <w:lang w:val="bg-BG"/>
        </w:rPr>
        <w:t xml:space="preserve"> следва да бъдат изпълнени. В случай, че работникът или служителят счита че една от тези две предпоставки не е налице, има право да откаже изпълнение на разпореждането. При такъв отказ работодателят може да наложи дисциплинарно наказание. Работодателят единствен може да определи дали конкретните действия са в интерес на предприятието, защото той носи риска. Ако раб</w:t>
      </w:r>
      <w:r>
        <w:rPr>
          <w:sz w:val="24"/>
          <w:szCs w:val="24"/>
          <w:lang w:val="bg-BG"/>
        </w:rPr>
        <w:t>отникът</w:t>
      </w:r>
      <w:r w:rsidRPr="00154C7F">
        <w:rPr>
          <w:sz w:val="24"/>
          <w:szCs w:val="24"/>
          <w:lang w:val="bg-BG"/>
        </w:rPr>
        <w:t>/сл</w:t>
      </w:r>
      <w:r>
        <w:rPr>
          <w:sz w:val="24"/>
          <w:szCs w:val="24"/>
          <w:lang w:val="bg-BG"/>
        </w:rPr>
        <w:t>ужителят</w:t>
      </w:r>
      <w:r w:rsidRPr="00154C7F">
        <w:rPr>
          <w:sz w:val="24"/>
          <w:szCs w:val="24"/>
          <w:lang w:val="bg-BG"/>
        </w:rPr>
        <w:t xml:space="preserve"> извърши дейността по своя инициатива, работодателят трябва да признае, че извършената работа е в интерес на предприятието. Само тогава се приема, че извършеното е в изпълнение на ТПО.</w:t>
      </w:r>
    </w:p>
    <w:p w:rsidR="009B60B0" w:rsidRPr="00154C7F" w:rsidRDefault="009B60B0" w:rsidP="009B60B0">
      <w:pPr>
        <w:ind w:right="610" w:firstLine="851"/>
        <w:jc w:val="both"/>
        <w:rPr>
          <w:sz w:val="24"/>
          <w:szCs w:val="24"/>
          <w:lang w:val="bg-BG"/>
        </w:rPr>
      </w:pPr>
      <w:r w:rsidRPr="00154C7F">
        <w:rPr>
          <w:b/>
          <w:sz w:val="24"/>
          <w:szCs w:val="24"/>
          <w:lang w:val="bg-BG"/>
        </w:rPr>
        <w:t>б)</w:t>
      </w:r>
      <w:r w:rsidRPr="00154C7F">
        <w:rPr>
          <w:sz w:val="24"/>
          <w:szCs w:val="24"/>
          <w:lang w:val="bg-BG"/>
        </w:rPr>
        <w:t xml:space="preserve"> </w:t>
      </w:r>
      <w:r w:rsidRPr="00154C7F">
        <w:rPr>
          <w:b/>
          <w:bCs/>
          <w:sz w:val="24"/>
          <w:szCs w:val="24"/>
          <w:lang w:val="bg-BG"/>
        </w:rPr>
        <w:t>нормотворческа власт</w:t>
      </w:r>
      <w:r w:rsidRPr="00154C7F">
        <w:rPr>
          <w:sz w:val="24"/>
          <w:szCs w:val="24"/>
          <w:lang w:val="bg-BG"/>
        </w:rPr>
        <w:t xml:space="preserve"> </w:t>
      </w:r>
      <w:r w:rsidRPr="00200F78">
        <w:rPr>
          <w:sz w:val="24"/>
          <w:szCs w:val="24"/>
          <w:u w:val="single"/>
          <w:lang w:val="bg-BG"/>
        </w:rPr>
        <w:t>– да създава правни норми, да установява общи правила за поведение, да определя вътрешния ред</w:t>
      </w:r>
      <w:r w:rsidRPr="00154C7F">
        <w:rPr>
          <w:sz w:val="24"/>
          <w:szCs w:val="24"/>
          <w:lang w:val="bg-BG"/>
        </w:rPr>
        <w:t xml:space="preserve"> – вътрешните актове на предприятието, издаването на които е в компетентността на работодателя. Граница</w:t>
      </w:r>
      <w:r>
        <w:rPr>
          <w:sz w:val="24"/>
          <w:szCs w:val="24"/>
          <w:lang w:val="bg-BG"/>
        </w:rPr>
        <w:t>та е определена от закона, напр.</w:t>
      </w:r>
      <w:r w:rsidRPr="00154C7F">
        <w:rPr>
          <w:sz w:val="24"/>
          <w:szCs w:val="24"/>
          <w:lang w:val="bg-BG"/>
        </w:rPr>
        <w:t xml:space="preserve"> правилник за вътрешния трудов ред – чл.181 от КТ, вътреш</w:t>
      </w:r>
      <w:r>
        <w:rPr>
          <w:sz w:val="24"/>
          <w:szCs w:val="24"/>
          <w:lang w:val="bg-BG"/>
        </w:rPr>
        <w:t>ни правила за работната заплата</w:t>
      </w:r>
      <w:r w:rsidRPr="00154C7F">
        <w:rPr>
          <w:sz w:val="24"/>
          <w:szCs w:val="24"/>
          <w:lang w:val="bg-BG"/>
        </w:rPr>
        <w:t xml:space="preserve"> и пр.</w:t>
      </w:r>
    </w:p>
    <w:p w:rsidR="009B60B0" w:rsidRDefault="009B60B0" w:rsidP="009B60B0">
      <w:pPr>
        <w:ind w:right="610" w:firstLine="851"/>
        <w:jc w:val="both"/>
        <w:rPr>
          <w:sz w:val="24"/>
          <w:szCs w:val="24"/>
          <w:lang w:val="bg-BG"/>
        </w:rPr>
      </w:pPr>
      <w:r w:rsidRPr="00154C7F">
        <w:rPr>
          <w:sz w:val="24"/>
          <w:szCs w:val="24"/>
          <w:lang w:val="bg-BG"/>
        </w:rPr>
        <w:t xml:space="preserve">в) </w:t>
      </w:r>
      <w:r w:rsidRPr="00154C7F">
        <w:rPr>
          <w:b/>
          <w:bCs/>
          <w:sz w:val="24"/>
          <w:szCs w:val="24"/>
          <w:lang w:val="bg-BG"/>
        </w:rPr>
        <w:t>дисциплинарна власт –</w:t>
      </w:r>
      <w:r w:rsidRPr="00154C7F">
        <w:rPr>
          <w:sz w:val="24"/>
          <w:szCs w:val="24"/>
          <w:lang w:val="bg-BG"/>
        </w:rPr>
        <w:t xml:space="preserve"> </w:t>
      </w:r>
      <w:r w:rsidRPr="00200F78">
        <w:rPr>
          <w:sz w:val="24"/>
          <w:szCs w:val="24"/>
          <w:u w:val="single"/>
          <w:lang w:val="bg-BG"/>
        </w:rPr>
        <w:t>възможност да налага дисциплинарно наказание – дори да е упълномощен някой, той не може да налага дисциплинарно уволнение</w:t>
      </w:r>
      <w:r w:rsidRPr="00154C7F">
        <w:rPr>
          <w:sz w:val="24"/>
          <w:szCs w:val="24"/>
          <w:lang w:val="bg-BG"/>
        </w:rPr>
        <w:t xml:space="preserve"> – при ЮЛ – принадлежи на ръководителя, но може да бъде преотстъпвана на други длъжностни лица без правото да налагат дисциплинарно уволнение. Границата е  определена от законодателя в чл. 188, т.3 от КТ, където е посочена санкцията уволнение,  във връзка с прекратителното основание по чл. 330, ал.2, т.6 от КТ.</w:t>
      </w:r>
    </w:p>
    <w:p w:rsidR="009B60B0" w:rsidRPr="00154C7F" w:rsidRDefault="009B60B0" w:rsidP="009B60B0">
      <w:pPr>
        <w:ind w:right="610" w:firstLine="851"/>
        <w:jc w:val="both"/>
        <w:rPr>
          <w:sz w:val="24"/>
          <w:szCs w:val="24"/>
          <w:lang w:val="bg-BG"/>
        </w:rPr>
      </w:pPr>
      <w:r>
        <w:rPr>
          <w:sz w:val="24"/>
          <w:szCs w:val="24"/>
          <w:lang w:val="bg-BG"/>
        </w:rPr>
        <w:t>Задължения на работодателя – чл. 127 – 130 от КТ.</w:t>
      </w: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Задължения на работодателя за осигуряване на условия за работа</w:t>
      </w:r>
    </w:p>
    <w:p w:rsidR="009B60B0" w:rsidRDefault="009B60B0" w:rsidP="009B60B0">
      <w:pPr>
        <w:ind w:firstLine="850"/>
        <w:jc w:val="both"/>
        <w:rPr>
          <w:sz w:val="24"/>
          <w:szCs w:val="24"/>
          <w:highlight w:val="white"/>
          <w:shd w:val="clear" w:color="auto" w:fill="FEFEFE"/>
        </w:rPr>
      </w:pPr>
      <w:proofErr w:type="gramStart"/>
      <w:r>
        <w:rPr>
          <w:sz w:val="24"/>
          <w:szCs w:val="24"/>
          <w:highlight w:val="white"/>
          <w:shd w:val="clear" w:color="auto" w:fill="FEFEFE"/>
        </w:rPr>
        <w:t>Чл. 127.</w:t>
      </w:r>
      <w:proofErr w:type="gramEnd"/>
      <w:r>
        <w:rPr>
          <w:sz w:val="24"/>
          <w:szCs w:val="24"/>
          <w:highlight w:val="white"/>
          <w:shd w:val="clear" w:color="auto" w:fill="FEFEFE"/>
        </w:rPr>
        <w:t xml:space="preserve"> (1) (Изм. - ДВ, бр. 100 от 1992 г., предишен текст на чл. 127, доп. - ДВ, бр. 25 от 2001 г., в сила от 31.03.2001 г.) Работодателят е длъжен да осигури на работника или служителя нормални условия за изпълнение на работата по трудовото правоотношение, за която се е уговорил, като му осигури:</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1. </w:t>
      </w:r>
      <w:proofErr w:type="gramStart"/>
      <w:r>
        <w:rPr>
          <w:sz w:val="24"/>
          <w:szCs w:val="24"/>
          <w:highlight w:val="white"/>
          <w:shd w:val="clear" w:color="auto" w:fill="FEFEFE"/>
        </w:rPr>
        <w:t>работата</w:t>
      </w:r>
      <w:proofErr w:type="gramEnd"/>
      <w:r>
        <w:rPr>
          <w:sz w:val="24"/>
          <w:szCs w:val="24"/>
          <w:highlight w:val="white"/>
          <w:shd w:val="clear" w:color="auto" w:fill="FEFEFE"/>
        </w:rPr>
        <w:t>, която е определена при възникване на трудовото правоотношение;</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2. </w:t>
      </w:r>
      <w:proofErr w:type="gramStart"/>
      <w:r>
        <w:rPr>
          <w:sz w:val="24"/>
          <w:szCs w:val="24"/>
          <w:highlight w:val="white"/>
          <w:shd w:val="clear" w:color="auto" w:fill="FEFEFE"/>
        </w:rPr>
        <w:t>работно</w:t>
      </w:r>
      <w:proofErr w:type="gramEnd"/>
      <w:r>
        <w:rPr>
          <w:sz w:val="24"/>
          <w:szCs w:val="24"/>
          <w:highlight w:val="white"/>
          <w:shd w:val="clear" w:color="auto" w:fill="FEFEFE"/>
        </w:rPr>
        <w:t xml:space="preserve"> място и условия в съответствие с характера на работата;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3. </w:t>
      </w:r>
      <w:proofErr w:type="gramStart"/>
      <w:r>
        <w:rPr>
          <w:sz w:val="24"/>
          <w:szCs w:val="24"/>
          <w:highlight w:val="white"/>
          <w:shd w:val="clear" w:color="auto" w:fill="FEFEFE"/>
        </w:rPr>
        <w:t>здравословни</w:t>
      </w:r>
      <w:proofErr w:type="gramEnd"/>
      <w:r>
        <w:rPr>
          <w:sz w:val="24"/>
          <w:szCs w:val="24"/>
          <w:highlight w:val="white"/>
          <w:shd w:val="clear" w:color="auto" w:fill="FEFEFE"/>
        </w:rPr>
        <w:t xml:space="preserve"> и безопасни условия за труд;</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4. </w:t>
      </w:r>
      <w:proofErr w:type="gramStart"/>
      <w:r>
        <w:rPr>
          <w:sz w:val="24"/>
          <w:szCs w:val="24"/>
          <w:highlight w:val="white"/>
          <w:shd w:val="clear" w:color="auto" w:fill="FEFEFE"/>
        </w:rPr>
        <w:t>длъжностна</w:t>
      </w:r>
      <w:proofErr w:type="gramEnd"/>
      <w:r>
        <w:rPr>
          <w:sz w:val="24"/>
          <w:szCs w:val="24"/>
          <w:highlight w:val="white"/>
          <w:shd w:val="clear" w:color="auto" w:fill="FEFEFE"/>
        </w:rPr>
        <w:t xml:space="preserve"> характеристика, екземпляр от която се връчва на работника или служителя при сключване на трудовия договор срещу подпис и се отбелязва датата на връчването;</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5. </w:t>
      </w:r>
      <w:proofErr w:type="gramStart"/>
      <w:r>
        <w:rPr>
          <w:sz w:val="24"/>
          <w:szCs w:val="24"/>
          <w:highlight w:val="white"/>
          <w:shd w:val="clear" w:color="auto" w:fill="FEFEFE"/>
        </w:rPr>
        <w:t>указания</w:t>
      </w:r>
      <w:proofErr w:type="gramEnd"/>
      <w:r>
        <w:rPr>
          <w:sz w:val="24"/>
          <w:szCs w:val="24"/>
          <w:highlight w:val="white"/>
          <w:shd w:val="clear" w:color="auto" w:fill="FEFEFE"/>
        </w:rPr>
        <w:t xml:space="preserve"> за реда и начина на изпълнение на трудовите задължения и упражняване на трудовите права, включително запознаване с правилата за вътрешния трудов ред и с правилата за здравословни и безопасни условия на труд.</w:t>
      </w:r>
    </w:p>
    <w:p w:rsidR="009B60B0" w:rsidRDefault="009B60B0" w:rsidP="009B60B0">
      <w:pPr>
        <w:ind w:firstLine="850"/>
        <w:jc w:val="both"/>
        <w:rPr>
          <w:sz w:val="24"/>
          <w:szCs w:val="24"/>
          <w:highlight w:val="white"/>
          <w:shd w:val="clear" w:color="auto" w:fill="FEFEFE"/>
        </w:rPr>
      </w:pPr>
      <w:proofErr w:type="gramStart"/>
      <w:r>
        <w:rPr>
          <w:sz w:val="24"/>
          <w:szCs w:val="24"/>
          <w:highlight w:val="white"/>
          <w:shd w:val="clear" w:color="auto" w:fill="FEFEFE"/>
        </w:rPr>
        <w:t>Работодателят е длъжен да пази достойнството на работника или служителя по време на изпълнение на работата по трудовото правоотношение.</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 Когато работодателят изпрати работник или служител на работа зад граница за повече от един месец, той е длъжен преди заминаването писмено да го информира за: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1. </w:t>
      </w:r>
      <w:proofErr w:type="gramStart"/>
      <w:r>
        <w:rPr>
          <w:sz w:val="24"/>
          <w:szCs w:val="24"/>
          <w:highlight w:val="white"/>
          <w:shd w:val="clear" w:color="auto" w:fill="FEFEFE"/>
        </w:rPr>
        <w:t>продължителността</w:t>
      </w:r>
      <w:proofErr w:type="gramEnd"/>
      <w:r>
        <w:rPr>
          <w:sz w:val="24"/>
          <w:szCs w:val="24"/>
          <w:highlight w:val="white"/>
          <w:shd w:val="clear" w:color="auto" w:fill="FEFEFE"/>
        </w:rPr>
        <w:t xml:space="preserve"> на работата;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2. </w:t>
      </w:r>
      <w:proofErr w:type="gramStart"/>
      <w:r>
        <w:rPr>
          <w:sz w:val="24"/>
          <w:szCs w:val="24"/>
          <w:highlight w:val="white"/>
          <w:shd w:val="clear" w:color="auto" w:fill="FEFEFE"/>
        </w:rPr>
        <w:t>валутата</w:t>
      </w:r>
      <w:proofErr w:type="gramEnd"/>
      <w:r>
        <w:rPr>
          <w:sz w:val="24"/>
          <w:szCs w:val="24"/>
          <w:highlight w:val="white"/>
          <w:shd w:val="clear" w:color="auto" w:fill="FEFEFE"/>
        </w:rPr>
        <w:t>, в която ще се изплаща възнаграждението;</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3. </w:t>
      </w:r>
      <w:proofErr w:type="gramStart"/>
      <w:r>
        <w:rPr>
          <w:sz w:val="24"/>
          <w:szCs w:val="24"/>
          <w:highlight w:val="white"/>
          <w:shd w:val="clear" w:color="auto" w:fill="FEFEFE"/>
        </w:rPr>
        <w:t>допълнителните</w:t>
      </w:r>
      <w:proofErr w:type="gramEnd"/>
      <w:r>
        <w:rPr>
          <w:sz w:val="24"/>
          <w:szCs w:val="24"/>
          <w:highlight w:val="white"/>
          <w:shd w:val="clear" w:color="auto" w:fill="FEFEFE"/>
        </w:rPr>
        <w:t xml:space="preserve"> трудови възнаграждения, които ще се изплащат в пари или в натура, свързани с изпращането зад граница, ако такива са предвидени;</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4. </w:t>
      </w:r>
      <w:proofErr w:type="gramStart"/>
      <w:r>
        <w:rPr>
          <w:sz w:val="24"/>
          <w:szCs w:val="24"/>
          <w:highlight w:val="white"/>
          <w:shd w:val="clear" w:color="auto" w:fill="FEFEFE"/>
        </w:rPr>
        <w:t>условията</w:t>
      </w:r>
      <w:proofErr w:type="gramEnd"/>
      <w:r>
        <w:rPr>
          <w:sz w:val="24"/>
          <w:szCs w:val="24"/>
          <w:highlight w:val="white"/>
          <w:shd w:val="clear" w:color="auto" w:fill="FEFEFE"/>
        </w:rPr>
        <w:t xml:space="preserve"> за завръщане в страната.</w:t>
      </w:r>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Задължение на работодателя за начисление и плащане на трудово възнаграждение</w:t>
      </w:r>
    </w:p>
    <w:p w:rsidR="009B60B0" w:rsidRDefault="009B60B0" w:rsidP="009B60B0">
      <w:pPr>
        <w:ind w:firstLine="850"/>
        <w:jc w:val="both"/>
        <w:rPr>
          <w:sz w:val="24"/>
          <w:szCs w:val="24"/>
          <w:highlight w:val="white"/>
          <w:shd w:val="clear" w:color="auto" w:fill="FEFEFE"/>
        </w:rPr>
      </w:pPr>
      <w:proofErr w:type="gramStart"/>
      <w:r>
        <w:rPr>
          <w:sz w:val="24"/>
          <w:szCs w:val="24"/>
          <w:highlight w:val="white"/>
          <w:shd w:val="clear" w:color="auto" w:fill="FEFEFE"/>
        </w:rPr>
        <w:t>Чл. 128.</w:t>
      </w:r>
      <w:proofErr w:type="gramEnd"/>
      <w:r>
        <w:rPr>
          <w:sz w:val="24"/>
          <w:szCs w:val="24"/>
          <w:highlight w:val="white"/>
          <w:shd w:val="clear" w:color="auto" w:fill="FEFEFE"/>
        </w:rPr>
        <w:t xml:space="preserve"> Работодателят е длъжен в установените срокове:</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1. </w:t>
      </w:r>
      <w:proofErr w:type="gramStart"/>
      <w:r>
        <w:rPr>
          <w:sz w:val="24"/>
          <w:szCs w:val="24"/>
          <w:highlight w:val="white"/>
          <w:shd w:val="clear" w:color="auto" w:fill="FEFEFE"/>
        </w:rPr>
        <w:t>да</w:t>
      </w:r>
      <w:proofErr w:type="gramEnd"/>
      <w:r>
        <w:rPr>
          <w:sz w:val="24"/>
          <w:szCs w:val="24"/>
          <w:highlight w:val="white"/>
          <w:shd w:val="clear" w:color="auto" w:fill="FEFEFE"/>
        </w:rPr>
        <w:t xml:space="preserve"> начислява във ведомости за заплати трудовите възнаграждения на работниците и служителите за положения от тях труд;</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2. </w:t>
      </w:r>
      <w:proofErr w:type="gramStart"/>
      <w:r>
        <w:rPr>
          <w:sz w:val="24"/>
          <w:szCs w:val="24"/>
          <w:highlight w:val="white"/>
          <w:shd w:val="clear" w:color="auto" w:fill="FEFEFE"/>
        </w:rPr>
        <w:t>да</w:t>
      </w:r>
      <w:proofErr w:type="gramEnd"/>
      <w:r>
        <w:rPr>
          <w:sz w:val="24"/>
          <w:szCs w:val="24"/>
          <w:highlight w:val="white"/>
          <w:shd w:val="clear" w:color="auto" w:fill="FEFEFE"/>
        </w:rPr>
        <w:t xml:space="preserve"> плаща уговореното трудово възнаграждение за извършената работа;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3. </w:t>
      </w:r>
      <w:proofErr w:type="gramStart"/>
      <w:r>
        <w:rPr>
          <w:sz w:val="24"/>
          <w:szCs w:val="24"/>
          <w:highlight w:val="white"/>
          <w:shd w:val="clear" w:color="auto" w:fill="FEFEFE"/>
        </w:rPr>
        <w:t>да</w:t>
      </w:r>
      <w:proofErr w:type="gramEnd"/>
      <w:r>
        <w:rPr>
          <w:sz w:val="24"/>
          <w:szCs w:val="24"/>
          <w:highlight w:val="white"/>
          <w:shd w:val="clear" w:color="auto" w:fill="FEFEFE"/>
        </w:rPr>
        <w:t xml:space="preserve"> издава при поискване от работника или служителя извлечение от ведомостите за заплати за изплатените или неизплатените трудови възнаграждения и обезщетения.</w:t>
      </w:r>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Задължение на работодателя за издаване на документи</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Чл. 128а</w:t>
      </w:r>
      <w:proofErr w:type="gramStart"/>
      <w:r>
        <w:rPr>
          <w:sz w:val="24"/>
          <w:szCs w:val="24"/>
          <w:highlight w:val="white"/>
          <w:shd w:val="clear" w:color="auto" w:fill="FEFEFE"/>
        </w:rPr>
        <w:t>.(</w:t>
      </w:r>
      <w:proofErr w:type="gramEnd"/>
      <w:r>
        <w:rPr>
          <w:sz w:val="24"/>
          <w:szCs w:val="24"/>
          <w:highlight w:val="white"/>
          <w:shd w:val="clear" w:color="auto" w:fill="FEFEFE"/>
        </w:rPr>
        <w:t xml:space="preserve">1) По писмено искане на работника или служителя работодателят е длъжен да му издаде и предостави необходимите документи, удостоверяващи факти, свързани с трудовото правоотношение, в 14-дневен срок от искането. </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(2) По писмено искане на работника или служителя работодателят е длъжен в срока по ал. </w:t>
      </w:r>
      <w:proofErr w:type="gramStart"/>
      <w:r>
        <w:rPr>
          <w:sz w:val="24"/>
          <w:szCs w:val="24"/>
          <w:highlight w:val="white"/>
          <w:shd w:val="clear" w:color="auto" w:fill="FEFEFE"/>
        </w:rPr>
        <w:t>1 да му предостави обективна и справедлива характеристика за неговите професионални качества и за резултатите от трудовата му дейност или обективна и справедлива препоръка при кандидатстване за работа при друг работодател.</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(3) При прекратяване на трудовото правоотношение работодателят е длъжен да издаде заповед за уволнение или друг документ, с който се удостоверява прекратяването му.</w:t>
      </w:r>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Задължение на работодателя да осигури работника или служителя</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Чл. 129</w:t>
      </w:r>
      <w:proofErr w:type="gramStart"/>
      <w:r>
        <w:rPr>
          <w:sz w:val="24"/>
          <w:szCs w:val="24"/>
          <w:highlight w:val="white"/>
          <w:shd w:val="clear" w:color="auto" w:fill="FEFEFE"/>
        </w:rPr>
        <w:t>..)</w:t>
      </w:r>
      <w:proofErr w:type="gramEnd"/>
      <w:r>
        <w:rPr>
          <w:sz w:val="24"/>
          <w:szCs w:val="24"/>
          <w:highlight w:val="white"/>
          <w:shd w:val="clear" w:color="auto" w:fill="FEFEFE"/>
        </w:rPr>
        <w:t xml:space="preserve"> </w:t>
      </w:r>
      <w:proofErr w:type="gramStart"/>
      <w:r>
        <w:rPr>
          <w:sz w:val="24"/>
          <w:szCs w:val="24"/>
          <w:highlight w:val="white"/>
          <w:shd w:val="clear" w:color="auto" w:fill="FEFEFE"/>
        </w:rPr>
        <w:t>Работодателят е длъжен да осигури работника или служителя за всички осигурителни социални рискове съгласно условия и по ред, установени в отделен закон.</w:t>
      </w:r>
      <w:proofErr w:type="gramEnd"/>
    </w:p>
    <w:p w:rsidR="009B60B0" w:rsidRDefault="009B60B0" w:rsidP="009B60B0"/>
    <w:p w:rsidR="009B60B0" w:rsidRDefault="009B60B0" w:rsidP="009B60B0"/>
    <w:p w:rsidR="009B60B0" w:rsidRDefault="009B60B0" w:rsidP="009B60B0"/>
    <w:p w:rsidR="009B60B0" w:rsidRPr="00154C7F" w:rsidRDefault="009B60B0" w:rsidP="009B60B0">
      <w:pPr>
        <w:pStyle w:val="BodyText"/>
        <w:ind w:right="610" w:firstLine="720"/>
        <w:jc w:val="both"/>
        <w:rPr>
          <w:b/>
          <w:sz w:val="24"/>
          <w:szCs w:val="24"/>
        </w:rPr>
      </w:pPr>
      <w:r>
        <w:rPr>
          <w:b/>
          <w:sz w:val="24"/>
          <w:szCs w:val="24"/>
        </w:rPr>
        <w:t xml:space="preserve">СЪДЪРЖАНИЕ И </w:t>
      </w:r>
      <w:r w:rsidRPr="00154C7F">
        <w:rPr>
          <w:b/>
          <w:sz w:val="24"/>
          <w:szCs w:val="24"/>
        </w:rPr>
        <w:t xml:space="preserve">ОСНОВАНИЯ ЗА ВЪЗНИКВАНЕ </w:t>
      </w:r>
      <w:r>
        <w:rPr>
          <w:b/>
          <w:sz w:val="24"/>
          <w:szCs w:val="24"/>
        </w:rPr>
        <w:t>НА ИТПО</w:t>
      </w:r>
    </w:p>
    <w:p w:rsidR="009B60B0" w:rsidRPr="00154C7F" w:rsidRDefault="009B60B0" w:rsidP="009B60B0">
      <w:pPr>
        <w:ind w:right="610"/>
        <w:jc w:val="both"/>
        <w:rPr>
          <w:b/>
          <w:sz w:val="24"/>
          <w:szCs w:val="24"/>
          <w:lang w:val="bg-BG"/>
        </w:rPr>
      </w:pPr>
    </w:p>
    <w:p w:rsidR="009B60B0" w:rsidRPr="0023082E" w:rsidRDefault="009B60B0" w:rsidP="009B60B0">
      <w:pPr>
        <w:pStyle w:val="BodyTextIndent3"/>
        <w:ind w:right="610" w:firstLine="720"/>
        <w:rPr>
          <w:b/>
          <w:bCs/>
          <w:sz w:val="24"/>
          <w:szCs w:val="24"/>
        </w:rPr>
      </w:pPr>
      <w:r w:rsidRPr="0023082E">
        <w:rPr>
          <w:b/>
          <w:bCs/>
          <w:sz w:val="24"/>
          <w:szCs w:val="24"/>
        </w:rPr>
        <w:t xml:space="preserve">Съдържание на ИТПО:  </w:t>
      </w:r>
    </w:p>
    <w:p w:rsidR="009B60B0" w:rsidRPr="00154C7F" w:rsidRDefault="009B60B0" w:rsidP="009B60B0">
      <w:pPr>
        <w:pStyle w:val="BodyTextIndent3"/>
        <w:ind w:right="610" w:firstLine="720"/>
        <w:rPr>
          <w:sz w:val="24"/>
          <w:szCs w:val="24"/>
        </w:rPr>
      </w:pPr>
      <w:r w:rsidRPr="00154C7F">
        <w:rPr>
          <w:b/>
          <w:sz w:val="24"/>
          <w:szCs w:val="24"/>
        </w:rPr>
        <w:t>1.</w:t>
      </w:r>
      <w:r w:rsidRPr="00154C7F">
        <w:rPr>
          <w:sz w:val="24"/>
          <w:szCs w:val="24"/>
        </w:rPr>
        <w:t xml:space="preserve"> </w:t>
      </w:r>
      <w:r w:rsidRPr="00154C7F">
        <w:rPr>
          <w:b/>
          <w:sz w:val="24"/>
          <w:szCs w:val="24"/>
        </w:rPr>
        <w:t>Договорни елементи на съдържанието –</w:t>
      </w:r>
      <w:r w:rsidRPr="00154C7F">
        <w:rPr>
          <w:sz w:val="24"/>
          <w:szCs w:val="24"/>
        </w:rPr>
        <w:t xml:space="preserve"> </w:t>
      </w:r>
      <w:r w:rsidRPr="00F86DC0">
        <w:rPr>
          <w:sz w:val="24"/>
          <w:szCs w:val="24"/>
          <w:u w:val="single"/>
        </w:rPr>
        <w:t>установяват се по взаимно съгласие</w:t>
      </w:r>
      <w:r w:rsidRPr="00154C7F">
        <w:rPr>
          <w:sz w:val="24"/>
          <w:szCs w:val="24"/>
        </w:rPr>
        <w:t>, т. е. взаимната обща воля на страните – два вида:</w:t>
      </w:r>
    </w:p>
    <w:p w:rsidR="009B60B0" w:rsidRPr="00F86DC0" w:rsidRDefault="009B60B0" w:rsidP="009B60B0">
      <w:pPr>
        <w:pStyle w:val="BodyTextIndent3"/>
        <w:ind w:right="610" w:firstLine="720"/>
        <w:rPr>
          <w:sz w:val="24"/>
          <w:szCs w:val="24"/>
          <w:u w:val="single"/>
        </w:rPr>
      </w:pPr>
      <w:r w:rsidRPr="00154C7F">
        <w:rPr>
          <w:b/>
          <w:sz w:val="24"/>
          <w:szCs w:val="24"/>
        </w:rPr>
        <w:t>1.</w:t>
      </w:r>
      <w:r w:rsidRPr="00154C7F">
        <w:rPr>
          <w:sz w:val="24"/>
          <w:szCs w:val="24"/>
        </w:rPr>
        <w:t xml:space="preserve"> </w:t>
      </w:r>
      <w:r w:rsidRPr="00154C7F">
        <w:rPr>
          <w:b/>
          <w:sz w:val="24"/>
          <w:szCs w:val="24"/>
        </w:rPr>
        <w:t>1.</w:t>
      </w:r>
      <w:r w:rsidRPr="00154C7F">
        <w:rPr>
          <w:sz w:val="24"/>
          <w:szCs w:val="24"/>
        </w:rPr>
        <w:t xml:space="preserve"> </w:t>
      </w:r>
      <w:r w:rsidRPr="00154C7F">
        <w:rPr>
          <w:b/>
          <w:sz w:val="24"/>
          <w:szCs w:val="24"/>
        </w:rPr>
        <w:t xml:space="preserve">необходими /задължителни/ - </w:t>
      </w:r>
      <w:r w:rsidRPr="00F86DC0">
        <w:rPr>
          <w:sz w:val="24"/>
          <w:szCs w:val="24"/>
          <w:u w:val="single"/>
        </w:rPr>
        <w:t>без тях ТПО не може да съществува</w:t>
      </w:r>
      <w:r w:rsidRPr="00154C7F">
        <w:rPr>
          <w:sz w:val="24"/>
          <w:szCs w:val="24"/>
        </w:rPr>
        <w:t xml:space="preserve"> – </w:t>
      </w:r>
      <w:r w:rsidRPr="00154C7F">
        <w:rPr>
          <w:sz w:val="24"/>
          <w:szCs w:val="24"/>
          <w:lang w:val="en-US"/>
        </w:rPr>
        <w:t>essentialia</w:t>
      </w:r>
      <w:r w:rsidRPr="00154C7F">
        <w:rPr>
          <w:sz w:val="24"/>
          <w:szCs w:val="24"/>
          <w:lang w:val="ru-RU"/>
        </w:rPr>
        <w:t xml:space="preserve"> </w:t>
      </w:r>
      <w:r w:rsidRPr="00154C7F">
        <w:rPr>
          <w:sz w:val="24"/>
          <w:szCs w:val="24"/>
          <w:lang w:val="en-US"/>
        </w:rPr>
        <w:t>negotii</w:t>
      </w:r>
      <w:r w:rsidRPr="00154C7F">
        <w:rPr>
          <w:sz w:val="24"/>
          <w:szCs w:val="24"/>
        </w:rPr>
        <w:t xml:space="preserve">. Необходимо е да се определи характерът на работата /трудовата функция/ - </w:t>
      </w:r>
      <w:r w:rsidRPr="00F86DC0">
        <w:rPr>
          <w:sz w:val="24"/>
          <w:szCs w:val="24"/>
          <w:u w:val="single"/>
        </w:rPr>
        <w:t>определя се от наименованието на длъжността, длъжностната характеристика, която изброява задълженията по тази трудова функция.</w:t>
      </w:r>
      <w:r w:rsidRPr="00154C7F">
        <w:rPr>
          <w:sz w:val="24"/>
          <w:szCs w:val="24"/>
        </w:rPr>
        <w:t xml:space="preserve"> Работодателят не може да променя едностранно трудовите задължения – чл.118 от КТ. Мястото на работа е различно от работно място. Страните могат да го уговорят като част от териториалните предели на предприятието – лаборатория, цех, факултет. </w:t>
      </w:r>
      <w:r w:rsidRPr="00F86DC0">
        <w:rPr>
          <w:sz w:val="24"/>
          <w:szCs w:val="24"/>
          <w:u w:val="single"/>
        </w:rPr>
        <w:t>Ако не е уговорено мястото на работа, за такова се приема седалището на работодателя.</w:t>
      </w:r>
      <w:r w:rsidRPr="00154C7F">
        <w:rPr>
          <w:sz w:val="24"/>
          <w:szCs w:val="24"/>
        </w:rPr>
        <w:t xml:space="preserve"> Възможно е то да зависи и от характера на работата – напр. </w:t>
      </w:r>
      <w:r>
        <w:rPr>
          <w:sz w:val="24"/>
          <w:szCs w:val="24"/>
        </w:rPr>
        <w:t>л</w:t>
      </w:r>
      <w:r w:rsidRPr="00154C7F">
        <w:rPr>
          <w:sz w:val="24"/>
          <w:szCs w:val="24"/>
        </w:rPr>
        <w:t>ице, което работи във влакова комп</w:t>
      </w:r>
      <w:r>
        <w:rPr>
          <w:sz w:val="24"/>
          <w:szCs w:val="24"/>
        </w:rPr>
        <w:t xml:space="preserve">озиция.  </w:t>
      </w:r>
      <w:r w:rsidRPr="00F86DC0">
        <w:rPr>
          <w:sz w:val="24"/>
          <w:szCs w:val="24"/>
          <w:u w:val="single"/>
        </w:rPr>
        <w:t>Трудово възнаграждение:</w:t>
      </w:r>
      <w:r w:rsidRPr="00F86DC0">
        <w:rPr>
          <w:b/>
          <w:sz w:val="24"/>
          <w:szCs w:val="24"/>
          <w:u w:val="single"/>
        </w:rPr>
        <w:t xml:space="preserve">  </w:t>
      </w:r>
      <w:r w:rsidRPr="00F86DC0">
        <w:rPr>
          <w:sz w:val="24"/>
          <w:szCs w:val="24"/>
          <w:u w:val="single"/>
        </w:rPr>
        <w:t xml:space="preserve">Трудовото възнаграждение може да бъде уговорено като </w:t>
      </w:r>
      <w:r w:rsidRPr="00F86DC0">
        <w:rPr>
          <w:iCs/>
          <w:sz w:val="24"/>
          <w:szCs w:val="24"/>
          <w:u w:val="single"/>
        </w:rPr>
        <w:t>основно</w:t>
      </w:r>
      <w:r w:rsidRPr="00F86DC0">
        <w:rPr>
          <w:sz w:val="24"/>
          <w:szCs w:val="24"/>
          <w:u w:val="single"/>
        </w:rPr>
        <w:t xml:space="preserve"> и </w:t>
      </w:r>
      <w:r w:rsidRPr="00F86DC0">
        <w:rPr>
          <w:iCs/>
          <w:sz w:val="24"/>
          <w:szCs w:val="24"/>
          <w:u w:val="single"/>
        </w:rPr>
        <w:t>допълнително</w:t>
      </w:r>
      <w:r w:rsidRPr="00F86DC0">
        <w:rPr>
          <w:sz w:val="24"/>
          <w:szCs w:val="24"/>
          <w:u w:val="single"/>
        </w:rPr>
        <w:t xml:space="preserve">. Допълнителното трудово възнаграждение се уговаря  – за работа във вредности, продължителен трудов стаж, притежаване на допълнителни знания и умения и пр. В КТ е дадена минималната норма. Ако не е уговорено </w:t>
      </w:r>
      <w:r w:rsidRPr="00F86DC0">
        <w:rPr>
          <w:sz w:val="24"/>
          <w:szCs w:val="24"/>
          <w:u w:val="single"/>
        </w:rPr>
        <w:lastRenderedPageBreak/>
        <w:t xml:space="preserve">друго, основното трудово възнаграждение се плаща в размер на минималната работна заплата. </w:t>
      </w:r>
    </w:p>
    <w:p w:rsidR="009B60B0" w:rsidRPr="00F86DC0" w:rsidRDefault="009B60B0" w:rsidP="009B60B0">
      <w:pPr>
        <w:pStyle w:val="BodyTextIndent3"/>
        <w:ind w:right="610" w:firstLine="720"/>
        <w:rPr>
          <w:sz w:val="24"/>
          <w:szCs w:val="24"/>
          <w:u w:val="single"/>
        </w:rPr>
      </w:pPr>
      <w:r w:rsidRPr="00154C7F">
        <w:rPr>
          <w:b/>
          <w:sz w:val="24"/>
          <w:szCs w:val="24"/>
        </w:rPr>
        <w:t xml:space="preserve">1. 2. допълнителни </w:t>
      </w:r>
      <w:r w:rsidRPr="00154C7F">
        <w:rPr>
          <w:sz w:val="24"/>
          <w:szCs w:val="24"/>
        </w:rPr>
        <w:t xml:space="preserve">–  </w:t>
      </w:r>
      <w:r w:rsidRPr="00F86DC0">
        <w:rPr>
          <w:sz w:val="24"/>
          <w:szCs w:val="24"/>
          <w:u w:val="single"/>
        </w:rPr>
        <w:t xml:space="preserve">по общо желание на страните, те не са безусловно необходими, но веднъж установени в договорното съдържание стават задължителни, както и необходимите. Границите на договорната свобода са уредени </w:t>
      </w:r>
      <w:r w:rsidRPr="00F86DC0">
        <w:rPr>
          <w:b/>
          <w:sz w:val="24"/>
          <w:szCs w:val="24"/>
          <w:u w:val="single"/>
        </w:rPr>
        <w:t>позитивно</w:t>
      </w:r>
      <w:r w:rsidRPr="00F86DC0">
        <w:rPr>
          <w:sz w:val="24"/>
          <w:szCs w:val="24"/>
          <w:u w:val="single"/>
        </w:rPr>
        <w:t xml:space="preserve"> и </w:t>
      </w:r>
      <w:r w:rsidRPr="00F86DC0">
        <w:rPr>
          <w:b/>
          <w:sz w:val="24"/>
          <w:szCs w:val="24"/>
          <w:u w:val="single"/>
        </w:rPr>
        <w:t>негативно</w:t>
      </w:r>
      <w:r w:rsidRPr="00F86DC0">
        <w:rPr>
          <w:sz w:val="24"/>
          <w:szCs w:val="24"/>
          <w:u w:val="single"/>
        </w:rPr>
        <w:t>. При позитивните граници е определящ предмета на договарянето и само ако са по – благоприятни за работника/служителя Негативните граници – условията да не са уредени с повелителните разпоредби на закона.</w:t>
      </w:r>
    </w:p>
    <w:p w:rsidR="009B60B0" w:rsidRPr="00154C7F" w:rsidRDefault="009B60B0" w:rsidP="009B60B0">
      <w:pPr>
        <w:pStyle w:val="BodyTextIndent3"/>
        <w:ind w:right="610" w:firstLine="720"/>
        <w:rPr>
          <w:sz w:val="24"/>
          <w:szCs w:val="24"/>
        </w:rPr>
      </w:pPr>
      <w:r w:rsidRPr="00154C7F">
        <w:rPr>
          <w:b/>
          <w:sz w:val="24"/>
          <w:szCs w:val="24"/>
        </w:rPr>
        <w:t>2</w:t>
      </w:r>
      <w:r w:rsidRPr="00154C7F">
        <w:rPr>
          <w:sz w:val="24"/>
          <w:szCs w:val="24"/>
        </w:rPr>
        <w:t xml:space="preserve">. </w:t>
      </w:r>
      <w:r w:rsidRPr="00154C7F">
        <w:rPr>
          <w:b/>
          <w:sz w:val="24"/>
          <w:szCs w:val="24"/>
        </w:rPr>
        <w:t xml:space="preserve">Нормативни елементи на съдържанието </w:t>
      </w:r>
      <w:r w:rsidRPr="00154C7F">
        <w:rPr>
          <w:sz w:val="24"/>
          <w:szCs w:val="24"/>
        </w:rPr>
        <w:t>– те се включват без да е необходимо волеизявление на страните, образуват ес</w:t>
      </w:r>
      <w:r>
        <w:rPr>
          <w:sz w:val="24"/>
          <w:szCs w:val="24"/>
        </w:rPr>
        <w:t>тественото съдържание на ТПО</w:t>
      </w:r>
      <w:r w:rsidRPr="00154C7F">
        <w:rPr>
          <w:sz w:val="24"/>
          <w:szCs w:val="24"/>
        </w:rPr>
        <w:t xml:space="preserve"> – </w:t>
      </w:r>
      <w:r w:rsidRPr="00154C7F">
        <w:rPr>
          <w:sz w:val="24"/>
          <w:szCs w:val="24"/>
          <w:lang w:val="en-US"/>
        </w:rPr>
        <w:t>naturalia</w:t>
      </w:r>
      <w:r w:rsidRPr="00154C7F">
        <w:rPr>
          <w:sz w:val="24"/>
          <w:szCs w:val="24"/>
          <w:lang w:val="ru-RU"/>
        </w:rPr>
        <w:t xml:space="preserve"> </w:t>
      </w:r>
      <w:r w:rsidRPr="00154C7F">
        <w:rPr>
          <w:sz w:val="24"/>
          <w:szCs w:val="24"/>
          <w:lang w:val="en-US"/>
        </w:rPr>
        <w:t>negotii</w:t>
      </w:r>
      <w:r w:rsidRPr="00154C7F">
        <w:rPr>
          <w:sz w:val="24"/>
          <w:szCs w:val="24"/>
        </w:rPr>
        <w:t>. Според източника си биват два вида:</w:t>
      </w:r>
    </w:p>
    <w:p w:rsidR="009B60B0" w:rsidRPr="00F86DC0" w:rsidRDefault="009B60B0" w:rsidP="009B60B0">
      <w:pPr>
        <w:pStyle w:val="BodyTextIndent3"/>
        <w:ind w:right="610" w:firstLine="851"/>
        <w:rPr>
          <w:sz w:val="24"/>
          <w:szCs w:val="24"/>
          <w:u w:val="single"/>
        </w:rPr>
      </w:pPr>
      <w:r w:rsidRPr="00154C7F">
        <w:rPr>
          <w:b/>
          <w:sz w:val="24"/>
          <w:szCs w:val="24"/>
        </w:rPr>
        <w:t>2. 1. законоустановени</w:t>
      </w:r>
      <w:r w:rsidRPr="00154C7F">
        <w:rPr>
          <w:sz w:val="24"/>
          <w:szCs w:val="24"/>
        </w:rPr>
        <w:t xml:space="preserve"> – установени са в трудовото законодателство, те се включват в съдържанието </w:t>
      </w:r>
      <w:r w:rsidRPr="00154C7F">
        <w:rPr>
          <w:sz w:val="24"/>
          <w:szCs w:val="24"/>
          <w:lang w:val="en-US"/>
        </w:rPr>
        <w:t>ex</w:t>
      </w:r>
      <w:r w:rsidRPr="00154C7F">
        <w:rPr>
          <w:sz w:val="24"/>
          <w:szCs w:val="24"/>
          <w:lang w:val="ru-RU"/>
        </w:rPr>
        <w:t xml:space="preserve"> </w:t>
      </w:r>
      <w:r w:rsidRPr="00154C7F">
        <w:rPr>
          <w:sz w:val="24"/>
          <w:szCs w:val="24"/>
          <w:lang w:val="en-US"/>
        </w:rPr>
        <w:t>lege</w:t>
      </w:r>
      <w:r w:rsidRPr="00154C7F">
        <w:rPr>
          <w:sz w:val="24"/>
          <w:szCs w:val="24"/>
        </w:rPr>
        <w:t xml:space="preserve"> в момента на възникването на ТПО</w:t>
      </w:r>
      <w:r>
        <w:rPr>
          <w:sz w:val="24"/>
          <w:szCs w:val="24"/>
        </w:rPr>
        <w:t>.</w:t>
      </w:r>
      <w:r w:rsidRPr="00154C7F">
        <w:rPr>
          <w:sz w:val="24"/>
          <w:szCs w:val="24"/>
        </w:rPr>
        <w:t xml:space="preserve"> </w:t>
      </w:r>
      <w:r w:rsidRPr="00F86DC0">
        <w:rPr>
          <w:sz w:val="24"/>
          <w:szCs w:val="24"/>
          <w:u w:val="single"/>
        </w:rPr>
        <w:t>Тези права и задължения са установени с императивни правни норми, но могат да се съдържат и в диспозитивните, ако страните не са уговорили нещо друго. При промени в закона няма нужда да се сключва нов договор.</w:t>
      </w:r>
    </w:p>
    <w:p w:rsidR="009B60B0" w:rsidRPr="00154C7F" w:rsidRDefault="009B60B0" w:rsidP="009B60B0">
      <w:pPr>
        <w:pStyle w:val="BodyTextIndent3"/>
        <w:ind w:right="610" w:firstLine="851"/>
        <w:rPr>
          <w:sz w:val="24"/>
          <w:szCs w:val="24"/>
        </w:rPr>
      </w:pPr>
      <w:r w:rsidRPr="00154C7F">
        <w:rPr>
          <w:b/>
          <w:sz w:val="24"/>
          <w:szCs w:val="24"/>
        </w:rPr>
        <w:t>2</w:t>
      </w:r>
      <w:r w:rsidRPr="00154C7F">
        <w:rPr>
          <w:sz w:val="24"/>
          <w:szCs w:val="24"/>
        </w:rPr>
        <w:t xml:space="preserve">. </w:t>
      </w:r>
      <w:r w:rsidRPr="00154C7F">
        <w:rPr>
          <w:b/>
          <w:sz w:val="24"/>
          <w:szCs w:val="24"/>
        </w:rPr>
        <w:t>2. установените в КТД</w:t>
      </w:r>
      <w:r w:rsidRPr="00154C7F">
        <w:rPr>
          <w:sz w:val="24"/>
          <w:szCs w:val="24"/>
        </w:rPr>
        <w:t xml:space="preserve"> – само ако КТД има действие спрямо конкретното ИТПО.</w:t>
      </w:r>
    </w:p>
    <w:p w:rsidR="009B60B0" w:rsidRPr="00154C7F" w:rsidRDefault="009B60B0" w:rsidP="009B60B0">
      <w:pPr>
        <w:pStyle w:val="BodyTextIndent3"/>
        <w:ind w:right="610" w:firstLine="851"/>
        <w:rPr>
          <w:bCs/>
          <w:sz w:val="24"/>
          <w:szCs w:val="24"/>
        </w:rPr>
      </w:pPr>
      <w:r w:rsidRPr="00154C7F">
        <w:rPr>
          <w:bCs/>
          <w:sz w:val="24"/>
          <w:szCs w:val="24"/>
        </w:rPr>
        <w:t>Юридически факти, с настъпването на които законодателят свързва възникването на ТПО, т.е. правопораждащ ЮФ. Основанията са правомерни юридически действия.Те винаги съдържат волеизявление относно факта на възникване и част от съдържанието на бъдещото индивидуално ТПО.</w:t>
      </w:r>
    </w:p>
    <w:p w:rsidR="009B60B0" w:rsidRPr="00F845BA" w:rsidRDefault="009B60B0" w:rsidP="009B60B0">
      <w:pPr>
        <w:ind w:right="610" w:firstLine="720"/>
        <w:jc w:val="both"/>
        <w:rPr>
          <w:sz w:val="24"/>
          <w:szCs w:val="24"/>
          <w:u w:val="single"/>
          <w:lang w:val="ru-RU"/>
        </w:rPr>
      </w:pPr>
      <w:r w:rsidRPr="00154C7F">
        <w:rPr>
          <w:b/>
          <w:sz w:val="24"/>
          <w:szCs w:val="24"/>
          <w:lang w:val="bg-BG"/>
        </w:rPr>
        <w:t>1.</w:t>
      </w:r>
      <w:r>
        <w:rPr>
          <w:b/>
          <w:sz w:val="24"/>
          <w:szCs w:val="24"/>
          <w:lang w:val="bg-BG"/>
        </w:rPr>
        <w:t xml:space="preserve"> </w:t>
      </w:r>
      <w:r w:rsidRPr="00154C7F">
        <w:rPr>
          <w:b/>
          <w:sz w:val="24"/>
          <w:szCs w:val="24"/>
          <w:lang w:val="bg-BG"/>
        </w:rPr>
        <w:t>Трудов договор</w:t>
      </w:r>
      <w:r w:rsidRPr="00154C7F">
        <w:rPr>
          <w:sz w:val="24"/>
          <w:szCs w:val="24"/>
          <w:lang w:val="bg-BG"/>
        </w:rPr>
        <w:t xml:space="preserve"> –</w:t>
      </w:r>
      <w:r>
        <w:rPr>
          <w:sz w:val="24"/>
          <w:szCs w:val="24"/>
          <w:lang w:val="bg-BG"/>
        </w:rPr>
        <w:t xml:space="preserve"> регламентиран е в глава 5, раздел 1 на </w:t>
      </w:r>
      <w:r w:rsidRPr="00154C7F">
        <w:rPr>
          <w:sz w:val="24"/>
          <w:szCs w:val="24"/>
          <w:lang w:val="bg-BG"/>
        </w:rPr>
        <w:t>КТ</w:t>
      </w:r>
      <w:r>
        <w:rPr>
          <w:sz w:val="24"/>
          <w:szCs w:val="24"/>
          <w:lang w:val="bg-BG"/>
        </w:rPr>
        <w:t xml:space="preserve">. </w:t>
      </w:r>
      <w:r w:rsidRPr="00154C7F">
        <w:rPr>
          <w:sz w:val="24"/>
          <w:szCs w:val="24"/>
          <w:lang w:val="bg-BG"/>
        </w:rPr>
        <w:t>,като  субсидиарно се прилага и ЗЗД</w:t>
      </w:r>
      <w:r w:rsidRPr="00F845BA">
        <w:rPr>
          <w:sz w:val="24"/>
          <w:szCs w:val="24"/>
          <w:u w:val="single"/>
          <w:lang w:val="bg-BG"/>
        </w:rPr>
        <w:t xml:space="preserve">. </w:t>
      </w:r>
      <w:r w:rsidRPr="00F845BA">
        <w:rPr>
          <w:sz w:val="24"/>
          <w:szCs w:val="24"/>
          <w:u w:val="single"/>
          <w:lang w:val="ru-RU"/>
        </w:rPr>
        <w:t>Трудовият договор е съглашение между работника/служителя и работодателя, по силата на което работникът се задължава да предостави работната сила за изпълнение на определена трудова функция в рамките на работното време, като спазва трудовата дисциплина, а работодателят се задължава да му заплаща трудово възнаграждение и да му осигури условия за изпълнение на трудовите функции и др. задължения, уговорени от страните.</w:t>
      </w:r>
    </w:p>
    <w:p w:rsidR="009B60B0" w:rsidRPr="0023082E" w:rsidRDefault="009B60B0" w:rsidP="009B60B0">
      <w:pPr>
        <w:ind w:right="610" w:firstLine="720"/>
        <w:jc w:val="both"/>
        <w:rPr>
          <w:sz w:val="24"/>
          <w:szCs w:val="24"/>
          <w:lang w:val="ru-RU"/>
        </w:rPr>
      </w:pPr>
      <w:r w:rsidRPr="0023082E">
        <w:rPr>
          <w:b/>
          <w:sz w:val="24"/>
          <w:szCs w:val="24"/>
          <w:lang w:val="ru-RU"/>
        </w:rPr>
        <w:t>2. Избор</w:t>
      </w:r>
      <w:r>
        <w:rPr>
          <w:b/>
          <w:sz w:val="24"/>
          <w:szCs w:val="24"/>
          <w:lang w:val="ru-RU"/>
        </w:rPr>
        <w:t xml:space="preserve"> – </w:t>
      </w:r>
      <w:r w:rsidRPr="0023082E">
        <w:rPr>
          <w:sz w:val="24"/>
          <w:szCs w:val="24"/>
          <w:lang w:val="ru-RU"/>
        </w:rPr>
        <w:t>регламентиран в глава 5, раздел 3 на КТ.</w:t>
      </w:r>
    </w:p>
    <w:p w:rsidR="009B60B0" w:rsidRDefault="009B60B0" w:rsidP="009B60B0">
      <w:pPr>
        <w:ind w:right="610" w:firstLine="720"/>
        <w:jc w:val="both"/>
        <w:rPr>
          <w:sz w:val="24"/>
          <w:szCs w:val="24"/>
          <w:lang w:val="ru-RU"/>
        </w:rPr>
      </w:pPr>
      <w:r w:rsidRPr="0023082E">
        <w:rPr>
          <w:b/>
          <w:sz w:val="24"/>
          <w:szCs w:val="24"/>
          <w:lang w:val="ru-RU"/>
        </w:rPr>
        <w:t>3. Конкурс</w:t>
      </w:r>
      <w:r>
        <w:rPr>
          <w:b/>
          <w:sz w:val="24"/>
          <w:szCs w:val="24"/>
          <w:lang w:val="ru-RU"/>
        </w:rPr>
        <w:t xml:space="preserve"> - </w:t>
      </w:r>
      <w:r w:rsidRPr="0023082E">
        <w:rPr>
          <w:sz w:val="24"/>
          <w:szCs w:val="24"/>
          <w:lang w:val="ru-RU"/>
        </w:rPr>
        <w:t xml:space="preserve">регламентиран в глава 5, раздел </w:t>
      </w:r>
      <w:r>
        <w:rPr>
          <w:sz w:val="24"/>
          <w:szCs w:val="24"/>
          <w:lang w:val="ru-RU"/>
        </w:rPr>
        <w:t>4</w:t>
      </w:r>
      <w:r w:rsidRPr="0023082E">
        <w:rPr>
          <w:sz w:val="24"/>
          <w:szCs w:val="24"/>
          <w:lang w:val="ru-RU"/>
        </w:rPr>
        <w:t xml:space="preserve"> на КТ.</w:t>
      </w: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Постъпване на работа въз основа на избор</w:t>
      </w:r>
    </w:p>
    <w:p w:rsidR="009B60B0" w:rsidRDefault="009B60B0" w:rsidP="009B60B0">
      <w:pPr>
        <w:jc w:val="both"/>
        <w:rPr>
          <w:sz w:val="24"/>
          <w:szCs w:val="24"/>
          <w:highlight w:val="white"/>
          <w:shd w:val="clear" w:color="auto" w:fill="FEFEFE"/>
        </w:rPr>
      </w:pPr>
      <w:proofErr w:type="gramStart"/>
      <w:r>
        <w:rPr>
          <w:sz w:val="24"/>
          <w:szCs w:val="24"/>
          <w:highlight w:val="white"/>
          <w:shd w:val="clear" w:color="auto" w:fill="FEFEFE"/>
        </w:rPr>
        <w:t>Чл. 83.</w:t>
      </w:r>
      <w:proofErr w:type="gramEnd"/>
      <w:r>
        <w:rPr>
          <w:sz w:val="24"/>
          <w:szCs w:val="24"/>
          <w:highlight w:val="white"/>
          <w:shd w:val="clear" w:color="auto" w:fill="FEFEFE"/>
        </w:rPr>
        <w:t xml:space="preserve"> </w:t>
      </w:r>
      <w:proofErr w:type="gramStart"/>
      <w:r>
        <w:rPr>
          <w:sz w:val="24"/>
          <w:szCs w:val="24"/>
          <w:highlight w:val="white"/>
          <w:shd w:val="clear" w:color="auto" w:fill="FEFEFE"/>
        </w:rPr>
        <w:t>( (</w:t>
      </w:r>
      <w:proofErr w:type="gramEnd"/>
      <w:r>
        <w:rPr>
          <w:sz w:val="24"/>
          <w:szCs w:val="24"/>
          <w:highlight w:val="white"/>
          <w:shd w:val="clear" w:color="auto" w:fill="FEFEFE"/>
        </w:rPr>
        <w:t>1) Длъжностите, които се заемат въз основа на избор, се установяват в закон, в акт на Министерския съвет или в устав.</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(2) Избор се произвежда за заемане на длъжност, която е свободна или предстои да бъде освободена, както и при продължително отсъствие на лицето, което я заема. </w:t>
      </w:r>
      <w:proofErr w:type="gramStart"/>
      <w:r>
        <w:rPr>
          <w:sz w:val="24"/>
          <w:szCs w:val="24"/>
          <w:highlight w:val="white"/>
          <w:shd w:val="clear" w:color="auto" w:fill="FEFEFE"/>
        </w:rPr>
        <w:t>Срокът, за който се избира лицето, е не по-дълъг от 5 години.</w:t>
      </w:r>
      <w:proofErr w:type="gramEnd"/>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Поставяне на кандидатури за изборна длъжност</w:t>
      </w:r>
    </w:p>
    <w:p w:rsidR="009B60B0" w:rsidRDefault="009B60B0" w:rsidP="009B60B0">
      <w:pPr>
        <w:jc w:val="both"/>
        <w:rPr>
          <w:sz w:val="24"/>
          <w:szCs w:val="24"/>
          <w:highlight w:val="white"/>
          <w:shd w:val="clear" w:color="auto" w:fill="FEFEFE"/>
        </w:rPr>
      </w:pPr>
      <w:proofErr w:type="gramStart"/>
      <w:r>
        <w:rPr>
          <w:sz w:val="24"/>
          <w:szCs w:val="24"/>
          <w:highlight w:val="white"/>
          <w:shd w:val="clear" w:color="auto" w:fill="FEFEFE"/>
        </w:rPr>
        <w:t>Чл. 84.</w:t>
      </w:r>
      <w:proofErr w:type="gramEnd"/>
      <w:r>
        <w:rPr>
          <w:sz w:val="24"/>
          <w:szCs w:val="24"/>
          <w:highlight w:val="white"/>
          <w:shd w:val="clear" w:color="auto" w:fill="FEFEFE"/>
        </w:rPr>
        <w:t xml:space="preserve"> (1) Кандидатурите за заемане на изборна длъжност се поставят от органи и лица, определени в закон, в акт на Министерския съвет или в устав. </w:t>
      </w:r>
      <w:proofErr w:type="gramStart"/>
      <w:r>
        <w:rPr>
          <w:sz w:val="24"/>
          <w:szCs w:val="24"/>
          <w:highlight w:val="white"/>
          <w:shd w:val="clear" w:color="auto" w:fill="FEFEFE"/>
        </w:rPr>
        <w:t>За заемане на изборна длъжност кандидатът може и сам да постави кандидатурата си.</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(2) За една изборна длъжност могат да бъдат посочвани или да кандидатствуват неограничен брой кандидати.</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(3) Изборът се произвежда, след като кандидатът даде писмено съгласието си.</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(4) Избор се произвежда и тогава, когато за длъжността кандидатствува само едно лице.</w:t>
      </w:r>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lastRenderedPageBreak/>
        <w:t>Произвеждане на избор</w:t>
      </w:r>
    </w:p>
    <w:p w:rsidR="009B60B0" w:rsidRDefault="009B60B0" w:rsidP="009B60B0">
      <w:pPr>
        <w:jc w:val="both"/>
        <w:rPr>
          <w:sz w:val="24"/>
          <w:szCs w:val="24"/>
          <w:highlight w:val="white"/>
          <w:shd w:val="clear" w:color="auto" w:fill="FEFEFE"/>
        </w:rPr>
      </w:pPr>
      <w:proofErr w:type="gramStart"/>
      <w:r>
        <w:rPr>
          <w:sz w:val="24"/>
          <w:szCs w:val="24"/>
          <w:highlight w:val="white"/>
          <w:shd w:val="clear" w:color="auto" w:fill="FEFEFE"/>
        </w:rPr>
        <w:t>Чл. 85 (1) Изборът се произвежда от избирателно тяло, установено в закон, в акт на Министерския съвет или в устав.</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(2) (Изм. - ДВ, бр. 100 от 1992 г.) </w:t>
      </w:r>
      <w:proofErr w:type="gramStart"/>
      <w:r>
        <w:rPr>
          <w:sz w:val="24"/>
          <w:szCs w:val="24"/>
          <w:highlight w:val="white"/>
          <w:shd w:val="clear" w:color="auto" w:fill="FEFEFE"/>
        </w:rPr>
        <w:t>Избор се произвежда, когато присъствуват повече от половината от лицата, които имат право да гласуват.</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(3) (Изм. - ДВ, бр. 21 от 1990 г.) </w:t>
      </w:r>
      <w:proofErr w:type="gramStart"/>
      <w:r>
        <w:rPr>
          <w:sz w:val="24"/>
          <w:szCs w:val="24"/>
          <w:highlight w:val="white"/>
          <w:shd w:val="clear" w:color="auto" w:fill="FEFEFE"/>
        </w:rPr>
        <w:t>Гласуването е явно освен ако органът, който избира, реши да бъде тайно.</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(4) Кандидатите за изборната длъжност, които са членове на избирателното тяло, не се вземат предвид при изчисляване броя на присъствуващите по ал. </w:t>
      </w:r>
      <w:proofErr w:type="gramStart"/>
      <w:r>
        <w:rPr>
          <w:sz w:val="24"/>
          <w:szCs w:val="24"/>
          <w:highlight w:val="white"/>
          <w:shd w:val="clear" w:color="auto" w:fill="FEFEFE"/>
        </w:rPr>
        <w:t>2 и не гласуват.</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(5) За заемането на всяка длъжност се гласува отделно.</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(6) (Изм. - ДВ, бр. 21 от 1990 г., изм. - ДВ, бр. 100 от 1992 г.) </w:t>
      </w:r>
      <w:proofErr w:type="gramStart"/>
      <w:r>
        <w:rPr>
          <w:sz w:val="24"/>
          <w:szCs w:val="24"/>
          <w:highlight w:val="white"/>
          <w:shd w:val="clear" w:color="auto" w:fill="FEFEFE"/>
        </w:rPr>
        <w:t>За избран се смята кандидатът, получил най-много гласове, но не по-малко от половината гласове от участвувалите в гласуването.</w:t>
      </w:r>
      <w:proofErr w:type="gramEnd"/>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Възникване на трудовото правоотношение</w:t>
      </w:r>
    </w:p>
    <w:p w:rsidR="009B60B0" w:rsidRDefault="009B60B0" w:rsidP="009B60B0">
      <w:pPr>
        <w:ind w:firstLine="850"/>
        <w:jc w:val="both"/>
        <w:rPr>
          <w:sz w:val="24"/>
          <w:szCs w:val="24"/>
          <w:highlight w:val="white"/>
          <w:shd w:val="clear" w:color="auto" w:fill="FEFEFE"/>
        </w:rPr>
      </w:pPr>
      <w:proofErr w:type="gramStart"/>
      <w:r>
        <w:rPr>
          <w:sz w:val="24"/>
          <w:szCs w:val="24"/>
          <w:highlight w:val="white"/>
          <w:shd w:val="clear" w:color="auto" w:fill="FEFEFE"/>
        </w:rPr>
        <w:t>Чл. 86.</w:t>
      </w:r>
      <w:proofErr w:type="gramEnd"/>
      <w:r>
        <w:rPr>
          <w:sz w:val="24"/>
          <w:szCs w:val="24"/>
          <w:highlight w:val="white"/>
          <w:shd w:val="clear" w:color="auto" w:fill="FEFEFE"/>
        </w:rPr>
        <w:t xml:space="preserve"> (1) Трудовото правоотношение възниква от обявяване на кандидата за избран.</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(2) Избраното лице е длъжно да постъпи на работа в 2-седмичен срок от получаването на съобщението за резултата от избора. </w:t>
      </w:r>
      <w:proofErr w:type="gramStart"/>
      <w:r>
        <w:rPr>
          <w:sz w:val="24"/>
          <w:szCs w:val="24"/>
          <w:highlight w:val="white"/>
          <w:shd w:val="clear" w:color="auto" w:fill="FEFEFE"/>
        </w:rPr>
        <w:t>При уважителни причини този срок е до 3 месеца.</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(3) Изпълнението на задълженията по трудовото правоотношение започва с постъпването на избраното лице на работа.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(4) Трудовото правоотношение, възникнало от избор, остава в сила и след изтичане на установения срок до избирането на друго лице за длъжността.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(5) Когато при новия избор е избрано същото лице, трудовото правоотношение с него продължава за нов срок.</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(6) (Изм. - ДВ, бр. 100 от 1992 г.) </w:t>
      </w:r>
      <w:proofErr w:type="gramStart"/>
      <w:r>
        <w:rPr>
          <w:sz w:val="24"/>
          <w:szCs w:val="24"/>
          <w:highlight w:val="white"/>
          <w:shd w:val="clear" w:color="auto" w:fill="FEFEFE"/>
        </w:rPr>
        <w:t>Когато изборът е приключил, без да бъде избран някой от кандидатите, трудовото правоотношение с лицето, заемащо длъжността, за която се произвежда изборът, продължава до успешното приключване на следващия избор.</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(7) Трудовото правоотношение с избраното лице, което не постъпи на работа в срока по ал. </w:t>
      </w:r>
      <w:proofErr w:type="gramStart"/>
      <w:r>
        <w:rPr>
          <w:sz w:val="24"/>
          <w:szCs w:val="24"/>
          <w:highlight w:val="white"/>
          <w:shd w:val="clear" w:color="auto" w:fill="FEFEFE"/>
        </w:rPr>
        <w:t>2, се смята за невъзникнало.</w:t>
      </w:r>
      <w:proofErr w:type="gramEnd"/>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Спорове за законосъобразност на избора</w:t>
      </w:r>
    </w:p>
    <w:p w:rsidR="009B60B0" w:rsidRDefault="009B60B0" w:rsidP="009B60B0">
      <w:pPr>
        <w:jc w:val="both"/>
        <w:rPr>
          <w:sz w:val="24"/>
          <w:szCs w:val="24"/>
          <w:highlight w:val="white"/>
          <w:shd w:val="clear" w:color="auto" w:fill="FEFEFE"/>
        </w:rPr>
      </w:pPr>
      <w:proofErr w:type="gramStart"/>
      <w:r>
        <w:rPr>
          <w:sz w:val="24"/>
          <w:szCs w:val="24"/>
          <w:highlight w:val="white"/>
          <w:shd w:val="clear" w:color="auto" w:fill="FEFEFE"/>
        </w:rPr>
        <w:t>Чл. 87.</w:t>
      </w:r>
      <w:proofErr w:type="gramEnd"/>
      <w:r>
        <w:rPr>
          <w:sz w:val="24"/>
          <w:szCs w:val="24"/>
          <w:highlight w:val="white"/>
          <w:shd w:val="clear" w:color="auto" w:fill="FEFEFE"/>
        </w:rPr>
        <w:t xml:space="preserve"> </w:t>
      </w:r>
      <w:proofErr w:type="gramStart"/>
      <w:r>
        <w:rPr>
          <w:sz w:val="24"/>
          <w:szCs w:val="24"/>
          <w:highlight w:val="white"/>
          <w:shd w:val="clear" w:color="auto" w:fill="FEFEFE"/>
        </w:rPr>
        <w:t>(1). Споровете за законосъобразност на избора се разглеждат от районния съд по молба на всеки кандидат или на работодателя в 2-седмичен срок от получаването на съобщението за резултата.</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(2) В случаите, когато съдът установи, че изборът е законосъобразен, той го потвърждава и трудовото правоотношение възниква от избора, а когато установи, че изборът е незаконосъобразен - го отменя и се произвежда нов избор.</w:t>
      </w:r>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Прилагане на други разпоредби за избора</w:t>
      </w:r>
    </w:p>
    <w:p w:rsidR="009B60B0" w:rsidRDefault="009B60B0" w:rsidP="009B60B0">
      <w:pPr>
        <w:jc w:val="both"/>
        <w:rPr>
          <w:sz w:val="24"/>
          <w:szCs w:val="24"/>
          <w:highlight w:val="white"/>
          <w:shd w:val="clear" w:color="auto" w:fill="FEFEFE"/>
        </w:rPr>
      </w:pPr>
      <w:proofErr w:type="gramStart"/>
      <w:r>
        <w:rPr>
          <w:sz w:val="24"/>
          <w:szCs w:val="24"/>
          <w:highlight w:val="white"/>
          <w:shd w:val="clear" w:color="auto" w:fill="FEFEFE"/>
        </w:rPr>
        <w:t>Чл. 88.</w:t>
      </w:r>
      <w:proofErr w:type="gramEnd"/>
      <w:r>
        <w:rPr>
          <w:sz w:val="24"/>
          <w:szCs w:val="24"/>
          <w:highlight w:val="white"/>
          <w:shd w:val="clear" w:color="auto" w:fill="FEFEFE"/>
        </w:rPr>
        <w:t xml:space="preserve"> (1)  Неуредените в този раздел въпроси се уреждат в съответния закон, в акт на Министерския съвет или в устава, който предвижда заемането на определени длъжности въз основа на избор.</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(2) Разпоредбите на този раздел се прилагат, доколкото в закон, в акт на Министерския съвет или в устав не е предвидено друго.</w:t>
      </w:r>
    </w:p>
    <w:p w:rsidR="009B60B0" w:rsidRDefault="009B60B0" w:rsidP="009B60B0">
      <w:pPr>
        <w:spacing w:before="1" w:after="1"/>
        <w:ind w:left="1" w:right="1"/>
        <w:rPr>
          <w:sz w:val="24"/>
          <w:szCs w:val="24"/>
          <w:highlight w:val="white"/>
          <w:shd w:val="clear" w:color="auto" w:fill="FEFEFE"/>
        </w:rPr>
      </w:pPr>
    </w:p>
    <w:p w:rsidR="009B60B0" w:rsidRDefault="009B60B0" w:rsidP="009B60B0">
      <w:pPr>
        <w:spacing w:before="240" w:after="240"/>
        <w:jc w:val="center"/>
        <w:rPr>
          <w:sz w:val="24"/>
          <w:szCs w:val="24"/>
          <w:highlight w:val="white"/>
          <w:shd w:val="clear" w:color="auto" w:fill="FEFEFE"/>
        </w:rPr>
      </w:pPr>
      <w:proofErr w:type="gramStart"/>
      <w:r>
        <w:rPr>
          <w:b/>
          <w:bCs/>
          <w:sz w:val="24"/>
          <w:szCs w:val="24"/>
          <w:highlight w:val="white"/>
          <w:shd w:val="clear" w:color="auto" w:fill="FEFEFE"/>
        </w:rPr>
        <w:lastRenderedPageBreak/>
        <w:t>Раздел IV.</w:t>
      </w:r>
      <w:proofErr w:type="gramEnd"/>
      <w:r>
        <w:rPr>
          <w:b/>
          <w:bCs/>
          <w:sz w:val="24"/>
          <w:szCs w:val="24"/>
          <w:highlight w:val="white"/>
          <w:shd w:val="clear" w:color="auto" w:fill="FEFEFE"/>
        </w:rPr>
        <w:br/>
        <w:t>Конкурс</w:t>
      </w: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Заемане на длъжности въз основа на конкурс</w:t>
      </w:r>
    </w:p>
    <w:p w:rsidR="009B60B0" w:rsidRDefault="009B60B0" w:rsidP="009B60B0">
      <w:pPr>
        <w:ind w:firstLine="850"/>
        <w:jc w:val="both"/>
        <w:rPr>
          <w:sz w:val="24"/>
          <w:szCs w:val="24"/>
          <w:highlight w:val="white"/>
          <w:shd w:val="clear" w:color="auto" w:fill="FEFEFE"/>
        </w:rPr>
      </w:pPr>
      <w:proofErr w:type="gramStart"/>
      <w:r>
        <w:rPr>
          <w:sz w:val="24"/>
          <w:szCs w:val="24"/>
          <w:highlight w:val="white"/>
          <w:shd w:val="clear" w:color="auto" w:fill="FEFEFE"/>
        </w:rPr>
        <w:t>Чл. 89.</w:t>
      </w:r>
      <w:proofErr w:type="gramEnd"/>
      <w:r>
        <w:rPr>
          <w:sz w:val="24"/>
          <w:szCs w:val="24"/>
          <w:highlight w:val="white"/>
          <w:shd w:val="clear" w:color="auto" w:fill="FEFEFE"/>
        </w:rPr>
        <w:t xml:space="preserve"> </w:t>
      </w:r>
      <w:proofErr w:type="gramStart"/>
      <w:r>
        <w:rPr>
          <w:sz w:val="24"/>
          <w:szCs w:val="24"/>
          <w:highlight w:val="white"/>
          <w:shd w:val="clear" w:color="auto" w:fill="FEFEFE"/>
        </w:rPr>
        <w:t>може</w:t>
      </w:r>
      <w:proofErr w:type="gramEnd"/>
      <w:r>
        <w:rPr>
          <w:sz w:val="24"/>
          <w:szCs w:val="24"/>
          <w:highlight w:val="white"/>
          <w:shd w:val="clear" w:color="auto" w:fill="FEFEFE"/>
        </w:rPr>
        <w:t xml:space="preserve"> да се провежда за заемане на всяка длъжност освен за длъжност, за която е предвидено да се заема въз основа на избор.</w:t>
      </w:r>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Определяне на конкурсните длъжности</w:t>
      </w:r>
    </w:p>
    <w:p w:rsidR="009B60B0" w:rsidRDefault="009B60B0" w:rsidP="009B60B0">
      <w:pPr>
        <w:jc w:val="both"/>
        <w:rPr>
          <w:sz w:val="24"/>
          <w:szCs w:val="24"/>
          <w:highlight w:val="white"/>
          <w:shd w:val="clear" w:color="auto" w:fill="FEFEFE"/>
        </w:rPr>
      </w:pPr>
      <w:proofErr w:type="gramStart"/>
      <w:r>
        <w:rPr>
          <w:sz w:val="24"/>
          <w:szCs w:val="24"/>
          <w:highlight w:val="white"/>
          <w:shd w:val="clear" w:color="auto" w:fill="FEFEFE"/>
        </w:rPr>
        <w:t>Чл. 90.</w:t>
      </w:r>
      <w:proofErr w:type="gramEnd"/>
      <w:r>
        <w:rPr>
          <w:sz w:val="24"/>
          <w:szCs w:val="24"/>
          <w:highlight w:val="white"/>
          <w:shd w:val="clear" w:color="auto" w:fill="FEFEFE"/>
        </w:rPr>
        <w:t xml:space="preserve"> </w:t>
      </w:r>
      <w:proofErr w:type="gramStart"/>
      <w:r>
        <w:rPr>
          <w:sz w:val="24"/>
          <w:szCs w:val="24"/>
          <w:highlight w:val="white"/>
          <w:shd w:val="clear" w:color="auto" w:fill="FEFEFE"/>
        </w:rPr>
        <w:t>(1).) Длъжностите, които ще се заемат с конкурс, се определят в закон, в акт на Министерския съвет, на министър или ръководител на друго ведомство или от работодателя.</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(2) Конкурс се обявява за длъжност, която е обявена за заемане с конкурс със закон, или когато длъжността е свободна или предстои да бъде освободена, както и при продължително отсъствие на лицето, което я заема, за времето до завръщането му.</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(3) Длъжностите, определени като конкурсни, се заемат само въз основа на конкурс. </w:t>
      </w:r>
      <w:proofErr w:type="gramStart"/>
      <w:r>
        <w:rPr>
          <w:sz w:val="24"/>
          <w:szCs w:val="24"/>
          <w:highlight w:val="white"/>
          <w:shd w:val="clear" w:color="auto" w:fill="FEFEFE"/>
        </w:rPr>
        <w:t>До провеждането на конкурса длъжността може да се заеме със срочен трудов договор за времето, докато бъде заета въз основа на конкурс.</w:t>
      </w:r>
      <w:proofErr w:type="gramEnd"/>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Обявяване на конкурс</w:t>
      </w:r>
    </w:p>
    <w:p w:rsidR="009B60B0" w:rsidRDefault="009B60B0" w:rsidP="009B60B0">
      <w:pPr>
        <w:jc w:val="both"/>
        <w:rPr>
          <w:sz w:val="24"/>
          <w:szCs w:val="24"/>
          <w:highlight w:val="white"/>
          <w:shd w:val="clear" w:color="auto" w:fill="FEFEFE"/>
        </w:rPr>
      </w:pPr>
      <w:proofErr w:type="gramStart"/>
      <w:r>
        <w:rPr>
          <w:sz w:val="24"/>
          <w:szCs w:val="24"/>
          <w:highlight w:val="white"/>
          <w:shd w:val="clear" w:color="auto" w:fill="FEFEFE"/>
        </w:rPr>
        <w:t>Чл. 91.</w:t>
      </w:r>
      <w:proofErr w:type="gramEnd"/>
      <w:r>
        <w:rPr>
          <w:sz w:val="24"/>
          <w:szCs w:val="24"/>
          <w:highlight w:val="white"/>
          <w:shd w:val="clear" w:color="auto" w:fill="FEFEFE"/>
        </w:rPr>
        <w:t xml:space="preserve"> (1)  Конкурсът се обявява от работодателя чрез централния или местния печат. </w:t>
      </w:r>
      <w:proofErr w:type="gramStart"/>
      <w:r>
        <w:rPr>
          <w:sz w:val="24"/>
          <w:szCs w:val="24"/>
          <w:highlight w:val="white"/>
          <w:shd w:val="clear" w:color="auto" w:fill="FEFEFE"/>
        </w:rPr>
        <w:t>При необходимост конкурсът може да се обявява и по друг подходящ начин.</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(2) Обявлението за конкурса трябва да съдържа: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1. </w:t>
      </w:r>
      <w:proofErr w:type="gramStart"/>
      <w:r>
        <w:rPr>
          <w:sz w:val="24"/>
          <w:szCs w:val="24"/>
          <w:highlight w:val="white"/>
          <w:shd w:val="clear" w:color="auto" w:fill="FEFEFE"/>
        </w:rPr>
        <w:t>наименованието</w:t>
      </w:r>
      <w:proofErr w:type="gramEnd"/>
      <w:r>
        <w:rPr>
          <w:sz w:val="24"/>
          <w:szCs w:val="24"/>
          <w:highlight w:val="white"/>
          <w:shd w:val="clear" w:color="auto" w:fill="FEFEFE"/>
        </w:rPr>
        <w:t xml:space="preserve"> на предприятието, мястото и характера на работата и изискванията за длъжността;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2. (</w:t>
      </w:r>
      <w:proofErr w:type="gramStart"/>
      <w:r>
        <w:rPr>
          <w:sz w:val="24"/>
          <w:szCs w:val="24"/>
          <w:highlight w:val="white"/>
          <w:shd w:val="clear" w:color="auto" w:fill="FEFEFE"/>
        </w:rPr>
        <w:t>изм</w:t>
      </w:r>
      <w:proofErr w:type="gramEnd"/>
      <w:r>
        <w:rPr>
          <w:sz w:val="24"/>
          <w:szCs w:val="24"/>
          <w:highlight w:val="white"/>
          <w:shd w:val="clear" w:color="auto" w:fill="FEFEFE"/>
        </w:rPr>
        <w:t xml:space="preserve">. </w:t>
      </w:r>
      <w:proofErr w:type="gramStart"/>
      <w:r>
        <w:rPr>
          <w:sz w:val="24"/>
          <w:szCs w:val="24"/>
          <w:highlight w:val="white"/>
          <w:shd w:val="clear" w:color="auto" w:fill="FEFEFE"/>
        </w:rPr>
        <w:t>- ДВ, бр.</w:t>
      </w:r>
      <w:proofErr w:type="gramEnd"/>
      <w:r>
        <w:rPr>
          <w:sz w:val="24"/>
          <w:szCs w:val="24"/>
          <w:highlight w:val="white"/>
          <w:shd w:val="clear" w:color="auto" w:fill="FEFEFE"/>
        </w:rPr>
        <w:t xml:space="preserve"> </w:t>
      </w:r>
      <w:proofErr w:type="gramStart"/>
      <w:r>
        <w:rPr>
          <w:sz w:val="24"/>
          <w:szCs w:val="24"/>
          <w:highlight w:val="white"/>
          <w:shd w:val="clear" w:color="auto" w:fill="FEFEFE"/>
        </w:rPr>
        <w:t>100 от 1992 г.)</w:t>
      </w:r>
      <w:proofErr w:type="gramEnd"/>
      <w:r>
        <w:rPr>
          <w:sz w:val="24"/>
          <w:szCs w:val="24"/>
          <w:highlight w:val="white"/>
          <w:shd w:val="clear" w:color="auto" w:fill="FEFEFE"/>
        </w:rPr>
        <w:t xml:space="preserve"> </w:t>
      </w:r>
      <w:proofErr w:type="gramStart"/>
      <w:r>
        <w:rPr>
          <w:sz w:val="24"/>
          <w:szCs w:val="24"/>
          <w:highlight w:val="white"/>
          <w:shd w:val="clear" w:color="auto" w:fill="FEFEFE"/>
        </w:rPr>
        <w:t>начина</w:t>
      </w:r>
      <w:proofErr w:type="gramEnd"/>
      <w:r>
        <w:rPr>
          <w:sz w:val="24"/>
          <w:szCs w:val="24"/>
          <w:highlight w:val="white"/>
          <w:shd w:val="clear" w:color="auto" w:fill="FEFEFE"/>
        </w:rPr>
        <w:t xml:space="preserve"> за провеждане на конкурса;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3. (</w:t>
      </w:r>
      <w:proofErr w:type="gramStart"/>
      <w:r>
        <w:rPr>
          <w:sz w:val="24"/>
          <w:szCs w:val="24"/>
          <w:highlight w:val="white"/>
          <w:shd w:val="clear" w:color="auto" w:fill="FEFEFE"/>
        </w:rPr>
        <w:t>изм</w:t>
      </w:r>
      <w:proofErr w:type="gramEnd"/>
      <w:r>
        <w:rPr>
          <w:sz w:val="24"/>
          <w:szCs w:val="24"/>
          <w:highlight w:val="white"/>
          <w:shd w:val="clear" w:color="auto" w:fill="FEFEFE"/>
        </w:rPr>
        <w:t xml:space="preserve">. </w:t>
      </w:r>
      <w:proofErr w:type="gramStart"/>
      <w:r>
        <w:rPr>
          <w:sz w:val="24"/>
          <w:szCs w:val="24"/>
          <w:highlight w:val="white"/>
          <w:shd w:val="clear" w:color="auto" w:fill="FEFEFE"/>
        </w:rPr>
        <w:t>- ДВ, бр.</w:t>
      </w:r>
      <w:proofErr w:type="gramEnd"/>
      <w:r>
        <w:rPr>
          <w:sz w:val="24"/>
          <w:szCs w:val="24"/>
          <w:highlight w:val="white"/>
          <w:shd w:val="clear" w:color="auto" w:fill="FEFEFE"/>
        </w:rPr>
        <w:t xml:space="preserve"> </w:t>
      </w:r>
      <w:proofErr w:type="gramStart"/>
      <w:r>
        <w:rPr>
          <w:sz w:val="24"/>
          <w:szCs w:val="24"/>
          <w:highlight w:val="white"/>
          <w:shd w:val="clear" w:color="auto" w:fill="FEFEFE"/>
        </w:rPr>
        <w:t>100 от 1992 г.)</w:t>
      </w:r>
      <w:proofErr w:type="gramEnd"/>
      <w:r>
        <w:rPr>
          <w:sz w:val="24"/>
          <w:szCs w:val="24"/>
          <w:highlight w:val="white"/>
          <w:shd w:val="clear" w:color="auto" w:fill="FEFEFE"/>
        </w:rPr>
        <w:t xml:space="preserve"> </w:t>
      </w:r>
      <w:proofErr w:type="gramStart"/>
      <w:r>
        <w:rPr>
          <w:sz w:val="24"/>
          <w:szCs w:val="24"/>
          <w:highlight w:val="white"/>
          <w:shd w:val="clear" w:color="auto" w:fill="FEFEFE"/>
        </w:rPr>
        <w:t>необходимите</w:t>
      </w:r>
      <w:proofErr w:type="gramEnd"/>
      <w:r>
        <w:rPr>
          <w:sz w:val="24"/>
          <w:szCs w:val="24"/>
          <w:highlight w:val="white"/>
          <w:shd w:val="clear" w:color="auto" w:fill="FEFEFE"/>
        </w:rPr>
        <w:t xml:space="preserve"> документи, мястото и срока за подаването им, който не може да бъде по-кратък от 1 месец.</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(3) Характеристиката на конкурсната длъжност се предоставя предварително на кандидатите, за да се запознаят с нея.</w:t>
      </w:r>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Участие в конкурс</w:t>
      </w:r>
    </w:p>
    <w:p w:rsidR="009B60B0" w:rsidRDefault="009B60B0" w:rsidP="009B60B0">
      <w:pPr>
        <w:jc w:val="both"/>
        <w:rPr>
          <w:sz w:val="24"/>
          <w:szCs w:val="24"/>
          <w:highlight w:val="white"/>
          <w:shd w:val="clear" w:color="auto" w:fill="FEFEFE"/>
        </w:rPr>
      </w:pPr>
      <w:proofErr w:type="gramStart"/>
      <w:r>
        <w:rPr>
          <w:sz w:val="24"/>
          <w:szCs w:val="24"/>
          <w:highlight w:val="white"/>
          <w:shd w:val="clear" w:color="auto" w:fill="FEFEFE"/>
        </w:rPr>
        <w:t>Чл. 92.</w:t>
      </w:r>
      <w:proofErr w:type="gramEnd"/>
      <w:r>
        <w:rPr>
          <w:sz w:val="24"/>
          <w:szCs w:val="24"/>
          <w:highlight w:val="white"/>
          <w:shd w:val="clear" w:color="auto" w:fill="FEFEFE"/>
        </w:rPr>
        <w:t xml:space="preserve"> (1) За участие в конкурс не се изисква съгласие на работодателя, при когото кандидатът работи.</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(2) Кандидатът има право на неплатен отпуск за дните на участие в конкурса и до 2 дни за пътуване, когато конкурсът се провежда в друго населено място. </w:t>
      </w:r>
      <w:proofErr w:type="gramStart"/>
      <w:r>
        <w:rPr>
          <w:sz w:val="24"/>
          <w:szCs w:val="24"/>
          <w:highlight w:val="white"/>
          <w:shd w:val="clear" w:color="auto" w:fill="FEFEFE"/>
        </w:rPr>
        <w:t>Този отпуск се признава за трудов стаж.</w:t>
      </w:r>
      <w:proofErr w:type="gramEnd"/>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Допускане до конкурс</w:t>
      </w:r>
    </w:p>
    <w:p w:rsidR="009B60B0" w:rsidRDefault="009B60B0" w:rsidP="009B60B0">
      <w:pPr>
        <w:jc w:val="both"/>
        <w:rPr>
          <w:sz w:val="24"/>
          <w:szCs w:val="24"/>
          <w:highlight w:val="white"/>
          <w:shd w:val="clear" w:color="auto" w:fill="FEFEFE"/>
        </w:rPr>
      </w:pPr>
      <w:proofErr w:type="gramStart"/>
      <w:r>
        <w:rPr>
          <w:sz w:val="24"/>
          <w:szCs w:val="24"/>
          <w:highlight w:val="white"/>
          <w:shd w:val="clear" w:color="auto" w:fill="FEFEFE"/>
        </w:rPr>
        <w:t>Чл. 93.</w:t>
      </w:r>
      <w:proofErr w:type="gramEnd"/>
      <w:r>
        <w:rPr>
          <w:sz w:val="24"/>
          <w:szCs w:val="24"/>
          <w:highlight w:val="white"/>
          <w:shd w:val="clear" w:color="auto" w:fill="FEFEFE"/>
        </w:rPr>
        <w:t xml:space="preserve"> (1) Допускането на кандидатите до конкурс се извършва от комисия, назначена от работодателя.</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(2)</w:t>
      </w:r>
      <w:proofErr w:type="gramStart"/>
      <w:r>
        <w:rPr>
          <w:sz w:val="24"/>
          <w:szCs w:val="24"/>
          <w:highlight w:val="white"/>
          <w:shd w:val="clear" w:color="auto" w:fill="FEFEFE"/>
        </w:rPr>
        <w:t>На недопуснатите кандидати се съобщават писмено съображенията за отказа.</w:t>
      </w:r>
      <w:proofErr w:type="gramEnd"/>
      <w:r>
        <w:rPr>
          <w:sz w:val="24"/>
          <w:szCs w:val="24"/>
          <w:highlight w:val="white"/>
          <w:shd w:val="clear" w:color="auto" w:fill="FEFEFE"/>
        </w:rPr>
        <w:t xml:space="preserve"> </w:t>
      </w:r>
      <w:proofErr w:type="gramStart"/>
      <w:r>
        <w:rPr>
          <w:sz w:val="24"/>
          <w:szCs w:val="24"/>
          <w:highlight w:val="white"/>
          <w:shd w:val="clear" w:color="auto" w:fill="FEFEFE"/>
        </w:rPr>
        <w:t>В 7-дневен срок от съобщението те могат да направят възражение пред работодателя, обявил конкурса, който в 3-дневен срок от получаване на възражението решава въпроса окончателно.</w:t>
      </w:r>
      <w:proofErr w:type="gramEnd"/>
    </w:p>
    <w:p w:rsidR="009B60B0" w:rsidRDefault="009B60B0" w:rsidP="009B60B0">
      <w:pPr>
        <w:ind w:firstLine="850"/>
        <w:jc w:val="both"/>
        <w:rPr>
          <w:sz w:val="24"/>
          <w:szCs w:val="24"/>
          <w:highlight w:val="white"/>
          <w:shd w:val="clear" w:color="auto" w:fill="FEFEFE"/>
        </w:rPr>
      </w:pPr>
      <w:proofErr w:type="gramStart"/>
      <w:r>
        <w:rPr>
          <w:sz w:val="24"/>
          <w:szCs w:val="24"/>
          <w:highlight w:val="white"/>
          <w:shd w:val="clear" w:color="auto" w:fill="FEFEFE"/>
        </w:rPr>
        <w:t>(3).) На допуснатите кандидати се съобщават писмено датата, часът на започване и мястото за провеждане на конкурса.</w:t>
      </w:r>
      <w:proofErr w:type="gramEnd"/>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Комисия за провеждане на конкурс</w:t>
      </w:r>
    </w:p>
    <w:p w:rsidR="009B60B0" w:rsidRDefault="009B60B0" w:rsidP="009B60B0">
      <w:pPr>
        <w:ind w:firstLine="850"/>
        <w:jc w:val="both"/>
        <w:rPr>
          <w:sz w:val="24"/>
          <w:szCs w:val="24"/>
          <w:highlight w:val="white"/>
          <w:shd w:val="clear" w:color="auto" w:fill="FEFEFE"/>
        </w:rPr>
      </w:pPr>
      <w:proofErr w:type="gramStart"/>
      <w:r>
        <w:rPr>
          <w:sz w:val="24"/>
          <w:szCs w:val="24"/>
          <w:highlight w:val="white"/>
          <w:shd w:val="clear" w:color="auto" w:fill="FEFEFE"/>
        </w:rPr>
        <w:t>Чл. 94.</w:t>
      </w:r>
      <w:proofErr w:type="gramEnd"/>
      <w:r>
        <w:rPr>
          <w:sz w:val="24"/>
          <w:szCs w:val="24"/>
          <w:highlight w:val="white"/>
          <w:shd w:val="clear" w:color="auto" w:fill="FEFEFE"/>
        </w:rPr>
        <w:t xml:space="preserve"> </w:t>
      </w:r>
      <w:proofErr w:type="gramStart"/>
      <w:r>
        <w:rPr>
          <w:sz w:val="24"/>
          <w:szCs w:val="24"/>
          <w:highlight w:val="white"/>
          <w:shd w:val="clear" w:color="auto" w:fill="FEFEFE"/>
        </w:rPr>
        <w:t>Конкурсът се провежда от комисия, назначена от работодателя.</w:t>
      </w:r>
      <w:proofErr w:type="gramEnd"/>
      <w:r>
        <w:rPr>
          <w:sz w:val="24"/>
          <w:szCs w:val="24"/>
          <w:highlight w:val="white"/>
          <w:shd w:val="clear" w:color="auto" w:fill="FEFEFE"/>
        </w:rPr>
        <w:t xml:space="preserve"> </w:t>
      </w:r>
      <w:proofErr w:type="gramStart"/>
      <w:r>
        <w:rPr>
          <w:sz w:val="24"/>
          <w:szCs w:val="24"/>
          <w:highlight w:val="white"/>
          <w:shd w:val="clear" w:color="auto" w:fill="FEFEFE"/>
        </w:rPr>
        <w:t>В комисията се включват съответни специалисти.</w:t>
      </w:r>
      <w:proofErr w:type="gramEnd"/>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Провеждане на конкурс</w:t>
      </w:r>
    </w:p>
    <w:p w:rsidR="009B60B0" w:rsidRDefault="009B60B0" w:rsidP="009B60B0">
      <w:pPr>
        <w:jc w:val="both"/>
        <w:rPr>
          <w:sz w:val="24"/>
          <w:szCs w:val="24"/>
          <w:highlight w:val="white"/>
          <w:shd w:val="clear" w:color="auto" w:fill="FEFEFE"/>
        </w:rPr>
      </w:pPr>
      <w:proofErr w:type="gramStart"/>
      <w:r>
        <w:rPr>
          <w:sz w:val="24"/>
          <w:szCs w:val="24"/>
          <w:highlight w:val="white"/>
          <w:shd w:val="clear" w:color="auto" w:fill="FEFEFE"/>
        </w:rPr>
        <w:t>Чл. 95.</w:t>
      </w:r>
      <w:proofErr w:type="gramEnd"/>
      <w:r>
        <w:rPr>
          <w:sz w:val="24"/>
          <w:szCs w:val="24"/>
          <w:highlight w:val="white"/>
          <w:shd w:val="clear" w:color="auto" w:fill="FEFEFE"/>
        </w:rPr>
        <w:t xml:space="preserve"> (1) Конкурсната комисия провежда конкурса по обявения начин. </w:t>
      </w:r>
      <w:proofErr w:type="gramStart"/>
      <w:r>
        <w:rPr>
          <w:sz w:val="24"/>
          <w:szCs w:val="24"/>
          <w:highlight w:val="white"/>
          <w:shd w:val="clear" w:color="auto" w:fill="FEFEFE"/>
        </w:rPr>
        <w:t>Тя оценява професионалната подготовка и другите качества на кандидатите, необходими за заемането на длъжността, и класира само успешно издържалите конкурса.</w:t>
      </w:r>
      <w:proofErr w:type="gramEnd"/>
      <w:r>
        <w:rPr>
          <w:sz w:val="24"/>
          <w:szCs w:val="24"/>
          <w:highlight w:val="white"/>
          <w:shd w:val="clear" w:color="auto" w:fill="FEFEFE"/>
        </w:rPr>
        <w:t xml:space="preserve"> </w:t>
      </w:r>
      <w:proofErr w:type="gramStart"/>
      <w:r>
        <w:rPr>
          <w:sz w:val="24"/>
          <w:szCs w:val="24"/>
          <w:highlight w:val="white"/>
          <w:shd w:val="clear" w:color="auto" w:fill="FEFEFE"/>
        </w:rPr>
        <w:t>За проведения конкурс се съставя протокол.</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(2) Резултатът от конкурса се съобщава на участвувалите в него лица в 3-дневен срок от провеждането му.</w:t>
      </w:r>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Възникване на трудовото правоотношение</w:t>
      </w:r>
    </w:p>
    <w:p w:rsidR="009B60B0" w:rsidRDefault="009B60B0" w:rsidP="009B60B0">
      <w:pPr>
        <w:jc w:val="both"/>
        <w:rPr>
          <w:sz w:val="24"/>
          <w:szCs w:val="24"/>
          <w:highlight w:val="white"/>
          <w:shd w:val="clear" w:color="auto" w:fill="FEFEFE"/>
        </w:rPr>
      </w:pPr>
      <w:proofErr w:type="gramStart"/>
      <w:r>
        <w:rPr>
          <w:sz w:val="24"/>
          <w:szCs w:val="24"/>
          <w:highlight w:val="white"/>
          <w:shd w:val="clear" w:color="auto" w:fill="FEFEFE"/>
        </w:rPr>
        <w:t>Чл. 96.</w:t>
      </w:r>
      <w:proofErr w:type="gramEnd"/>
      <w:r>
        <w:rPr>
          <w:sz w:val="24"/>
          <w:szCs w:val="24"/>
          <w:highlight w:val="white"/>
          <w:shd w:val="clear" w:color="auto" w:fill="FEFEFE"/>
        </w:rPr>
        <w:t xml:space="preserve"> (1)  Трудовото правоотношение възниква с лицето, което е класирано на първо място, от деня, в който е получило съобщението за резултата.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(2) Лицето, с което е възникнало трудовото правоотношение, е длъжно да постъпи на работа в 2-седмичен срок от получаването на съобщението по предходната алинея. </w:t>
      </w:r>
      <w:proofErr w:type="gramStart"/>
      <w:r>
        <w:rPr>
          <w:sz w:val="24"/>
          <w:szCs w:val="24"/>
          <w:highlight w:val="white"/>
          <w:shd w:val="clear" w:color="auto" w:fill="FEFEFE"/>
        </w:rPr>
        <w:t>При уважителни причини този срок е до 3 месеца.</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(3) Изпълнението на задълженията по трудовото правоотношение започва с постъпването на работа на лицето.</w:t>
      </w:r>
    </w:p>
    <w:p w:rsidR="009B60B0" w:rsidRPr="00E73C1A" w:rsidRDefault="009B60B0" w:rsidP="009B60B0">
      <w:pPr>
        <w:ind w:firstLine="850"/>
        <w:jc w:val="both"/>
        <w:rPr>
          <w:sz w:val="24"/>
          <w:szCs w:val="24"/>
          <w:highlight w:val="white"/>
          <w:shd w:val="clear" w:color="auto" w:fill="FEFEFE"/>
          <w:lang w:val="bg-BG"/>
        </w:rPr>
      </w:pPr>
      <w:r>
        <w:rPr>
          <w:sz w:val="24"/>
          <w:szCs w:val="24"/>
          <w:highlight w:val="white"/>
          <w:shd w:val="clear" w:color="auto" w:fill="FEFEFE"/>
        </w:rPr>
        <w:t xml:space="preserve">(4) Ако лицето не постъпи на работа в срока по ал. </w:t>
      </w:r>
      <w:proofErr w:type="gramStart"/>
      <w:r>
        <w:rPr>
          <w:sz w:val="24"/>
          <w:szCs w:val="24"/>
          <w:highlight w:val="white"/>
          <w:shd w:val="clear" w:color="auto" w:fill="FEFEFE"/>
        </w:rPr>
        <w:t>2, трудовото правоотношение се смята за невъзникнало.</w:t>
      </w:r>
      <w:proofErr w:type="gramEnd"/>
      <w:r>
        <w:rPr>
          <w:sz w:val="24"/>
          <w:szCs w:val="24"/>
          <w:highlight w:val="white"/>
          <w:shd w:val="clear" w:color="auto" w:fill="FEFEFE"/>
        </w:rPr>
        <w:t xml:space="preserve"> </w:t>
      </w:r>
      <w:proofErr w:type="gramStart"/>
      <w:r>
        <w:rPr>
          <w:sz w:val="24"/>
          <w:szCs w:val="24"/>
          <w:highlight w:val="white"/>
          <w:shd w:val="clear" w:color="auto" w:fill="FEFEFE"/>
        </w:rPr>
        <w:t>В този случай трудовото правоотношение възниква със следващия в класирането участник в конкурса, за което той се уведомява писмено.</w:t>
      </w:r>
      <w:proofErr w:type="gramEnd"/>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 xml:space="preserve">Неприложимост при конкурсите за заемане на академични длъжности </w:t>
      </w:r>
    </w:p>
    <w:p w:rsidR="009B60B0" w:rsidRDefault="009B60B0" w:rsidP="009B60B0">
      <w:pPr>
        <w:jc w:val="both"/>
        <w:rPr>
          <w:sz w:val="24"/>
          <w:szCs w:val="24"/>
          <w:highlight w:val="white"/>
          <w:shd w:val="clear" w:color="auto" w:fill="FEFEFE"/>
        </w:rPr>
      </w:pPr>
      <w:proofErr w:type="gramStart"/>
      <w:r>
        <w:rPr>
          <w:sz w:val="24"/>
          <w:szCs w:val="24"/>
          <w:highlight w:val="white"/>
          <w:shd w:val="clear" w:color="auto" w:fill="FEFEFE"/>
        </w:rPr>
        <w:t>Чл. 97 Този раздел не се прилага за конкурсите за заемане на академични длъжности.</w:t>
      </w:r>
      <w:proofErr w:type="gramEnd"/>
    </w:p>
    <w:p w:rsidR="009B60B0" w:rsidRDefault="009B60B0" w:rsidP="009B60B0"/>
    <w:p w:rsidR="009B60B0" w:rsidRDefault="009B60B0" w:rsidP="009B60B0"/>
    <w:p w:rsidR="009B60B0" w:rsidRDefault="009B60B0" w:rsidP="009B60B0">
      <w:pPr>
        <w:ind w:right="610" w:firstLine="720"/>
        <w:jc w:val="both"/>
        <w:rPr>
          <w:b/>
          <w:sz w:val="24"/>
          <w:szCs w:val="24"/>
          <w:lang w:val="ru-RU"/>
        </w:rPr>
      </w:pPr>
      <w:r>
        <w:t xml:space="preserve"> </w:t>
      </w:r>
      <w:r>
        <w:rPr>
          <w:b/>
          <w:sz w:val="24"/>
          <w:szCs w:val="24"/>
          <w:lang w:val="ru-RU"/>
        </w:rPr>
        <w:t>ИНДИВИДУАЛЕН ТРУДОВ ДОГОВОР. ГРУПОВ ТРУДОВ ДОГОВОР. ДОГОВОРИ ЗА ДОПЪЛНИТЕЛЕН ТРУД</w:t>
      </w:r>
    </w:p>
    <w:p w:rsidR="009B60B0" w:rsidRDefault="009B60B0" w:rsidP="009B60B0">
      <w:pPr>
        <w:ind w:right="610" w:firstLine="720"/>
        <w:jc w:val="both"/>
        <w:rPr>
          <w:b/>
          <w:sz w:val="24"/>
          <w:szCs w:val="24"/>
          <w:lang w:val="ru-RU"/>
        </w:rPr>
      </w:pPr>
    </w:p>
    <w:p w:rsidR="009B60B0" w:rsidRDefault="009B60B0" w:rsidP="009B60B0">
      <w:pPr>
        <w:ind w:right="610" w:firstLine="720"/>
        <w:jc w:val="both"/>
        <w:rPr>
          <w:sz w:val="24"/>
          <w:szCs w:val="24"/>
          <w:lang w:val="ru-RU"/>
        </w:rPr>
      </w:pPr>
      <w:r>
        <w:rPr>
          <w:sz w:val="24"/>
          <w:szCs w:val="24"/>
          <w:lang w:val="ru-RU"/>
        </w:rPr>
        <w:t>Правна уредба на ИТД – чл. 61 и сл. от КТ.</w:t>
      </w:r>
    </w:p>
    <w:p w:rsidR="009B60B0" w:rsidRDefault="009B60B0" w:rsidP="009B60B0">
      <w:pPr>
        <w:ind w:right="610" w:firstLine="720"/>
        <w:jc w:val="both"/>
        <w:rPr>
          <w:sz w:val="24"/>
          <w:szCs w:val="24"/>
          <w:lang w:val="ru-RU"/>
        </w:rPr>
      </w:pPr>
      <w:r>
        <w:rPr>
          <w:b/>
          <w:sz w:val="24"/>
          <w:szCs w:val="24"/>
          <w:lang w:val="ru-RU"/>
        </w:rPr>
        <w:t>Определение:</w:t>
      </w:r>
      <w:r>
        <w:rPr>
          <w:sz w:val="24"/>
          <w:szCs w:val="24"/>
          <w:lang w:val="ru-RU"/>
        </w:rPr>
        <w:t xml:space="preserve"> Трудовият договор е съглашение между работника/служителя и работодателя, по силата на което работникът се задължава да предостави работната сила за изпълнение на определена трудова функция в рамките на работното време, като спазва трудовата дисциплина, а работодателят се задължава да му заплаща трудово възнаграждение и да му осигури условия за изпълнение на трудовите функции и др. задължения, уговорени от страните.</w:t>
      </w:r>
    </w:p>
    <w:p w:rsidR="009B60B0" w:rsidRDefault="009B60B0" w:rsidP="009B60B0">
      <w:pPr>
        <w:ind w:firstLine="850"/>
        <w:jc w:val="both"/>
        <w:rPr>
          <w:sz w:val="24"/>
          <w:szCs w:val="24"/>
          <w:highlight w:val="white"/>
          <w:shd w:val="clear" w:color="auto" w:fill="FEFEFE"/>
          <w:lang w:val="bg-BG"/>
        </w:rPr>
      </w:pPr>
      <w:r>
        <w:rPr>
          <w:sz w:val="24"/>
          <w:szCs w:val="24"/>
          <w:lang w:val="ru-RU"/>
        </w:rPr>
        <w:t xml:space="preserve">ИТД следва да се сключи преди постъпването на работа. </w:t>
      </w:r>
      <w:proofErr w:type="gramStart"/>
      <w:r>
        <w:rPr>
          <w:sz w:val="24"/>
          <w:szCs w:val="24"/>
        </w:rPr>
        <w:t>Начало на изпълнението – чл.</w:t>
      </w:r>
      <w:proofErr w:type="gramEnd"/>
      <w:r>
        <w:rPr>
          <w:sz w:val="24"/>
          <w:szCs w:val="24"/>
        </w:rPr>
        <w:t xml:space="preserve"> </w:t>
      </w:r>
      <w:proofErr w:type="gramStart"/>
      <w:r>
        <w:rPr>
          <w:sz w:val="24"/>
          <w:szCs w:val="24"/>
        </w:rPr>
        <w:t>63 от КТ.</w:t>
      </w:r>
      <w:proofErr w:type="gramEnd"/>
      <w:r w:rsidRPr="00EC4F26">
        <w:rPr>
          <w:sz w:val="24"/>
          <w:szCs w:val="24"/>
          <w:highlight w:val="white"/>
          <w:shd w:val="clear" w:color="auto" w:fill="FEFEFE"/>
        </w:rPr>
        <w:t xml:space="preserve"> </w:t>
      </w:r>
    </w:p>
    <w:p w:rsidR="009B60B0" w:rsidRDefault="009B60B0" w:rsidP="009B60B0">
      <w:pPr>
        <w:jc w:val="both"/>
        <w:rPr>
          <w:sz w:val="24"/>
          <w:szCs w:val="24"/>
          <w:highlight w:val="white"/>
          <w:shd w:val="clear" w:color="auto" w:fill="FEFEFE"/>
        </w:rPr>
      </w:pPr>
      <w:proofErr w:type="gramStart"/>
      <w:r>
        <w:rPr>
          <w:sz w:val="24"/>
          <w:szCs w:val="24"/>
          <w:highlight w:val="white"/>
          <w:shd w:val="clear" w:color="auto" w:fill="FEFEFE"/>
        </w:rPr>
        <w:t>Чл. 63.</w:t>
      </w:r>
      <w:proofErr w:type="gramEnd"/>
      <w:r>
        <w:rPr>
          <w:sz w:val="24"/>
          <w:szCs w:val="24"/>
          <w:highlight w:val="white"/>
          <w:shd w:val="clear" w:color="auto" w:fill="FEFEFE"/>
        </w:rPr>
        <w:t xml:space="preserve"> (1) Работодателят е длъжен да предостави на работника или служителя преди постъпването му на работа екземпляр от сключения трудов договор, подписан от двете страни, и копие от уведомлението по чл. </w:t>
      </w:r>
      <w:proofErr w:type="gramStart"/>
      <w:r>
        <w:rPr>
          <w:sz w:val="24"/>
          <w:szCs w:val="24"/>
          <w:highlight w:val="white"/>
          <w:shd w:val="clear" w:color="auto" w:fill="FEFEFE"/>
        </w:rPr>
        <w:t>62, ал.</w:t>
      </w:r>
      <w:proofErr w:type="gramEnd"/>
      <w:r>
        <w:rPr>
          <w:sz w:val="24"/>
          <w:szCs w:val="24"/>
          <w:highlight w:val="white"/>
          <w:shd w:val="clear" w:color="auto" w:fill="FEFEFE"/>
        </w:rPr>
        <w:t xml:space="preserve"> </w:t>
      </w:r>
      <w:proofErr w:type="gramStart"/>
      <w:r>
        <w:rPr>
          <w:sz w:val="24"/>
          <w:szCs w:val="24"/>
          <w:highlight w:val="white"/>
          <w:shd w:val="clear" w:color="auto" w:fill="FEFEFE"/>
        </w:rPr>
        <w:t>3, заверено от териториалната дирекция на Националната агенция за приходите.</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(2)  Работодателят няма право да допуска до работа работника или служителя, преди да му предостави документите по ал. 1.</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(3) Работникът или служителят е длъжен да постъпи на работа в едноседмичен срок от получаването на документите по ал. </w:t>
      </w:r>
      <w:proofErr w:type="gramStart"/>
      <w:r>
        <w:rPr>
          <w:sz w:val="24"/>
          <w:szCs w:val="24"/>
          <w:highlight w:val="white"/>
          <w:shd w:val="clear" w:color="auto" w:fill="FEFEFE"/>
        </w:rPr>
        <w:t>1, освен ако страните са уговорили друг срок.</w:t>
      </w:r>
      <w:proofErr w:type="gramEnd"/>
      <w:r>
        <w:rPr>
          <w:sz w:val="24"/>
          <w:szCs w:val="24"/>
          <w:highlight w:val="white"/>
          <w:shd w:val="clear" w:color="auto" w:fill="FEFEFE"/>
        </w:rPr>
        <w:t xml:space="preserve"> </w:t>
      </w:r>
      <w:proofErr w:type="gramStart"/>
      <w:r>
        <w:rPr>
          <w:sz w:val="24"/>
          <w:szCs w:val="24"/>
          <w:highlight w:val="white"/>
          <w:shd w:val="clear" w:color="auto" w:fill="FEFEFE"/>
        </w:rPr>
        <w:t>Ако работникът или служителят не постъпи на работа в този срок, трудовото правоотношение се смята за невъзникнало, освен ако това се дължи на независещи от него причини, за които той е уведомил работодателя до изтичането на срока.</w:t>
      </w:r>
      <w:proofErr w:type="gramEnd"/>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lastRenderedPageBreak/>
        <w:t>(4) Изпълнението на задълженията по трудовия договор започва с постъпването на работника или служителя на работа, което се удостоверява писмено.</w:t>
      </w:r>
    </w:p>
    <w:p w:rsidR="009B60B0" w:rsidRDefault="009B60B0" w:rsidP="009B60B0">
      <w:pPr>
        <w:spacing w:before="1" w:after="1"/>
        <w:ind w:left="1" w:right="1"/>
        <w:rPr>
          <w:sz w:val="24"/>
          <w:szCs w:val="24"/>
          <w:highlight w:val="white"/>
          <w:shd w:val="clear" w:color="auto" w:fill="FEFEFE"/>
        </w:rPr>
      </w:pPr>
    </w:p>
    <w:p w:rsidR="009B60B0" w:rsidRDefault="009B60B0" w:rsidP="009B60B0">
      <w:pPr>
        <w:pStyle w:val="BodyTextIndent3"/>
        <w:ind w:right="610" w:firstLine="720"/>
        <w:rPr>
          <w:sz w:val="24"/>
          <w:szCs w:val="24"/>
        </w:rPr>
      </w:pPr>
    </w:p>
    <w:p w:rsidR="009B60B0" w:rsidRDefault="009B60B0" w:rsidP="009B60B0">
      <w:pPr>
        <w:pStyle w:val="BodyTextIndent3"/>
        <w:ind w:right="610" w:firstLine="720"/>
        <w:rPr>
          <w:b/>
          <w:sz w:val="24"/>
          <w:szCs w:val="24"/>
        </w:rPr>
      </w:pPr>
      <w:r>
        <w:rPr>
          <w:b/>
          <w:sz w:val="24"/>
          <w:szCs w:val="24"/>
        </w:rPr>
        <w:t>Правна характеристика:</w:t>
      </w:r>
    </w:p>
    <w:p w:rsidR="009B60B0" w:rsidRDefault="009B60B0" w:rsidP="009B60B0">
      <w:pPr>
        <w:pStyle w:val="BodyTextIndent3"/>
        <w:ind w:right="610" w:firstLine="720"/>
        <w:rPr>
          <w:sz w:val="24"/>
          <w:szCs w:val="24"/>
        </w:rPr>
      </w:pPr>
      <w:r>
        <w:rPr>
          <w:b/>
          <w:sz w:val="24"/>
          <w:szCs w:val="24"/>
        </w:rPr>
        <w:t xml:space="preserve">1. </w:t>
      </w:r>
      <w:r>
        <w:rPr>
          <w:b/>
          <w:bCs/>
          <w:sz w:val="24"/>
          <w:szCs w:val="24"/>
        </w:rPr>
        <w:t xml:space="preserve">Консенсуален – </w:t>
      </w:r>
      <w:r>
        <w:rPr>
          <w:bCs/>
          <w:sz w:val="24"/>
          <w:szCs w:val="24"/>
        </w:rPr>
        <w:t>необходимо е постигане на съгласие между страните.</w:t>
      </w:r>
      <w:r>
        <w:rPr>
          <w:b/>
          <w:bCs/>
          <w:sz w:val="24"/>
          <w:szCs w:val="24"/>
        </w:rPr>
        <w:t xml:space="preserve"> </w:t>
      </w:r>
      <w:r>
        <w:rPr>
          <w:sz w:val="24"/>
          <w:szCs w:val="24"/>
        </w:rPr>
        <w:t xml:space="preserve"> Ако работникът не постъпи на работа, счита се че трудовото правоотношение не е възникнало.</w:t>
      </w:r>
    </w:p>
    <w:p w:rsidR="009B60B0" w:rsidRDefault="009B60B0" w:rsidP="009B60B0">
      <w:pPr>
        <w:pStyle w:val="BodyTextIndent3"/>
        <w:ind w:right="610" w:firstLine="720"/>
        <w:rPr>
          <w:b/>
          <w:bCs/>
          <w:sz w:val="24"/>
          <w:szCs w:val="24"/>
        </w:rPr>
      </w:pPr>
      <w:r>
        <w:rPr>
          <w:b/>
          <w:sz w:val="24"/>
          <w:szCs w:val="24"/>
        </w:rPr>
        <w:t xml:space="preserve">2. </w:t>
      </w:r>
      <w:r>
        <w:rPr>
          <w:b/>
          <w:bCs/>
          <w:sz w:val="24"/>
          <w:szCs w:val="24"/>
        </w:rPr>
        <w:t xml:space="preserve">Двустранен – </w:t>
      </w:r>
      <w:r>
        <w:rPr>
          <w:bCs/>
          <w:sz w:val="24"/>
          <w:szCs w:val="24"/>
        </w:rPr>
        <w:t>и двете страни имат задължения.</w:t>
      </w:r>
    </w:p>
    <w:p w:rsidR="009B60B0" w:rsidRDefault="009B60B0" w:rsidP="009B60B0">
      <w:pPr>
        <w:pStyle w:val="BodyTextIndent3"/>
        <w:ind w:right="610" w:firstLine="720"/>
        <w:rPr>
          <w:b/>
          <w:bCs/>
          <w:sz w:val="24"/>
          <w:szCs w:val="24"/>
        </w:rPr>
      </w:pPr>
      <w:r>
        <w:rPr>
          <w:b/>
          <w:bCs/>
          <w:sz w:val="24"/>
          <w:szCs w:val="24"/>
        </w:rPr>
        <w:t>3.</w:t>
      </w:r>
      <w:r>
        <w:rPr>
          <w:bCs/>
          <w:sz w:val="24"/>
          <w:szCs w:val="24"/>
        </w:rPr>
        <w:t xml:space="preserve"> </w:t>
      </w:r>
      <w:r>
        <w:rPr>
          <w:b/>
          <w:bCs/>
          <w:sz w:val="24"/>
          <w:szCs w:val="24"/>
        </w:rPr>
        <w:t xml:space="preserve">Възмезден – </w:t>
      </w:r>
      <w:r>
        <w:rPr>
          <w:bCs/>
          <w:sz w:val="24"/>
          <w:szCs w:val="24"/>
        </w:rPr>
        <w:t>престациите на страните се считат за еквивалентни.</w:t>
      </w:r>
    </w:p>
    <w:p w:rsidR="009B60B0" w:rsidRDefault="009B60B0" w:rsidP="009B60B0">
      <w:pPr>
        <w:pStyle w:val="BodyTextIndent3"/>
        <w:ind w:right="610" w:firstLine="720"/>
        <w:rPr>
          <w:b/>
          <w:bCs/>
          <w:sz w:val="24"/>
          <w:szCs w:val="24"/>
        </w:rPr>
      </w:pPr>
      <w:r>
        <w:rPr>
          <w:b/>
          <w:bCs/>
          <w:sz w:val="24"/>
          <w:szCs w:val="24"/>
        </w:rPr>
        <w:t>4.Имуществен;</w:t>
      </w:r>
    </w:p>
    <w:p w:rsidR="009B60B0" w:rsidRDefault="009B60B0" w:rsidP="009B60B0">
      <w:pPr>
        <w:pStyle w:val="BodyTextIndent3"/>
        <w:ind w:right="610" w:firstLine="720"/>
        <w:rPr>
          <w:sz w:val="24"/>
          <w:szCs w:val="24"/>
        </w:rPr>
      </w:pPr>
      <w:r>
        <w:rPr>
          <w:b/>
          <w:bCs/>
          <w:sz w:val="24"/>
          <w:szCs w:val="24"/>
        </w:rPr>
        <w:t>5. С продължителен характер</w:t>
      </w:r>
      <w:r>
        <w:rPr>
          <w:sz w:val="24"/>
          <w:szCs w:val="24"/>
        </w:rPr>
        <w:t>;</w:t>
      </w:r>
    </w:p>
    <w:p w:rsidR="009B60B0" w:rsidRDefault="009B60B0" w:rsidP="009B60B0">
      <w:pPr>
        <w:pStyle w:val="BodyTextIndent3"/>
        <w:ind w:right="610" w:firstLine="720"/>
        <w:rPr>
          <w:b/>
          <w:sz w:val="24"/>
          <w:szCs w:val="24"/>
        </w:rPr>
      </w:pPr>
      <w:r>
        <w:rPr>
          <w:b/>
          <w:sz w:val="24"/>
          <w:szCs w:val="24"/>
        </w:rPr>
        <w:t>6. С личен характер,</w:t>
      </w:r>
      <w:r>
        <w:rPr>
          <w:sz w:val="24"/>
          <w:szCs w:val="24"/>
        </w:rPr>
        <w:t xml:space="preserve">  </w:t>
      </w:r>
      <w:r>
        <w:rPr>
          <w:b/>
          <w:sz w:val="24"/>
          <w:szCs w:val="24"/>
        </w:rPr>
        <w:t>intuitu</w:t>
      </w:r>
      <w:r>
        <w:rPr>
          <w:b/>
          <w:sz w:val="24"/>
          <w:szCs w:val="24"/>
          <w:lang w:val="ru-RU"/>
        </w:rPr>
        <w:t xml:space="preserve"> </w:t>
      </w:r>
      <w:r>
        <w:rPr>
          <w:b/>
          <w:sz w:val="24"/>
          <w:szCs w:val="24"/>
        </w:rPr>
        <w:t>personae;</w:t>
      </w:r>
    </w:p>
    <w:p w:rsidR="009B60B0" w:rsidRDefault="009B60B0" w:rsidP="009B60B0">
      <w:pPr>
        <w:pStyle w:val="BodyTextIndent3"/>
        <w:ind w:right="610" w:firstLine="720"/>
        <w:rPr>
          <w:sz w:val="24"/>
          <w:szCs w:val="24"/>
        </w:rPr>
      </w:pPr>
      <w:r>
        <w:rPr>
          <w:b/>
          <w:sz w:val="24"/>
          <w:szCs w:val="24"/>
        </w:rPr>
        <w:t xml:space="preserve">7. Формален - </w:t>
      </w:r>
      <w:r>
        <w:rPr>
          <w:sz w:val="24"/>
          <w:szCs w:val="24"/>
        </w:rPr>
        <w:t xml:space="preserve">чл. 62 от КТ регламентира, че трудовият договор се сключва в писмена форма, т. е. за неговата действителност е необходима писмената форма. Специално изискване е в тридневен срок от сключването или изменението на трудовия договор и в седемдневен срок от неговото прекратяване, е установеното задължение за работодателя да изпрати уведомление за това до съответното териториално поделение на Националната агенция за приходите.  </w:t>
      </w:r>
    </w:p>
    <w:p w:rsidR="009B60B0" w:rsidRDefault="009B60B0" w:rsidP="009B60B0">
      <w:pPr>
        <w:pStyle w:val="BodyTextIndent3"/>
        <w:ind w:right="610" w:firstLine="720"/>
        <w:rPr>
          <w:sz w:val="24"/>
          <w:szCs w:val="24"/>
        </w:rPr>
      </w:pPr>
      <w:r>
        <w:rPr>
          <w:b/>
          <w:sz w:val="24"/>
          <w:szCs w:val="24"/>
        </w:rPr>
        <w:t xml:space="preserve">Съдържание на ИТД – </w:t>
      </w:r>
      <w:r>
        <w:rPr>
          <w:sz w:val="24"/>
          <w:szCs w:val="24"/>
        </w:rPr>
        <w:t>чл. 66 от КТ.</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1. </w:t>
      </w:r>
      <w:proofErr w:type="gramStart"/>
      <w:r>
        <w:rPr>
          <w:sz w:val="24"/>
          <w:szCs w:val="24"/>
          <w:highlight w:val="white"/>
          <w:shd w:val="clear" w:color="auto" w:fill="FEFEFE"/>
        </w:rPr>
        <w:t>мястото</w:t>
      </w:r>
      <w:proofErr w:type="gramEnd"/>
      <w:r>
        <w:rPr>
          <w:sz w:val="24"/>
          <w:szCs w:val="24"/>
          <w:highlight w:val="white"/>
          <w:shd w:val="clear" w:color="auto" w:fill="FEFEFE"/>
        </w:rPr>
        <w:t xml:space="preserve"> на работа;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2. </w:t>
      </w:r>
      <w:proofErr w:type="gramStart"/>
      <w:r>
        <w:rPr>
          <w:sz w:val="24"/>
          <w:szCs w:val="24"/>
          <w:highlight w:val="white"/>
          <w:shd w:val="clear" w:color="auto" w:fill="FEFEFE"/>
        </w:rPr>
        <w:t>наименованието</w:t>
      </w:r>
      <w:proofErr w:type="gramEnd"/>
      <w:r>
        <w:rPr>
          <w:sz w:val="24"/>
          <w:szCs w:val="24"/>
          <w:highlight w:val="white"/>
          <w:shd w:val="clear" w:color="auto" w:fill="FEFEFE"/>
        </w:rPr>
        <w:t xml:space="preserve"> на длъжността и характера на работата;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3. </w:t>
      </w:r>
      <w:proofErr w:type="gramStart"/>
      <w:r>
        <w:rPr>
          <w:sz w:val="24"/>
          <w:szCs w:val="24"/>
          <w:highlight w:val="white"/>
          <w:shd w:val="clear" w:color="auto" w:fill="FEFEFE"/>
        </w:rPr>
        <w:t>датата</w:t>
      </w:r>
      <w:proofErr w:type="gramEnd"/>
      <w:r>
        <w:rPr>
          <w:sz w:val="24"/>
          <w:szCs w:val="24"/>
          <w:highlight w:val="white"/>
          <w:shd w:val="clear" w:color="auto" w:fill="FEFEFE"/>
        </w:rPr>
        <w:t xml:space="preserve"> на сключването му и началото на неговото изпълнение;</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4. </w:t>
      </w:r>
      <w:proofErr w:type="gramStart"/>
      <w:r>
        <w:rPr>
          <w:sz w:val="24"/>
          <w:szCs w:val="24"/>
          <w:highlight w:val="white"/>
          <w:shd w:val="clear" w:color="auto" w:fill="FEFEFE"/>
        </w:rPr>
        <w:t>времетраенето</w:t>
      </w:r>
      <w:proofErr w:type="gramEnd"/>
      <w:r>
        <w:rPr>
          <w:sz w:val="24"/>
          <w:szCs w:val="24"/>
          <w:highlight w:val="white"/>
          <w:shd w:val="clear" w:color="auto" w:fill="FEFEFE"/>
        </w:rPr>
        <w:t xml:space="preserve"> на трудовия договор;</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5. </w:t>
      </w:r>
      <w:proofErr w:type="gramStart"/>
      <w:r>
        <w:rPr>
          <w:sz w:val="24"/>
          <w:szCs w:val="24"/>
          <w:highlight w:val="white"/>
          <w:shd w:val="clear" w:color="auto" w:fill="FEFEFE"/>
        </w:rPr>
        <w:t>размера</w:t>
      </w:r>
      <w:proofErr w:type="gramEnd"/>
      <w:r>
        <w:rPr>
          <w:sz w:val="24"/>
          <w:szCs w:val="24"/>
          <w:highlight w:val="white"/>
          <w:shd w:val="clear" w:color="auto" w:fill="FEFEFE"/>
        </w:rPr>
        <w:t xml:space="preserve"> на основния и удължения платен годишен отпуск и на допълнителните платени годишни отпуски;</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6. </w:t>
      </w:r>
      <w:proofErr w:type="gramStart"/>
      <w:r>
        <w:rPr>
          <w:sz w:val="24"/>
          <w:szCs w:val="24"/>
          <w:highlight w:val="white"/>
          <w:shd w:val="clear" w:color="auto" w:fill="FEFEFE"/>
        </w:rPr>
        <w:t>еднакъв</w:t>
      </w:r>
      <w:proofErr w:type="gramEnd"/>
      <w:r>
        <w:rPr>
          <w:sz w:val="24"/>
          <w:szCs w:val="24"/>
          <w:highlight w:val="white"/>
          <w:shd w:val="clear" w:color="auto" w:fill="FEFEFE"/>
        </w:rPr>
        <w:t xml:space="preserve"> срок на предизвестие и за двете страни при прекратяване на трудовия договор;</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7. </w:t>
      </w:r>
      <w:proofErr w:type="gramStart"/>
      <w:r>
        <w:rPr>
          <w:sz w:val="24"/>
          <w:szCs w:val="24"/>
          <w:highlight w:val="white"/>
          <w:shd w:val="clear" w:color="auto" w:fill="FEFEFE"/>
        </w:rPr>
        <w:t>основното</w:t>
      </w:r>
      <w:proofErr w:type="gramEnd"/>
      <w:r>
        <w:rPr>
          <w:sz w:val="24"/>
          <w:szCs w:val="24"/>
          <w:highlight w:val="white"/>
          <w:shd w:val="clear" w:color="auto" w:fill="FEFEFE"/>
        </w:rPr>
        <w:t xml:space="preserve"> и допълнителните трудови възнаграждения с постоянен характер, както и периодичността на тяхното изплащане;</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8. </w:t>
      </w:r>
      <w:proofErr w:type="gramStart"/>
      <w:r>
        <w:rPr>
          <w:sz w:val="24"/>
          <w:szCs w:val="24"/>
          <w:highlight w:val="white"/>
          <w:shd w:val="clear" w:color="auto" w:fill="FEFEFE"/>
        </w:rPr>
        <w:t>продължителността</w:t>
      </w:r>
      <w:proofErr w:type="gramEnd"/>
      <w:r>
        <w:rPr>
          <w:sz w:val="24"/>
          <w:szCs w:val="24"/>
          <w:highlight w:val="white"/>
          <w:shd w:val="clear" w:color="auto" w:fill="FEFEFE"/>
        </w:rPr>
        <w:t xml:space="preserve"> на работния ден или седмица.</w:t>
      </w:r>
    </w:p>
    <w:p w:rsidR="009B60B0" w:rsidRDefault="009B60B0" w:rsidP="009B60B0">
      <w:pPr>
        <w:pStyle w:val="BodyTextIndent3"/>
        <w:ind w:right="610" w:firstLine="0"/>
        <w:rPr>
          <w:sz w:val="24"/>
          <w:szCs w:val="24"/>
        </w:rPr>
      </w:pPr>
    </w:p>
    <w:p w:rsidR="009B60B0" w:rsidRDefault="009B60B0" w:rsidP="009B60B0">
      <w:pPr>
        <w:ind w:firstLine="850"/>
        <w:jc w:val="both"/>
        <w:rPr>
          <w:sz w:val="24"/>
          <w:szCs w:val="24"/>
          <w:highlight w:val="white"/>
          <w:shd w:val="clear" w:color="auto" w:fill="FEFEFE"/>
        </w:rPr>
      </w:pPr>
      <w:proofErr w:type="gramStart"/>
      <w:r>
        <w:rPr>
          <w:b/>
          <w:sz w:val="24"/>
          <w:szCs w:val="24"/>
        </w:rPr>
        <w:t>Групов трудов договор</w:t>
      </w:r>
      <w:r>
        <w:rPr>
          <w:sz w:val="24"/>
          <w:szCs w:val="24"/>
        </w:rPr>
        <w:t xml:space="preserve"> – чл.</w:t>
      </w:r>
      <w:proofErr w:type="gramEnd"/>
      <w:r>
        <w:rPr>
          <w:sz w:val="24"/>
          <w:szCs w:val="24"/>
        </w:rPr>
        <w:t xml:space="preserve"> </w:t>
      </w:r>
      <w:proofErr w:type="gramStart"/>
      <w:r>
        <w:rPr>
          <w:sz w:val="24"/>
          <w:szCs w:val="24"/>
        </w:rPr>
        <w:t>61, ал.</w:t>
      </w:r>
      <w:proofErr w:type="gramEnd"/>
      <w:r>
        <w:rPr>
          <w:sz w:val="24"/>
          <w:szCs w:val="24"/>
        </w:rPr>
        <w:t xml:space="preserve"> </w:t>
      </w:r>
      <w:proofErr w:type="gramStart"/>
      <w:r>
        <w:rPr>
          <w:sz w:val="24"/>
          <w:szCs w:val="24"/>
        </w:rPr>
        <w:t>3 от КТ – всички лица имат една и съща трудова функция (жътвари и др.).</w:t>
      </w:r>
      <w:proofErr w:type="gramEnd"/>
      <w:r w:rsidRPr="00EC4F26">
        <w:rPr>
          <w:sz w:val="24"/>
          <w:szCs w:val="24"/>
          <w:highlight w:val="white"/>
          <w:shd w:val="clear" w:color="auto" w:fill="FEFEFE"/>
        </w:rPr>
        <w:t xml:space="preserve"> </w:t>
      </w:r>
      <w:proofErr w:type="gramStart"/>
      <w:r>
        <w:rPr>
          <w:sz w:val="24"/>
          <w:szCs w:val="24"/>
          <w:highlight w:val="white"/>
          <w:shd w:val="clear" w:color="auto" w:fill="FEFEFE"/>
        </w:rPr>
        <w:t>Трудов договор може да се сключи и с група от лица - непосредствено или чрез упълномощен от тях представител.</w:t>
      </w:r>
      <w:proofErr w:type="gramEnd"/>
      <w:r>
        <w:rPr>
          <w:sz w:val="24"/>
          <w:szCs w:val="24"/>
          <w:highlight w:val="white"/>
          <w:shd w:val="clear" w:color="auto" w:fill="FEFEFE"/>
        </w:rPr>
        <w:t xml:space="preserve"> </w:t>
      </w:r>
      <w:proofErr w:type="gramStart"/>
      <w:r>
        <w:rPr>
          <w:sz w:val="24"/>
          <w:szCs w:val="24"/>
          <w:highlight w:val="white"/>
          <w:shd w:val="clear" w:color="auto" w:fill="FEFEFE"/>
        </w:rPr>
        <w:t>В този случай за работодателя и за всяко лице от групата възникват същите права и задължения, както ако договорът би бил сключен с всяко едно от тях.</w:t>
      </w:r>
      <w:proofErr w:type="gramEnd"/>
    </w:p>
    <w:p w:rsidR="009B60B0" w:rsidRDefault="009B60B0" w:rsidP="009B60B0">
      <w:pPr>
        <w:pStyle w:val="BodyTextIndent3"/>
        <w:ind w:right="610" w:firstLine="720"/>
        <w:rPr>
          <w:sz w:val="24"/>
          <w:szCs w:val="24"/>
        </w:rPr>
      </w:pPr>
    </w:p>
    <w:p w:rsidR="009B60B0" w:rsidRDefault="009B60B0" w:rsidP="009B60B0">
      <w:pPr>
        <w:pStyle w:val="BodyTextIndent3"/>
        <w:ind w:right="610" w:firstLine="720"/>
        <w:rPr>
          <w:b/>
          <w:sz w:val="24"/>
          <w:szCs w:val="24"/>
        </w:rPr>
      </w:pPr>
      <w:r>
        <w:rPr>
          <w:b/>
          <w:sz w:val="24"/>
          <w:szCs w:val="24"/>
        </w:rPr>
        <w:t>Договори за допълнителен труд:</w:t>
      </w:r>
    </w:p>
    <w:p w:rsidR="009B60B0" w:rsidRDefault="009B60B0" w:rsidP="009B60B0">
      <w:pPr>
        <w:ind w:firstLine="850"/>
        <w:jc w:val="both"/>
        <w:rPr>
          <w:sz w:val="24"/>
          <w:szCs w:val="24"/>
          <w:highlight w:val="white"/>
          <w:shd w:val="clear" w:color="auto" w:fill="FEFEFE"/>
        </w:rPr>
      </w:pPr>
      <w:r>
        <w:rPr>
          <w:b/>
          <w:sz w:val="24"/>
          <w:szCs w:val="24"/>
        </w:rPr>
        <w:t xml:space="preserve">а) </w:t>
      </w:r>
      <w:proofErr w:type="gramStart"/>
      <w:r>
        <w:rPr>
          <w:b/>
          <w:sz w:val="24"/>
          <w:szCs w:val="24"/>
        </w:rPr>
        <w:t>договор</w:t>
      </w:r>
      <w:proofErr w:type="gramEnd"/>
      <w:r>
        <w:rPr>
          <w:b/>
          <w:sz w:val="24"/>
          <w:szCs w:val="24"/>
        </w:rPr>
        <w:t xml:space="preserve"> за външно съместителство – </w:t>
      </w:r>
      <w:r>
        <w:rPr>
          <w:sz w:val="24"/>
          <w:szCs w:val="24"/>
        </w:rPr>
        <w:t xml:space="preserve">чл. </w:t>
      </w:r>
      <w:proofErr w:type="gramStart"/>
      <w:r>
        <w:rPr>
          <w:sz w:val="24"/>
          <w:szCs w:val="24"/>
        </w:rPr>
        <w:t>111 и чл.</w:t>
      </w:r>
      <w:proofErr w:type="gramEnd"/>
      <w:r>
        <w:rPr>
          <w:sz w:val="24"/>
          <w:szCs w:val="24"/>
        </w:rPr>
        <w:t xml:space="preserve"> 260 от КТ – работодателят е различен</w:t>
      </w:r>
      <w:proofErr w:type="gramStart"/>
      <w:r>
        <w:rPr>
          <w:sz w:val="24"/>
          <w:szCs w:val="24"/>
        </w:rPr>
        <w:t>;</w:t>
      </w:r>
      <w:r w:rsidRPr="00EC4F26">
        <w:rPr>
          <w:sz w:val="24"/>
          <w:szCs w:val="24"/>
          <w:highlight w:val="white"/>
          <w:shd w:val="clear" w:color="auto" w:fill="FEFEFE"/>
        </w:rPr>
        <w:t xml:space="preserve"> </w:t>
      </w:r>
      <w:r>
        <w:rPr>
          <w:sz w:val="24"/>
          <w:szCs w:val="24"/>
          <w:highlight w:val="white"/>
          <w:shd w:val="clear" w:color="auto" w:fill="FEFEFE"/>
        </w:rPr>
        <w:t>.)</w:t>
      </w:r>
      <w:proofErr w:type="gramEnd"/>
      <w:r>
        <w:rPr>
          <w:sz w:val="24"/>
          <w:szCs w:val="24"/>
          <w:highlight w:val="white"/>
          <w:shd w:val="clear" w:color="auto" w:fill="FEFEFE"/>
        </w:rPr>
        <w:t xml:space="preserve"> </w:t>
      </w:r>
      <w:proofErr w:type="gramStart"/>
      <w:r>
        <w:rPr>
          <w:sz w:val="24"/>
          <w:szCs w:val="24"/>
          <w:highlight w:val="white"/>
          <w:shd w:val="clear" w:color="auto" w:fill="FEFEFE"/>
        </w:rPr>
        <w:t>Работникът или служителят може да сключва трудови договори и с други работодатели за извършване на работа извън установеното за него работно време по основното трудово правоотношение (външно съвместителство), освен ако не е уговорено друго в индивидуалния му трудов договор по основното му трудово правоотношение.</w:t>
      </w:r>
      <w:proofErr w:type="gramEnd"/>
    </w:p>
    <w:p w:rsidR="009B60B0" w:rsidRDefault="009B60B0" w:rsidP="009B60B0">
      <w:pPr>
        <w:ind w:firstLine="850"/>
        <w:jc w:val="both"/>
        <w:rPr>
          <w:sz w:val="24"/>
          <w:szCs w:val="24"/>
          <w:highlight w:val="white"/>
          <w:shd w:val="clear" w:color="auto" w:fill="FEFEFE"/>
        </w:rPr>
      </w:pPr>
      <w:proofErr w:type="gramStart"/>
      <w:r>
        <w:rPr>
          <w:sz w:val="24"/>
          <w:szCs w:val="24"/>
          <w:highlight w:val="white"/>
          <w:shd w:val="clear" w:color="auto" w:fill="FEFEFE"/>
        </w:rPr>
        <w:t>Работник или служител, който работи по външно съвместителство, получава пълния размер на трудовото възнаграждение за основната работа, както и възнаграждение за работата по външно съвместителство според уговореното между страните.</w:t>
      </w:r>
      <w:proofErr w:type="gramEnd"/>
    </w:p>
    <w:p w:rsidR="009B60B0" w:rsidRDefault="009B60B0" w:rsidP="009B60B0">
      <w:pPr>
        <w:pStyle w:val="BodyTextIndent3"/>
        <w:ind w:right="610" w:firstLine="720"/>
        <w:rPr>
          <w:sz w:val="24"/>
          <w:szCs w:val="24"/>
        </w:rPr>
      </w:pPr>
    </w:p>
    <w:p w:rsidR="009B60B0" w:rsidRDefault="009B60B0" w:rsidP="009B60B0">
      <w:pPr>
        <w:ind w:firstLine="850"/>
        <w:jc w:val="both"/>
        <w:rPr>
          <w:sz w:val="24"/>
          <w:szCs w:val="24"/>
          <w:highlight w:val="white"/>
          <w:shd w:val="clear" w:color="auto" w:fill="FEFEFE"/>
        </w:rPr>
      </w:pPr>
      <w:r>
        <w:rPr>
          <w:b/>
          <w:sz w:val="24"/>
          <w:szCs w:val="24"/>
        </w:rPr>
        <w:lastRenderedPageBreak/>
        <w:t xml:space="preserve">б) </w:t>
      </w:r>
      <w:proofErr w:type="gramStart"/>
      <w:r>
        <w:rPr>
          <w:b/>
          <w:sz w:val="24"/>
          <w:szCs w:val="24"/>
        </w:rPr>
        <w:t>договор</w:t>
      </w:r>
      <w:proofErr w:type="gramEnd"/>
      <w:r>
        <w:rPr>
          <w:b/>
          <w:sz w:val="24"/>
          <w:szCs w:val="24"/>
        </w:rPr>
        <w:t xml:space="preserve"> за вътрешно съместителство – </w:t>
      </w:r>
      <w:r>
        <w:rPr>
          <w:sz w:val="24"/>
          <w:szCs w:val="24"/>
        </w:rPr>
        <w:t xml:space="preserve">чл. </w:t>
      </w:r>
      <w:proofErr w:type="gramStart"/>
      <w:r>
        <w:rPr>
          <w:sz w:val="24"/>
          <w:szCs w:val="24"/>
        </w:rPr>
        <w:t>110 и</w:t>
      </w:r>
      <w:r>
        <w:rPr>
          <w:b/>
          <w:sz w:val="24"/>
          <w:szCs w:val="24"/>
        </w:rPr>
        <w:t xml:space="preserve"> </w:t>
      </w:r>
      <w:r>
        <w:rPr>
          <w:sz w:val="24"/>
          <w:szCs w:val="24"/>
        </w:rPr>
        <w:t>чл.</w:t>
      </w:r>
      <w:proofErr w:type="gramEnd"/>
      <w:r>
        <w:rPr>
          <w:sz w:val="24"/>
          <w:szCs w:val="24"/>
        </w:rPr>
        <w:t xml:space="preserve"> </w:t>
      </w:r>
      <w:proofErr w:type="gramStart"/>
      <w:r>
        <w:rPr>
          <w:sz w:val="24"/>
          <w:szCs w:val="24"/>
        </w:rPr>
        <w:t>259 от КТ – работодателят е един и същ.</w:t>
      </w:r>
      <w:proofErr w:type="gramEnd"/>
      <w:r w:rsidRPr="00EC4F26">
        <w:rPr>
          <w:sz w:val="24"/>
          <w:szCs w:val="24"/>
          <w:highlight w:val="white"/>
          <w:shd w:val="clear" w:color="auto" w:fill="FEFEFE"/>
        </w:rPr>
        <w:t xml:space="preserve"> </w:t>
      </w:r>
      <w:proofErr w:type="gramStart"/>
      <w:r>
        <w:rPr>
          <w:sz w:val="24"/>
          <w:szCs w:val="24"/>
          <w:highlight w:val="white"/>
          <w:shd w:val="clear" w:color="auto" w:fill="FEFEFE"/>
        </w:rPr>
        <w:t>Работникът или служителят може да сключи трудов договор с работодателя, при когото работи, за извършване на работа, която не е в кръга на неговите трудови задължения, извън установеното за него работно време.</w:t>
      </w:r>
      <w:proofErr w:type="gramEnd"/>
    </w:p>
    <w:p w:rsidR="009B60B0" w:rsidRDefault="009B60B0" w:rsidP="009B60B0">
      <w:pPr>
        <w:pStyle w:val="BodyTextIndent3"/>
        <w:ind w:right="610" w:firstLine="720"/>
        <w:rPr>
          <w:b/>
          <w:sz w:val="24"/>
          <w:szCs w:val="24"/>
        </w:rPr>
      </w:pPr>
      <w:r>
        <w:rPr>
          <w:sz w:val="24"/>
          <w:szCs w:val="24"/>
          <w:highlight w:val="white"/>
          <w:shd w:val="clear" w:color="auto" w:fill="FEFEFE"/>
        </w:rPr>
        <w:t>Когато работник или служител изпълнява длъжност или работа на отсъствуващ работник или служител, той ползува правата за тази длъжност или работа, включително и трудовото възнаграждение, ако това е по-благоприятно за него. Ако той изпълнява през това време и своята работа или длъжност, има право и на допълнително трудово възнаграждение, което се уговаря между страните по трудовото правоотношение.</w:t>
      </w:r>
    </w:p>
    <w:p w:rsidR="009B60B0" w:rsidRDefault="009B60B0" w:rsidP="009B60B0">
      <w:pPr>
        <w:pStyle w:val="BodyTextIndent3"/>
        <w:ind w:right="610" w:firstLine="720"/>
        <w:rPr>
          <w:b/>
          <w:sz w:val="24"/>
          <w:szCs w:val="24"/>
        </w:rPr>
      </w:pPr>
      <w:r>
        <w:rPr>
          <w:b/>
          <w:sz w:val="24"/>
          <w:szCs w:val="24"/>
        </w:rPr>
        <w:t xml:space="preserve">  </w:t>
      </w:r>
    </w:p>
    <w:p w:rsidR="009B60B0" w:rsidRDefault="009B60B0" w:rsidP="009B60B0"/>
    <w:p w:rsidR="009B60B0" w:rsidRDefault="009B60B0" w:rsidP="009B60B0">
      <w:pPr>
        <w:pStyle w:val="BodyTextIndent3"/>
        <w:ind w:right="610"/>
        <w:rPr>
          <w:b/>
          <w:bCs/>
          <w:sz w:val="24"/>
          <w:szCs w:val="24"/>
        </w:rPr>
      </w:pPr>
      <w:r>
        <w:t xml:space="preserve"> </w:t>
      </w:r>
      <w:r>
        <w:rPr>
          <w:b/>
          <w:bCs/>
          <w:sz w:val="24"/>
          <w:szCs w:val="24"/>
        </w:rPr>
        <w:t xml:space="preserve">СРОЧНИ </w:t>
      </w:r>
      <w:r w:rsidRPr="00154C7F">
        <w:rPr>
          <w:b/>
          <w:bCs/>
          <w:sz w:val="24"/>
          <w:szCs w:val="24"/>
        </w:rPr>
        <w:t>ТРУДОВИ ДОГОВОРИ</w:t>
      </w:r>
    </w:p>
    <w:p w:rsidR="009B60B0" w:rsidRDefault="009B60B0" w:rsidP="009B60B0">
      <w:pPr>
        <w:pStyle w:val="BodyTextIndent3"/>
        <w:ind w:right="610"/>
        <w:rPr>
          <w:b/>
          <w:bCs/>
          <w:sz w:val="24"/>
          <w:szCs w:val="24"/>
        </w:rPr>
      </w:pPr>
    </w:p>
    <w:p w:rsidR="009B60B0" w:rsidRPr="00154C7F" w:rsidRDefault="009B60B0" w:rsidP="009B60B0">
      <w:pPr>
        <w:pStyle w:val="BodyTextIndent3"/>
        <w:ind w:right="610"/>
        <w:rPr>
          <w:b/>
          <w:bCs/>
          <w:sz w:val="24"/>
          <w:szCs w:val="24"/>
        </w:rPr>
      </w:pPr>
      <w:r>
        <w:rPr>
          <w:b/>
          <w:bCs/>
          <w:sz w:val="24"/>
          <w:szCs w:val="24"/>
        </w:rPr>
        <w:t xml:space="preserve">Правна уредба – </w:t>
      </w:r>
      <w:r w:rsidRPr="00CA765B">
        <w:rPr>
          <w:bCs/>
          <w:sz w:val="24"/>
          <w:szCs w:val="24"/>
        </w:rPr>
        <w:t>чл. 67 и сл. от КТ</w:t>
      </w:r>
      <w:r w:rsidRPr="00154C7F">
        <w:rPr>
          <w:b/>
          <w:bCs/>
          <w:sz w:val="24"/>
          <w:szCs w:val="24"/>
        </w:rPr>
        <w:t xml:space="preserve"> </w:t>
      </w:r>
      <w:r>
        <w:rPr>
          <w:b/>
          <w:bCs/>
          <w:sz w:val="24"/>
          <w:szCs w:val="24"/>
        </w:rPr>
        <w:t>.</w:t>
      </w:r>
    </w:p>
    <w:p w:rsidR="009B60B0" w:rsidRPr="002A69D1" w:rsidRDefault="009B60B0" w:rsidP="009B60B0">
      <w:pPr>
        <w:pStyle w:val="BodyTextIndent3"/>
        <w:ind w:right="610"/>
        <w:rPr>
          <w:sz w:val="24"/>
          <w:szCs w:val="24"/>
          <w:u w:val="single"/>
        </w:rPr>
      </w:pPr>
      <w:r w:rsidRPr="002A69D1">
        <w:rPr>
          <w:sz w:val="24"/>
          <w:szCs w:val="24"/>
          <w:u w:val="single"/>
        </w:rPr>
        <w:t>Предвидени са в КТ за по-благоприятно уреждане на отношенията.</w:t>
      </w:r>
      <w:r w:rsidRPr="00154C7F">
        <w:rPr>
          <w:sz w:val="24"/>
          <w:szCs w:val="24"/>
        </w:rPr>
        <w:t xml:space="preserve"> Най-често използвани в практиката са </w:t>
      </w:r>
      <w:r w:rsidRPr="002A69D1">
        <w:rPr>
          <w:sz w:val="24"/>
          <w:szCs w:val="24"/>
          <w:u w:val="single"/>
        </w:rPr>
        <w:t>трудовите договори за неопределено време /безсрочни/ и срочните.</w:t>
      </w:r>
      <w:r w:rsidRPr="00154C7F">
        <w:rPr>
          <w:sz w:val="24"/>
          <w:szCs w:val="24"/>
        </w:rPr>
        <w:t xml:space="preserve"> </w:t>
      </w:r>
      <w:r w:rsidRPr="002A69D1">
        <w:rPr>
          <w:sz w:val="24"/>
          <w:szCs w:val="24"/>
          <w:u w:val="single"/>
        </w:rPr>
        <w:t>Ако в допълнителното съдържание няма клауза за срок като прекратително основание, договорът е за неопределено време</w:t>
      </w:r>
      <w:r w:rsidRPr="00154C7F">
        <w:rPr>
          <w:sz w:val="24"/>
          <w:szCs w:val="24"/>
        </w:rPr>
        <w:t xml:space="preserve">. Включването на срок като </w:t>
      </w:r>
      <w:r w:rsidRPr="002A69D1">
        <w:rPr>
          <w:sz w:val="24"/>
          <w:szCs w:val="24"/>
          <w:u w:val="single"/>
        </w:rPr>
        <w:t>прекратително основание не означава</w:t>
      </w:r>
      <w:r w:rsidRPr="00154C7F">
        <w:rPr>
          <w:sz w:val="24"/>
          <w:szCs w:val="24"/>
        </w:rPr>
        <w:t xml:space="preserve">, че до изтичане на срока ТПО не може да бъде прекратено на друго основание – </w:t>
      </w:r>
      <w:r w:rsidRPr="002A69D1">
        <w:rPr>
          <w:sz w:val="24"/>
          <w:szCs w:val="24"/>
          <w:u w:val="single"/>
        </w:rPr>
        <w:t xml:space="preserve">дисциплинарно уволнение, взаимно съгласие и др. </w:t>
      </w:r>
    </w:p>
    <w:p w:rsidR="009B60B0" w:rsidRPr="00154C7F" w:rsidRDefault="009B60B0" w:rsidP="009B60B0">
      <w:pPr>
        <w:pStyle w:val="BodyTextIndent3"/>
        <w:ind w:right="610"/>
        <w:rPr>
          <w:sz w:val="24"/>
          <w:szCs w:val="24"/>
        </w:rPr>
      </w:pPr>
      <w:r w:rsidRPr="00154C7F">
        <w:rPr>
          <w:sz w:val="24"/>
          <w:szCs w:val="24"/>
        </w:rPr>
        <w:t xml:space="preserve">В зависимост от </w:t>
      </w:r>
      <w:r w:rsidRPr="002A69D1">
        <w:rPr>
          <w:b/>
          <w:sz w:val="24"/>
          <w:szCs w:val="24"/>
          <w:u w:val="single"/>
        </w:rPr>
        <w:t>времето за което</w:t>
      </w:r>
      <w:r w:rsidRPr="00154C7F">
        <w:rPr>
          <w:sz w:val="24"/>
          <w:szCs w:val="24"/>
        </w:rPr>
        <w:t xml:space="preserve"> се сключват договорите са :</w:t>
      </w:r>
    </w:p>
    <w:p w:rsidR="009B60B0" w:rsidRPr="00CA765B" w:rsidRDefault="009B60B0" w:rsidP="009B60B0">
      <w:pPr>
        <w:pStyle w:val="BodyTextIndent3"/>
        <w:ind w:right="610" w:firstLine="1211"/>
        <w:rPr>
          <w:b/>
          <w:sz w:val="24"/>
          <w:szCs w:val="24"/>
        </w:rPr>
      </w:pPr>
      <w:r w:rsidRPr="00CA765B">
        <w:rPr>
          <w:b/>
          <w:sz w:val="24"/>
          <w:szCs w:val="24"/>
        </w:rPr>
        <w:t>1. за определен срок</w:t>
      </w:r>
      <w:r>
        <w:rPr>
          <w:b/>
          <w:sz w:val="24"/>
          <w:szCs w:val="24"/>
        </w:rPr>
        <w:t xml:space="preserve"> – </w:t>
      </w:r>
      <w:r>
        <w:rPr>
          <w:sz w:val="24"/>
          <w:szCs w:val="24"/>
        </w:rPr>
        <w:t>чл. 68, т. 1 от КТ -</w:t>
      </w:r>
      <w:r w:rsidRPr="00CA765B">
        <w:rPr>
          <w:sz w:val="24"/>
          <w:szCs w:val="24"/>
        </w:rPr>
        <w:t xml:space="preserve"> </w:t>
      </w:r>
      <w:r w:rsidRPr="00154C7F">
        <w:rPr>
          <w:sz w:val="24"/>
          <w:szCs w:val="24"/>
        </w:rPr>
        <w:t xml:space="preserve">за определен срок, който </w:t>
      </w:r>
      <w:r>
        <w:rPr>
          <w:sz w:val="24"/>
          <w:szCs w:val="24"/>
          <w:lang w:val="en-US"/>
        </w:rPr>
        <w:t xml:space="preserve">   </w:t>
      </w:r>
      <w:r w:rsidRPr="002A69D1">
        <w:rPr>
          <w:sz w:val="24"/>
          <w:szCs w:val="24"/>
          <w:u w:val="single"/>
        </w:rPr>
        <w:t>не може да бъде по-дълъг от 3 години</w:t>
      </w:r>
      <w:r w:rsidRPr="00154C7F">
        <w:rPr>
          <w:sz w:val="24"/>
          <w:szCs w:val="24"/>
        </w:rPr>
        <w:t xml:space="preserve"> </w:t>
      </w:r>
      <w:r w:rsidRPr="002A69D1">
        <w:rPr>
          <w:sz w:val="24"/>
          <w:szCs w:val="24"/>
          <w:u w:val="single"/>
        </w:rPr>
        <w:t>доколкото в закон или в акт на Министерския съвет не е предвидено друго</w:t>
      </w:r>
      <w:r w:rsidRPr="00154C7F">
        <w:rPr>
          <w:sz w:val="24"/>
          <w:szCs w:val="24"/>
        </w:rPr>
        <w:t xml:space="preserve">; </w:t>
      </w:r>
      <w:r w:rsidRPr="002A69D1">
        <w:rPr>
          <w:sz w:val="24"/>
          <w:szCs w:val="24"/>
          <w:u w:val="single"/>
        </w:rPr>
        <w:t>Срокът на договора се определя от страните в дни, седмици или фиксирана дата</w:t>
      </w:r>
      <w:r w:rsidRPr="00154C7F">
        <w:rPr>
          <w:sz w:val="24"/>
          <w:szCs w:val="24"/>
        </w:rPr>
        <w:t xml:space="preserve">. Съгласно чл. 69 от КТ </w:t>
      </w:r>
      <w:r w:rsidRPr="002A69D1">
        <w:rPr>
          <w:sz w:val="24"/>
          <w:szCs w:val="24"/>
          <w:u w:val="single"/>
        </w:rPr>
        <w:t>срочният договор може да се превърне в безсрочен, ако работникът или служителят продължи да работи след изтичане на уговорения срок 5 или повече работни дни без писмено възражение от страна на работодателя и длъжността е свободна</w:t>
      </w:r>
      <w:r w:rsidRPr="00154C7F">
        <w:rPr>
          <w:sz w:val="24"/>
          <w:szCs w:val="24"/>
        </w:rPr>
        <w:t xml:space="preserve">. </w:t>
      </w:r>
      <w:r w:rsidRPr="002A69D1">
        <w:rPr>
          <w:sz w:val="24"/>
          <w:szCs w:val="24"/>
          <w:u w:val="single"/>
        </w:rPr>
        <w:t>Дните трябва да са последователни</w:t>
      </w:r>
      <w:r w:rsidRPr="00154C7F">
        <w:rPr>
          <w:sz w:val="24"/>
          <w:szCs w:val="24"/>
        </w:rPr>
        <w:t>. Ако работодателят разреши на служителя отпуск</w:t>
      </w:r>
      <w:r w:rsidRPr="002A69D1">
        <w:rPr>
          <w:sz w:val="24"/>
          <w:szCs w:val="24"/>
          <w:u w:val="single"/>
        </w:rPr>
        <w:t>, то това е равнозначно, че не възразява.</w:t>
      </w:r>
      <w:r w:rsidRPr="00154C7F">
        <w:rPr>
          <w:sz w:val="24"/>
          <w:szCs w:val="24"/>
        </w:rPr>
        <w:t xml:space="preserve"> </w:t>
      </w:r>
      <w:r w:rsidRPr="002A69D1">
        <w:rPr>
          <w:sz w:val="24"/>
          <w:szCs w:val="24"/>
          <w:u w:val="single"/>
        </w:rPr>
        <w:t>Ако възразява – да изплати обезщетение за неизползван отпуск.</w:t>
      </w:r>
      <w:r w:rsidRPr="002A69D1">
        <w:rPr>
          <w:sz w:val="24"/>
          <w:szCs w:val="24"/>
          <w:u w:val="single"/>
          <w:lang w:eastAsia="bg-BG"/>
        </w:rPr>
        <w:t xml:space="preserve"> Такъв договор </w:t>
      </w:r>
      <w:r w:rsidRPr="002A69D1">
        <w:rPr>
          <w:sz w:val="24"/>
          <w:szCs w:val="24"/>
          <w:u w:val="single"/>
          <w:lang w:val="ru-RU"/>
        </w:rPr>
        <w:t>се сключва за изпълнение на временни, сезонни или краткотрайни работи и дейности, както и с новопостъпващи работници и служители в обявени в несъстоятелност или в ликвидация предприятия.</w:t>
      </w:r>
      <w:r>
        <w:rPr>
          <w:sz w:val="24"/>
          <w:szCs w:val="24"/>
          <w:lang w:val="ru-RU"/>
        </w:rPr>
        <w:t xml:space="preserve"> </w:t>
      </w:r>
      <w:r w:rsidRPr="00CA765B">
        <w:rPr>
          <w:sz w:val="24"/>
          <w:szCs w:val="24"/>
        </w:rPr>
        <w:t xml:space="preserve">По изключение за срок </w:t>
      </w:r>
      <w:r w:rsidRPr="002A69D1">
        <w:rPr>
          <w:sz w:val="24"/>
          <w:szCs w:val="24"/>
          <w:u w:val="single"/>
        </w:rPr>
        <w:t>най-малко една година</w:t>
      </w:r>
      <w:r w:rsidRPr="00CA765B">
        <w:rPr>
          <w:sz w:val="24"/>
          <w:szCs w:val="24"/>
        </w:rPr>
        <w:t xml:space="preserve"> може да се сключва за работи и дейности, </w:t>
      </w:r>
      <w:r w:rsidRPr="002A69D1">
        <w:rPr>
          <w:sz w:val="24"/>
          <w:szCs w:val="24"/>
          <w:u w:val="single"/>
        </w:rPr>
        <w:t>които нямат временен, сезонен или краткотраен</w:t>
      </w:r>
      <w:r w:rsidRPr="00CA765B">
        <w:rPr>
          <w:sz w:val="24"/>
          <w:szCs w:val="24"/>
        </w:rPr>
        <w:t xml:space="preserve"> </w:t>
      </w:r>
      <w:r w:rsidRPr="002A69D1">
        <w:rPr>
          <w:sz w:val="24"/>
          <w:szCs w:val="24"/>
          <w:u w:val="single"/>
        </w:rPr>
        <w:t>характер</w:t>
      </w:r>
      <w:r w:rsidRPr="00CA765B">
        <w:rPr>
          <w:sz w:val="24"/>
          <w:szCs w:val="24"/>
        </w:rPr>
        <w:t xml:space="preserve">. </w:t>
      </w:r>
      <w:r w:rsidRPr="001C72F1">
        <w:rPr>
          <w:sz w:val="24"/>
          <w:szCs w:val="24"/>
          <w:u w:val="single"/>
        </w:rPr>
        <w:t>Такъв трудов договор може да се сключи и за по-кратък срок по писмено искане на работника или служителя.</w:t>
      </w:r>
      <w:r w:rsidRPr="00CA765B">
        <w:rPr>
          <w:sz w:val="24"/>
          <w:szCs w:val="24"/>
        </w:rPr>
        <w:t xml:space="preserve"> В тези случаи срочният трудов договор със същия работник или служител за същата работа </w:t>
      </w:r>
      <w:r w:rsidRPr="001C72F1">
        <w:rPr>
          <w:sz w:val="24"/>
          <w:szCs w:val="24"/>
          <w:u w:val="single"/>
        </w:rPr>
        <w:t>може да се сключва повторно само веднъж за срок най-малко една година.</w:t>
      </w:r>
      <w:r>
        <w:rPr>
          <w:sz w:val="24"/>
          <w:szCs w:val="24"/>
        </w:rPr>
        <w:t xml:space="preserve"> Ако договорът се сключи в нарушение на тези правила, </w:t>
      </w:r>
      <w:r w:rsidRPr="00CA765B">
        <w:rPr>
          <w:sz w:val="24"/>
          <w:szCs w:val="24"/>
          <w:lang w:val="ru-RU"/>
        </w:rPr>
        <w:t>се смята за сключен за неопределено време</w:t>
      </w:r>
      <w:r>
        <w:rPr>
          <w:sz w:val="24"/>
          <w:szCs w:val="24"/>
          <w:lang w:val="ru-RU"/>
        </w:rPr>
        <w:t>.</w:t>
      </w:r>
      <w:r w:rsidRPr="00CA765B">
        <w:rPr>
          <w:sz w:val="24"/>
          <w:szCs w:val="24"/>
        </w:rPr>
        <w:t xml:space="preserve"> </w:t>
      </w:r>
      <w:r w:rsidRPr="00154C7F">
        <w:rPr>
          <w:sz w:val="24"/>
          <w:szCs w:val="24"/>
        </w:rPr>
        <w:t xml:space="preserve">Чл. 325, т.3 КТ – регламентира, че договорът за определено време се прекратява с изтичане на срока. Ако работодателят възрази на 4-тия ден –връчва </w:t>
      </w:r>
      <w:r>
        <w:rPr>
          <w:sz w:val="24"/>
          <w:szCs w:val="24"/>
        </w:rPr>
        <w:t>заповед за прекратяване на ТПО</w:t>
      </w:r>
      <w:r>
        <w:rPr>
          <w:sz w:val="24"/>
          <w:szCs w:val="24"/>
          <w:lang w:val="ru-RU"/>
        </w:rPr>
        <w:t>;</w:t>
      </w:r>
      <w:r w:rsidRPr="00CA765B">
        <w:rPr>
          <w:b/>
          <w:sz w:val="24"/>
          <w:szCs w:val="24"/>
        </w:rPr>
        <w:t xml:space="preserve"> </w:t>
      </w:r>
    </w:p>
    <w:p w:rsidR="009B60B0" w:rsidRPr="00CA765B" w:rsidRDefault="009B60B0" w:rsidP="009B60B0">
      <w:pPr>
        <w:pStyle w:val="BodyTextIndent3"/>
        <w:ind w:right="610" w:firstLine="851"/>
        <w:rPr>
          <w:b/>
          <w:sz w:val="24"/>
          <w:szCs w:val="24"/>
        </w:rPr>
      </w:pPr>
      <w:r w:rsidRPr="00CA765B">
        <w:rPr>
          <w:b/>
          <w:sz w:val="24"/>
          <w:szCs w:val="24"/>
        </w:rPr>
        <w:t>2. за заместване на отсъстващ</w:t>
      </w:r>
      <w:r>
        <w:rPr>
          <w:b/>
          <w:sz w:val="24"/>
          <w:szCs w:val="24"/>
        </w:rPr>
        <w:t xml:space="preserve"> –</w:t>
      </w:r>
      <w:r w:rsidRPr="00CA765B">
        <w:rPr>
          <w:sz w:val="24"/>
          <w:szCs w:val="24"/>
        </w:rPr>
        <w:t xml:space="preserve"> чл. 68, т. 3 от КТ -</w:t>
      </w:r>
      <w:r>
        <w:rPr>
          <w:sz w:val="24"/>
          <w:szCs w:val="24"/>
        </w:rPr>
        <w:t xml:space="preserve"> </w:t>
      </w:r>
      <w:r w:rsidRPr="00154C7F">
        <w:rPr>
          <w:sz w:val="24"/>
          <w:szCs w:val="24"/>
        </w:rPr>
        <w:t xml:space="preserve">за заместване на работник или служител, който отсъства от работа – </w:t>
      </w:r>
      <w:r w:rsidRPr="001C72F1">
        <w:rPr>
          <w:sz w:val="24"/>
          <w:szCs w:val="24"/>
          <w:u w:val="single"/>
        </w:rPr>
        <w:t>законосъобразното отсъствие от работа е свързано най –често с ползването на някакъв отпуск</w:t>
      </w:r>
      <w:r w:rsidRPr="00154C7F">
        <w:rPr>
          <w:sz w:val="24"/>
          <w:szCs w:val="24"/>
        </w:rPr>
        <w:t xml:space="preserve">. </w:t>
      </w:r>
      <w:r w:rsidRPr="001C72F1">
        <w:rPr>
          <w:sz w:val="24"/>
          <w:szCs w:val="24"/>
          <w:u w:val="single"/>
        </w:rPr>
        <w:t xml:space="preserve">За една и съща работа има 2 ТПО – с т. нар. титуляр на длъжността и със заместващия – назначен по договор по чл. 68, т.3  от КТ. Договорът на заместващия се прекратява със </w:t>
      </w:r>
      <w:r w:rsidRPr="001C72F1">
        <w:rPr>
          <w:sz w:val="24"/>
          <w:szCs w:val="24"/>
          <w:u w:val="single"/>
        </w:rPr>
        <w:lastRenderedPageBreak/>
        <w:t>завръщане на титуляра</w:t>
      </w:r>
      <w:r w:rsidRPr="00154C7F">
        <w:rPr>
          <w:sz w:val="24"/>
          <w:szCs w:val="24"/>
        </w:rPr>
        <w:t xml:space="preserve"> – чл. 325, т.</w:t>
      </w:r>
      <w:r>
        <w:rPr>
          <w:sz w:val="24"/>
          <w:szCs w:val="24"/>
        </w:rPr>
        <w:t xml:space="preserve"> </w:t>
      </w:r>
      <w:r w:rsidRPr="00154C7F">
        <w:rPr>
          <w:sz w:val="24"/>
          <w:szCs w:val="24"/>
        </w:rPr>
        <w:t xml:space="preserve">5 </w:t>
      </w:r>
      <w:r>
        <w:rPr>
          <w:sz w:val="24"/>
          <w:szCs w:val="24"/>
        </w:rPr>
        <w:t xml:space="preserve">от </w:t>
      </w:r>
      <w:r w:rsidRPr="00154C7F">
        <w:rPr>
          <w:sz w:val="24"/>
          <w:szCs w:val="24"/>
        </w:rPr>
        <w:t xml:space="preserve">КТ. </w:t>
      </w:r>
      <w:r w:rsidRPr="001C72F1">
        <w:rPr>
          <w:sz w:val="24"/>
          <w:szCs w:val="24"/>
          <w:u w:val="single"/>
        </w:rPr>
        <w:t>Завръщането на титуляра не предполага отпуска да е използван изцяло. Заместникът не може да прави възражение, че отпускът не е изтекъл. Ако първият заместник</w:t>
      </w:r>
      <w:r w:rsidRPr="00154C7F">
        <w:rPr>
          <w:sz w:val="24"/>
          <w:szCs w:val="24"/>
        </w:rPr>
        <w:t xml:space="preserve"> </w:t>
      </w:r>
      <w:r w:rsidRPr="001C72F1">
        <w:rPr>
          <w:sz w:val="24"/>
          <w:szCs w:val="24"/>
          <w:u w:val="single"/>
        </w:rPr>
        <w:t>също ползва отпуск, работодателят има право да  назначи друг заместник.</w:t>
      </w:r>
      <w:r w:rsidRPr="00154C7F">
        <w:rPr>
          <w:sz w:val="24"/>
          <w:szCs w:val="24"/>
        </w:rPr>
        <w:t xml:space="preserve"> Договорът за заместване също може да се превърне в договор за неопределено време – чл. 69, ал.</w:t>
      </w:r>
      <w:r>
        <w:rPr>
          <w:sz w:val="24"/>
          <w:szCs w:val="24"/>
        </w:rPr>
        <w:t xml:space="preserve"> </w:t>
      </w:r>
      <w:r w:rsidRPr="00154C7F">
        <w:rPr>
          <w:sz w:val="24"/>
          <w:szCs w:val="24"/>
        </w:rPr>
        <w:t xml:space="preserve">2 </w:t>
      </w:r>
      <w:r>
        <w:rPr>
          <w:sz w:val="24"/>
          <w:szCs w:val="24"/>
        </w:rPr>
        <w:t xml:space="preserve">от </w:t>
      </w:r>
      <w:r w:rsidRPr="00154C7F">
        <w:rPr>
          <w:sz w:val="24"/>
          <w:szCs w:val="24"/>
        </w:rPr>
        <w:t xml:space="preserve">КТ- </w:t>
      </w:r>
      <w:r w:rsidRPr="001C72F1">
        <w:rPr>
          <w:sz w:val="24"/>
          <w:szCs w:val="24"/>
          <w:u w:val="single"/>
        </w:rPr>
        <w:t>срочният трудов договор за заместване на отсъстващ работник или служител става за неопределен срок, ако трудовият договор със замествания се прекрати през време на заместването.</w:t>
      </w:r>
      <w:r w:rsidRPr="00154C7F">
        <w:rPr>
          <w:sz w:val="24"/>
          <w:szCs w:val="24"/>
        </w:rPr>
        <w:t xml:space="preserve"> Има основание за прекратяване на ТПО на титуляра. Тогава няма свободна длъжност, така че приложението на чл. 68, ал.</w:t>
      </w:r>
      <w:r>
        <w:rPr>
          <w:sz w:val="24"/>
          <w:szCs w:val="24"/>
        </w:rPr>
        <w:t xml:space="preserve"> </w:t>
      </w:r>
      <w:r w:rsidRPr="00154C7F">
        <w:rPr>
          <w:sz w:val="24"/>
          <w:szCs w:val="24"/>
        </w:rPr>
        <w:t>2</w:t>
      </w:r>
      <w:r>
        <w:rPr>
          <w:sz w:val="24"/>
          <w:szCs w:val="24"/>
        </w:rPr>
        <w:t xml:space="preserve"> от КТ се изключва</w:t>
      </w:r>
      <w:r w:rsidRPr="00154C7F">
        <w:rPr>
          <w:sz w:val="24"/>
          <w:szCs w:val="24"/>
        </w:rPr>
        <w:t xml:space="preserve"> от това основание</w:t>
      </w:r>
      <w:r w:rsidRPr="00CA765B">
        <w:rPr>
          <w:b/>
          <w:sz w:val="24"/>
          <w:szCs w:val="24"/>
        </w:rPr>
        <w:t>;</w:t>
      </w:r>
    </w:p>
    <w:p w:rsidR="009B60B0" w:rsidRPr="00CA765B" w:rsidRDefault="009B60B0" w:rsidP="009B60B0">
      <w:pPr>
        <w:pStyle w:val="BodyTextIndent3"/>
        <w:ind w:right="610" w:firstLine="720"/>
        <w:rPr>
          <w:b/>
          <w:sz w:val="24"/>
          <w:szCs w:val="24"/>
        </w:rPr>
      </w:pPr>
      <w:r w:rsidRPr="00CA765B">
        <w:rPr>
          <w:b/>
          <w:sz w:val="24"/>
          <w:szCs w:val="24"/>
        </w:rPr>
        <w:t>3. за завършване на определена работа</w:t>
      </w:r>
      <w:r>
        <w:rPr>
          <w:b/>
          <w:sz w:val="24"/>
          <w:szCs w:val="24"/>
        </w:rPr>
        <w:t xml:space="preserve">  - </w:t>
      </w:r>
      <w:r>
        <w:rPr>
          <w:sz w:val="24"/>
          <w:szCs w:val="24"/>
        </w:rPr>
        <w:t>чл. 68, т. 2 от КТ - има резултат, кой</w:t>
      </w:r>
      <w:r w:rsidRPr="00154C7F">
        <w:rPr>
          <w:sz w:val="24"/>
          <w:szCs w:val="24"/>
        </w:rPr>
        <w:t xml:space="preserve">то страните включват в допълнителното съдържание  на трудовия договор. Той служи за срок като прекратително основание, а не е предметът на договора; когато не се завърши работата може да се търсят др. </w:t>
      </w:r>
      <w:r>
        <w:rPr>
          <w:sz w:val="24"/>
          <w:szCs w:val="24"/>
        </w:rPr>
        <w:t>о</w:t>
      </w:r>
      <w:r w:rsidRPr="00154C7F">
        <w:rPr>
          <w:sz w:val="24"/>
          <w:szCs w:val="24"/>
        </w:rPr>
        <w:t>снования – напр. взаимно съгласи</w:t>
      </w:r>
      <w:r>
        <w:rPr>
          <w:sz w:val="24"/>
          <w:szCs w:val="24"/>
        </w:rPr>
        <w:t>е, предизвестие от работодателя</w:t>
      </w:r>
      <w:r w:rsidRPr="00154C7F">
        <w:rPr>
          <w:sz w:val="24"/>
          <w:szCs w:val="24"/>
        </w:rPr>
        <w:t>, чл.</w:t>
      </w:r>
      <w:r>
        <w:rPr>
          <w:sz w:val="24"/>
          <w:szCs w:val="24"/>
        </w:rPr>
        <w:t xml:space="preserve"> </w:t>
      </w:r>
      <w:r w:rsidRPr="00154C7F">
        <w:rPr>
          <w:sz w:val="24"/>
          <w:szCs w:val="24"/>
        </w:rPr>
        <w:t>328, ал.</w:t>
      </w:r>
      <w:r>
        <w:rPr>
          <w:sz w:val="24"/>
          <w:szCs w:val="24"/>
        </w:rPr>
        <w:t xml:space="preserve"> </w:t>
      </w:r>
      <w:r w:rsidRPr="00154C7F">
        <w:rPr>
          <w:sz w:val="24"/>
          <w:szCs w:val="24"/>
        </w:rPr>
        <w:t>1, т</w:t>
      </w:r>
      <w:r>
        <w:rPr>
          <w:sz w:val="24"/>
          <w:szCs w:val="24"/>
        </w:rPr>
        <w:t xml:space="preserve"> </w:t>
      </w:r>
      <w:r w:rsidRPr="00154C7F">
        <w:rPr>
          <w:sz w:val="24"/>
          <w:szCs w:val="24"/>
        </w:rPr>
        <w:t xml:space="preserve">.4 </w:t>
      </w:r>
      <w:r>
        <w:rPr>
          <w:sz w:val="24"/>
          <w:szCs w:val="24"/>
        </w:rPr>
        <w:t xml:space="preserve">от </w:t>
      </w:r>
      <w:r w:rsidRPr="00154C7F">
        <w:rPr>
          <w:sz w:val="24"/>
          <w:szCs w:val="24"/>
        </w:rPr>
        <w:t>КТ - при спиране на рабо</w:t>
      </w:r>
      <w:r>
        <w:rPr>
          <w:sz w:val="24"/>
          <w:szCs w:val="24"/>
        </w:rPr>
        <w:t>та за повече от 15 работни дни.</w:t>
      </w:r>
      <w:r w:rsidRPr="00154C7F">
        <w:rPr>
          <w:sz w:val="24"/>
          <w:szCs w:val="24"/>
        </w:rPr>
        <w:t xml:space="preserve">  </w:t>
      </w:r>
      <w:r w:rsidRPr="0062617F">
        <w:rPr>
          <w:sz w:val="24"/>
          <w:szCs w:val="24"/>
          <w:u w:val="single"/>
        </w:rPr>
        <w:t>Този договор не може да се превърне в договор за неопределено време, защото няма свободна работа, на която може да остане работника или служителя.</w:t>
      </w:r>
      <w:r>
        <w:rPr>
          <w:sz w:val="24"/>
          <w:szCs w:val="24"/>
        </w:rPr>
        <w:t xml:space="preserve"> </w:t>
      </w:r>
      <w:r w:rsidRPr="0062617F">
        <w:rPr>
          <w:sz w:val="24"/>
          <w:szCs w:val="24"/>
          <w:u w:val="single"/>
        </w:rPr>
        <w:t>Прекратява се съгласно чл. 325, т. 4 от КТ</w:t>
      </w:r>
      <w:r w:rsidRPr="0062617F">
        <w:rPr>
          <w:sz w:val="24"/>
          <w:szCs w:val="24"/>
          <w:u w:val="single"/>
          <w:lang w:val="ru-RU"/>
        </w:rPr>
        <w:t xml:space="preserve"> със завършването на определената работа</w:t>
      </w:r>
      <w:r w:rsidRPr="0062617F">
        <w:rPr>
          <w:b/>
          <w:sz w:val="24"/>
          <w:szCs w:val="24"/>
          <w:u w:val="single"/>
        </w:rPr>
        <w:t>;</w:t>
      </w:r>
    </w:p>
    <w:p w:rsidR="009B60B0" w:rsidRPr="00CA765B" w:rsidRDefault="009B60B0" w:rsidP="009B60B0">
      <w:pPr>
        <w:pStyle w:val="BodyTextIndent3"/>
        <w:ind w:right="610" w:firstLine="720"/>
        <w:rPr>
          <w:b/>
          <w:sz w:val="24"/>
          <w:szCs w:val="24"/>
        </w:rPr>
      </w:pPr>
      <w:r w:rsidRPr="00CA765B">
        <w:rPr>
          <w:b/>
          <w:sz w:val="24"/>
          <w:szCs w:val="24"/>
        </w:rPr>
        <w:t xml:space="preserve">4. за </w:t>
      </w:r>
      <w:r w:rsidRPr="008C6574">
        <w:rPr>
          <w:b/>
          <w:sz w:val="24"/>
          <w:szCs w:val="24"/>
          <w:lang w:val="ru-RU"/>
        </w:rPr>
        <w:t>работа на длъжност, която се заема с конкурс - за времето, докато бъде заета въз основа на конкурс</w:t>
      </w:r>
      <w:r>
        <w:rPr>
          <w:b/>
          <w:sz w:val="24"/>
          <w:szCs w:val="24"/>
          <w:lang w:val="ru-RU"/>
        </w:rPr>
        <w:t xml:space="preserve"> – </w:t>
      </w:r>
      <w:r w:rsidRPr="008C6574">
        <w:rPr>
          <w:sz w:val="24"/>
          <w:szCs w:val="24"/>
          <w:lang w:val="ru-RU"/>
        </w:rPr>
        <w:t>чл. 68, т. 4 от КТ</w:t>
      </w:r>
      <w:r>
        <w:rPr>
          <w:sz w:val="24"/>
          <w:szCs w:val="24"/>
          <w:lang w:val="ru-RU"/>
        </w:rPr>
        <w:t xml:space="preserve">. Прекратителното основание – чл. 325, т. 8 от КТ - </w:t>
      </w:r>
      <w:r w:rsidRPr="008C6574">
        <w:rPr>
          <w:sz w:val="24"/>
          <w:szCs w:val="24"/>
          <w:lang w:val="ru-RU"/>
        </w:rPr>
        <w:t>с постъпване на работа на работника или служителя, който е спечелил конкурса;</w:t>
      </w:r>
    </w:p>
    <w:p w:rsidR="009B60B0" w:rsidRPr="00CA765B" w:rsidRDefault="009B60B0" w:rsidP="009B60B0">
      <w:pPr>
        <w:pStyle w:val="BodyTextIndent3"/>
        <w:ind w:right="610" w:firstLine="720"/>
        <w:rPr>
          <w:b/>
          <w:sz w:val="24"/>
          <w:szCs w:val="24"/>
        </w:rPr>
      </w:pPr>
      <w:r w:rsidRPr="00CA765B">
        <w:rPr>
          <w:b/>
          <w:sz w:val="24"/>
          <w:szCs w:val="24"/>
        </w:rPr>
        <w:t>5. за определен мандат</w:t>
      </w:r>
      <w:r w:rsidRPr="008C6574">
        <w:rPr>
          <w:b/>
          <w:sz w:val="24"/>
          <w:szCs w:val="24"/>
          <w:lang w:val="ru-RU"/>
        </w:rPr>
        <w:t>, когато такъв е установен за съответния орган</w:t>
      </w:r>
      <w:r>
        <w:rPr>
          <w:b/>
          <w:sz w:val="24"/>
          <w:szCs w:val="24"/>
          <w:lang w:val="ru-RU"/>
        </w:rPr>
        <w:t xml:space="preserve"> </w:t>
      </w:r>
      <w:r>
        <w:rPr>
          <w:sz w:val="24"/>
          <w:szCs w:val="24"/>
          <w:lang w:val="ru-RU"/>
        </w:rPr>
        <w:t xml:space="preserve">– чл. 68, т. 5 от КТ. </w:t>
      </w:r>
      <w:r w:rsidRPr="00CA765B">
        <w:rPr>
          <w:b/>
          <w:sz w:val="24"/>
          <w:szCs w:val="24"/>
        </w:rPr>
        <w:t xml:space="preserve"> </w:t>
      </w:r>
      <w:r>
        <w:rPr>
          <w:sz w:val="24"/>
          <w:szCs w:val="24"/>
          <w:lang w:val="ru-RU"/>
        </w:rPr>
        <w:t xml:space="preserve">Прекратителното основание – чл. 325, т. 8 от КТ - </w:t>
      </w:r>
      <w:r w:rsidRPr="008C6574">
        <w:rPr>
          <w:sz w:val="24"/>
          <w:szCs w:val="24"/>
          <w:lang w:val="ru-RU"/>
        </w:rPr>
        <w:t xml:space="preserve">с постъпване на работа на работника или служителя, който е </w:t>
      </w:r>
      <w:r>
        <w:rPr>
          <w:sz w:val="24"/>
          <w:szCs w:val="24"/>
          <w:lang w:val="ru-RU"/>
        </w:rPr>
        <w:t>избран.</w:t>
      </w:r>
    </w:p>
    <w:p w:rsidR="009B60B0" w:rsidRPr="00154C7F" w:rsidRDefault="009B60B0" w:rsidP="009B60B0">
      <w:pPr>
        <w:pStyle w:val="BodyTextIndent3"/>
        <w:ind w:right="610" w:firstLine="720"/>
        <w:rPr>
          <w:sz w:val="24"/>
          <w:szCs w:val="24"/>
        </w:rPr>
      </w:pPr>
      <w:r w:rsidRPr="00CA765B">
        <w:rPr>
          <w:b/>
          <w:sz w:val="24"/>
          <w:szCs w:val="24"/>
        </w:rPr>
        <w:t>6. за изпитване</w:t>
      </w:r>
      <w:r>
        <w:rPr>
          <w:b/>
          <w:sz w:val="24"/>
          <w:szCs w:val="24"/>
        </w:rPr>
        <w:t xml:space="preserve"> – </w:t>
      </w:r>
      <w:r w:rsidRPr="008C6574">
        <w:rPr>
          <w:sz w:val="24"/>
          <w:szCs w:val="24"/>
        </w:rPr>
        <w:t>чл. 70 и 71 от КТ.</w:t>
      </w:r>
    </w:p>
    <w:p w:rsidR="009B60B0" w:rsidRPr="00154C7F" w:rsidRDefault="009B60B0" w:rsidP="009B60B0">
      <w:pPr>
        <w:pStyle w:val="BodyTextIndent3"/>
        <w:ind w:right="610" w:firstLine="851"/>
        <w:rPr>
          <w:sz w:val="24"/>
          <w:szCs w:val="24"/>
        </w:rPr>
      </w:pPr>
      <w:r w:rsidRPr="0062617F">
        <w:rPr>
          <w:sz w:val="24"/>
          <w:szCs w:val="24"/>
          <w:u w:val="single"/>
        </w:rPr>
        <w:t>Уговорката за изпитване може да е в полза на работодателя – когато проверява годността на работника</w:t>
      </w:r>
      <w:r>
        <w:rPr>
          <w:sz w:val="24"/>
          <w:szCs w:val="24"/>
        </w:rPr>
        <w:t>.</w:t>
      </w:r>
    </w:p>
    <w:p w:rsidR="009B60B0" w:rsidRPr="00154C7F" w:rsidRDefault="009B60B0" w:rsidP="009B60B0">
      <w:pPr>
        <w:pStyle w:val="BodyTextIndent3"/>
        <w:ind w:right="610" w:firstLine="851"/>
        <w:rPr>
          <w:sz w:val="24"/>
          <w:szCs w:val="24"/>
        </w:rPr>
      </w:pPr>
      <w:r w:rsidRPr="0062617F">
        <w:rPr>
          <w:sz w:val="24"/>
          <w:szCs w:val="24"/>
          <w:u w:val="single"/>
        </w:rPr>
        <w:t>Уговорката за изпитване може да е в полза на работника или служителя – когато проверява дали работата е подходяща за него</w:t>
      </w:r>
      <w:r w:rsidRPr="00154C7F">
        <w:rPr>
          <w:sz w:val="24"/>
          <w:szCs w:val="24"/>
        </w:rPr>
        <w:t>.</w:t>
      </w:r>
    </w:p>
    <w:p w:rsidR="009B60B0" w:rsidRPr="00154C7F" w:rsidRDefault="009B60B0" w:rsidP="009B60B0">
      <w:pPr>
        <w:pStyle w:val="BodyTextIndent3"/>
        <w:ind w:right="610" w:firstLine="851"/>
        <w:rPr>
          <w:sz w:val="24"/>
          <w:szCs w:val="24"/>
        </w:rPr>
      </w:pPr>
      <w:r w:rsidRPr="0062617F">
        <w:rPr>
          <w:sz w:val="24"/>
          <w:szCs w:val="24"/>
          <w:u w:val="single"/>
        </w:rPr>
        <w:t>Уговорката може да е в полза и на двете страни по договора. В случай, че не е посочено в чия полза е, приема се, че изпитването е в полза и на 2-те страни.</w:t>
      </w:r>
      <w:r w:rsidRPr="00154C7F">
        <w:rPr>
          <w:sz w:val="24"/>
          <w:szCs w:val="24"/>
        </w:rPr>
        <w:t xml:space="preserve">  </w:t>
      </w:r>
      <w:r w:rsidRPr="0062617F">
        <w:rPr>
          <w:sz w:val="24"/>
          <w:szCs w:val="24"/>
          <w:u w:val="single"/>
        </w:rPr>
        <w:t>Срокът за изпитване е до 6 месеца, в които лицето ефективно работи без престой или отпуск. В противен случай се удължава за съответния период</w:t>
      </w:r>
      <w:r w:rsidRPr="00154C7F">
        <w:rPr>
          <w:sz w:val="24"/>
          <w:szCs w:val="24"/>
        </w:rPr>
        <w:t xml:space="preserve">. През изпитателния срок страните имат всички права и задължения както при окончателен трудов договор, заедно с особеното право за страната в чиято полза е уговорено – да прекрати договора без предизвестие. </w:t>
      </w:r>
      <w:r w:rsidRPr="0062617F">
        <w:rPr>
          <w:sz w:val="24"/>
          <w:szCs w:val="24"/>
          <w:u w:val="single"/>
        </w:rPr>
        <w:t>Прекратяването по принцип става в писмена форма с връчване на заповед. В случая става с едностранното волеизявление на страната, в полза на която е уговорен срокът за изпитване. Прекратяването е от момента в който едностранното волеизявление достигне до другата страна.</w:t>
      </w:r>
      <w:r w:rsidRPr="00154C7F">
        <w:rPr>
          <w:sz w:val="24"/>
          <w:szCs w:val="24"/>
        </w:rPr>
        <w:t xml:space="preserve"> Прекратяването по този начин практически не подлежи на съдебен контрол. До изтичане на срока за изпитване страната, в чиято полза е уговорен, може да прекрати договора без предизвестие.</w:t>
      </w:r>
    </w:p>
    <w:p w:rsidR="009B60B0" w:rsidRPr="00154C7F" w:rsidRDefault="009B60B0" w:rsidP="009B60B0">
      <w:pPr>
        <w:pStyle w:val="BodyTextIndent3"/>
        <w:ind w:right="610" w:firstLine="851"/>
        <w:rPr>
          <w:sz w:val="24"/>
          <w:szCs w:val="24"/>
        </w:rPr>
      </w:pPr>
      <w:r w:rsidRPr="00154C7F">
        <w:rPr>
          <w:sz w:val="24"/>
          <w:szCs w:val="24"/>
        </w:rPr>
        <w:t>Това е основната разлика на това прекратително основание за разлика от чл. 328, т.</w:t>
      </w:r>
      <w:r>
        <w:rPr>
          <w:sz w:val="24"/>
          <w:szCs w:val="24"/>
        </w:rPr>
        <w:t xml:space="preserve"> </w:t>
      </w:r>
      <w:r w:rsidRPr="00154C7F">
        <w:rPr>
          <w:sz w:val="24"/>
          <w:szCs w:val="24"/>
        </w:rPr>
        <w:t xml:space="preserve">5 </w:t>
      </w:r>
      <w:r>
        <w:rPr>
          <w:sz w:val="24"/>
          <w:szCs w:val="24"/>
        </w:rPr>
        <w:t xml:space="preserve">от </w:t>
      </w:r>
      <w:r w:rsidRPr="00154C7F">
        <w:rPr>
          <w:sz w:val="24"/>
          <w:szCs w:val="24"/>
        </w:rPr>
        <w:t>КТ – прекратяване на ТПО с предизвестие от работодателя при липса на качества на работника или служителя за ефективно изпълнение на работата. Прекратяването по чл.</w:t>
      </w:r>
      <w:r>
        <w:rPr>
          <w:sz w:val="24"/>
          <w:szCs w:val="24"/>
        </w:rPr>
        <w:t xml:space="preserve"> </w:t>
      </w:r>
      <w:r w:rsidRPr="00154C7F">
        <w:rPr>
          <w:sz w:val="24"/>
          <w:szCs w:val="24"/>
        </w:rPr>
        <w:t xml:space="preserve">328 </w:t>
      </w:r>
      <w:r>
        <w:rPr>
          <w:sz w:val="24"/>
          <w:szCs w:val="24"/>
        </w:rPr>
        <w:t xml:space="preserve">от КТ </w:t>
      </w:r>
      <w:r w:rsidRPr="00154C7F">
        <w:rPr>
          <w:sz w:val="24"/>
          <w:szCs w:val="24"/>
        </w:rPr>
        <w:t>подлежи на съдебен контрол.</w:t>
      </w:r>
    </w:p>
    <w:p w:rsidR="009B60B0" w:rsidRPr="00154C7F" w:rsidRDefault="009B60B0" w:rsidP="009B60B0">
      <w:pPr>
        <w:pStyle w:val="BodyTextIndent3"/>
        <w:ind w:right="610" w:firstLine="851"/>
        <w:rPr>
          <w:b/>
          <w:bCs/>
          <w:sz w:val="24"/>
          <w:szCs w:val="24"/>
        </w:rPr>
      </w:pPr>
      <w:r w:rsidRPr="00154C7F">
        <w:rPr>
          <w:b/>
          <w:bCs/>
          <w:sz w:val="24"/>
          <w:szCs w:val="24"/>
        </w:rPr>
        <w:t xml:space="preserve">Ако не бъде прекратен до изтичане на уговорения срок, договорът по чл. 71 </w:t>
      </w:r>
      <w:r>
        <w:rPr>
          <w:b/>
          <w:bCs/>
          <w:sz w:val="24"/>
          <w:szCs w:val="24"/>
        </w:rPr>
        <w:t xml:space="preserve">от КТ </w:t>
      </w:r>
      <w:r w:rsidRPr="00154C7F">
        <w:rPr>
          <w:b/>
          <w:bCs/>
          <w:sz w:val="24"/>
          <w:szCs w:val="24"/>
        </w:rPr>
        <w:t>се смята за окончателно сключен.</w:t>
      </w:r>
    </w:p>
    <w:p w:rsidR="009B60B0" w:rsidRPr="0062617F" w:rsidRDefault="009B60B0" w:rsidP="009B60B0">
      <w:pPr>
        <w:pStyle w:val="BodyTextIndent3"/>
        <w:ind w:right="610" w:firstLine="851"/>
        <w:rPr>
          <w:sz w:val="24"/>
          <w:szCs w:val="24"/>
          <w:u w:val="single"/>
        </w:rPr>
      </w:pPr>
      <w:r w:rsidRPr="0062617F">
        <w:rPr>
          <w:sz w:val="24"/>
          <w:szCs w:val="24"/>
          <w:u w:val="single"/>
        </w:rPr>
        <w:lastRenderedPageBreak/>
        <w:t xml:space="preserve">Договорът със срок за изпитване не е срочен. Срокът не прекратява, а прави окончателен договора. Окончателния договор може да е срочен. </w:t>
      </w:r>
    </w:p>
    <w:p w:rsidR="009B60B0" w:rsidRDefault="009B60B0" w:rsidP="009B60B0"/>
    <w:p w:rsidR="009B60B0" w:rsidRDefault="009B60B0" w:rsidP="009B60B0"/>
    <w:p w:rsidR="009B60B0" w:rsidRPr="00154C7F" w:rsidRDefault="009B60B0" w:rsidP="009B60B0">
      <w:pPr>
        <w:pStyle w:val="BodyTextIndent3"/>
        <w:ind w:right="610" w:firstLine="720"/>
        <w:rPr>
          <w:b/>
          <w:sz w:val="24"/>
          <w:szCs w:val="24"/>
        </w:rPr>
      </w:pPr>
      <w:r w:rsidRPr="00154C7F">
        <w:rPr>
          <w:b/>
          <w:sz w:val="24"/>
          <w:szCs w:val="24"/>
        </w:rPr>
        <w:t>ИЗБОР</w:t>
      </w:r>
      <w:r>
        <w:rPr>
          <w:b/>
          <w:sz w:val="24"/>
          <w:szCs w:val="24"/>
        </w:rPr>
        <w:t xml:space="preserve">ЪТ КАТО </w:t>
      </w:r>
      <w:r w:rsidRPr="00154C7F">
        <w:rPr>
          <w:b/>
          <w:sz w:val="24"/>
          <w:szCs w:val="24"/>
        </w:rPr>
        <w:t>ОСНОВАНИЕ ЗА ВЪЗНИКВАНЕ НА ИТПО</w:t>
      </w:r>
    </w:p>
    <w:p w:rsidR="009B60B0" w:rsidRPr="00154C7F" w:rsidRDefault="009B60B0" w:rsidP="009B60B0">
      <w:pPr>
        <w:pStyle w:val="BodyTextIndent3"/>
        <w:ind w:right="610"/>
        <w:rPr>
          <w:b/>
          <w:sz w:val="24"/>
          <w:szCs w:val="24"/>
        </w:rPr>
      </w:pPr>
      <w:r w:rsidRPr="00154C7F">
        <w:rPr>
          <w:b/>
          <w:sz w:val="24"/>
          <w:szCs w:val="24"/>
        </w:rPr>
        <w:tab/>
      </w:r>
    </w:p>
    <w:p w:rsidR="009B60B0" w:rsidRDefault="009B60B0" w:rsidP="009B60B0">
      <w:pPr>
        <w:pStyle w:val="BodyTextIndent3"/>
        <w:ind w:right="610" w:firstLine="720"/>
        <w:rPr>
          <w:sz w:val="24"/>
          <w:szCs w:val="24"/>
        </w:rPr>
      </w:pPr>
      <w:r>
        <w:rPr>
          <w:sz w:val="24"/>
          <w:szCs w:val="24"/>
        </w:rPr>
        <w:t>Правна уредба – чл. 83 и сл. от КТ. Следва се има предвид, че разписаните в КТ по отношение на и</w:t>
      </w:r>
      <w:r w:rsidRPr="00154C7F">
        <w:rPr>
          <w:sz w:val="24"/>
          <w:szCs w:val="24"/>
        </w:rPr>
        <w:t>збор</w:t>
      </w:r>
      <w:r>
        <w:rPr>
          <w:sz w:val="24"/>
          <w:szCs w:val="24"/>
        </w:rPr>
        <w:t>а</w:t>
      </w:r>
      <w:r w:rsidRPr="00154C7F">
        <w:rPr>
          <w:sz w:val="24"/>
          <w:szCs w:val="24"/>
        </w:rPr>
        <w:t>, като основание за възникване на ТПО</w:t>
      </w:r>
      <w:r>
        <w:rPr>
          <w:sz w:val="24"/>
          <w:szCs w:val="24"/>
        </w:rPr>
        <w:t>,</w:t>
      </w:r>
      <w:r w:rsidRPr="00154C7F">
        <w:rPr>
          <w:sz w:val="24"/>
          <w:szCs w:val="24"/>
        </w:rPr>
        <w:t xml:space="preserve"> правила</w:t>
      </w:r>
      <w:r>
        <w:rPr>
          <w:sz w:val="24"/>
          <w:szCs w:val="24"/>
        </w:rPr>
        <w:t xml:space="preserve"> са </w:t>
      </w:r>
      <w:r w:rsidRPr="00154C7F">
        <w:rPr>
          <w:sz w:val="24"/>
          <w:szCs w:val="24"/>
        </w:rPr>
        <w:t>общи</w:t>
      </w:r>
      <w:r>
        <w:rPr>
          <w:sz w:val="24"/>
          <w:szCs w:val="24"/>
        </w:rPr>
        <w:t xml:space="preserve"> и </w:t>
      </w:r>
      <w:r w:rsidRPr="00154C7F">
        <w:rPr>
          <w:sz w:val="24"/>
          <w:szCs w:val="24"/>
        </w:rPr>
        <w:t>се прилагат доколкото липсва регламентация в специален закон.</w:t>
      </w:r>
    </w:p>
    <w:p w:rsidR="009B60B0" w:rsidRPr="00D61D02" w:rsidRDefault="009B60B0" w:rsidP="009B60B0">
      <w:pPr>
        <w:pStyle w:val="BodyTextIndent3"/>
        <w:ind w:right="610" w:firstLine="720"/>
        <w:rPr>
          <w:bCs/>
          <w:sz w:val="24"/>
          <w:szCs w:val="24"/>
          <w:u w:val="single"/>
        </w:rPr>
      </w:pPr>
      <w:r w:rsidRPr="00D61D02">
        <w:rPr>
          <w:bCs/>
          <w:sz w:val="24"/>
          <w:szCs w:val="24"/>
          <w:u w:val="single"/>
        </w:rPr>
        <w:t>Изборът представлява сложен  и динамичен фактически състав:</w:t>
      </w:r>
    </w:p>
    <w:p w:rsidR="009B60B0" w:rsidRPr="00D61D02" w:rsidRDefault="009B60B0" w:rsidP="009B60B0">
      <w:pPr>
        <w:pStyle w:val="BodyTextIndent3"/>
        <w:ind w:right="610" w:firstLine="720"/>
        <w:rPr>
          <w:bCs/>
          <w:sz w:val="24"/>
          <w:szCs w:val="24"/>
          <w:u w:val="single"/>
        </w:rPr>
      </w:pPr>
      <w:r w:rsidRPr="00D61D02">
        <w:rPr>
          <w:bCs/>
          <w:sz w:val="24"/>
          <w:szCs w:val="24"/>
          <w:u w:val="single"/>
        </w:rPr>
        <w:t>- последователността е посочена императивно от закона;</w:t>
      </w:r>
    </w:p>
    <w:p w:rsidR="009B60B0" w:rsidRPr="00D61D02" w:rsidRDefault="009B60B0" w:rsidP="009B60B0">
      <w:pPr>
        <w:pStyle w:val="BodyTextIndent3"/>
        <w:ind w:right="610" w:firstLine="720"/>
        <w:rPr>
          <w:bCs/>
          <w:sz w:val="24"/>
          <w:szCs w:val="24"/>
          <w:u w:val="single"/>
        </w:rPr>
      </w:pPr>
      <w:r w:rsidRPr="00D61D02">
        <w:rPr>
          <w:bCs/>
          <w:sz w:val="24"/>
          <w:szCs w:val="24"/>
          <w:u w:val="single"/>
        </w:rPr>
        <w:t>- всяко предходно действие е основание и предпоставка за следващото;</w:t>
      </w:r>
    </w:p>
    <w:p w:rsidR="009B60B0" w:rsidRPr="00D61D02" w:rsidRDefault="009B60B0" w:rsidP="009B60B0">
      <w:pPr>
        <w:pStyle w:val="BodyTextIndent3"/>
        <w:ind w:right="610" w:firstLine="720"/>
        <w:rPr>
          <w:bCs/>
          <w:sz w:val="24"/>
          <w:szCs w:val="24"/>
          <w:u w:val="single"/>
        </w:rPr>
      </w:pPr>
      <w:r w:rsidRPr="00D61D02">
        <w:rPr>
          <w:bCs/>
          <w:sz w:val="24"/>
          <w:szCs w:val="24"/>
          <w:u w:val="single"/>
        </w:rPr>
        <w:t>- фактическият състав се състои от императивни действия, а не събития.</w:t>
      </w:r>
    </w:p>
    <w:p w:rsidR="009B60B0" w:rsidRPr="00876C80" w:rsidRDefault="009B60B0" w:rsidP="009B60B0">
      <w:pPr>
        <w:pStyle w:val="BodyTextIndent3"/>
        <w:ind w:right="610" w:firstLine="720"/>
        <w:rPr>
          <w:b/>
          <w:bCs/>
          <w:sz w:val="24"/>
          <w:szCs w:val="24"/>
        </w:rPr>
      </w:pPr>
      <w:r w:rsidRPr="00876C80">
        <w:rPr>
          <w:b/>
          <w:bCs/>
          <w:sz w:val="24"/>
          <w:szCs w:val="24"/>
        </w:rPr>
        <w:t>Етапи на изборната процедура:</w:t>
      </w:r>
    </w:p>
    <w:p w:rsidR="009B60B0" w:rsidRPr="00876C80" w:rsidRDefault="009B60B0" w:rsidP="009B60B0">
      <w:pPr>
        <w:pStyle w:val="BodyTextIndent3"/>
        <w:numPr>
          <w:ilvl w:val="0"/>
          <w:numId w:val="1"/>
        </w:numPr>
        <w:ind w:right="610"/>
        <w:rPr>
          <w:b/>
          <w:bCs/>
          <w:sz w:val="24"/>
          <w:szCs w:val="24"/>
        </w:rPr>
      </w:pPr>
      <w:r w:rsidRPr="00876C80">
        <w:rPr>
          <w:b/>
          <w:bCs/>
          <w:sz w:val="24"/>
          <w:szCs w:val="24"/>
        </w:rPr>
        <w:t>обявяване;</w:t>
      </w:r>
    </w:p>
    <w:p w:rsidR="009B60B0" w:rsidRPr="00876C80" w:rsidRDefault="009B60B0" w:rsidP="009B60B0">
      <w:pPr>
        <w:pStyle w:val="BodyTextIndent3"/>
        <w:numPr>
          <w:ilvl w:val="0"/>
          <w:numId w:val="1"/>
        </w:numPr>
        <w:ind w:right="610"/>
        <w:rPr>
          <w:b/>
          <w:bCs/>
          <w:sz w:val="24"/>
          <w:szCs w:val="24"/>
        </w:rPr>
      </w:pPr>
      <w:r w:rsidRPr="00876C80">
        <w:rPr>
          <w:b/>
          <w:bCs/>
          <w:sz w:val="24"/>
          <w:szCs w:val="24"/>
        </w:rPr>
        <w:t>поставяне;</w:t>
      </w:r>
    </w:p>
    <w:p w:rsidR="009B60B0" w:rsidRPr="00876C80" w:rsidRDefault="009B60B0" w:rsidP="009B60B0">
      <w:pPr>
        <w:pStyle w:val="BodyTextIndent3"/>
        <w:numPr>
          <w:ilvl w:val="0"/>
          <w:numId w:val="1"/>
        </w:numPr>
        <w:ind w:right="610"/>
        <w:rPr>
          <w:b/>
          <w:bCs/>
          <w:sz w:val="24"/>
          <w:szCs w:val="24"/>
        </w:rPr>
      </w:pPr>
      <w:r w:rsidRPr="00876C80">
        <w:rPr>
          <w:b/>
          <w:bCs/>
          <w:sz w:val="24"/>
          <w:szCs w:val="24"/>
        </w:rPr>
        <w:t>провеждане;</w:t>
      </w:r>
    </w:p>
    <w:p w:rsidR="009B60B0" w:rsidRPr="00876C80" w:rsidRDefault="009B60B0" w:rsidP="009B60B0">
      <w:pPr>
        <w:pStyle w:val="BodyTextIndent3"/>
        <w:numPr>
          <w:ilvl w:val="0"/>
          <w:numId w:val="1"/>
        </w:numPr>
        <w:ind w:right="610"/>
        <w:rPr>
          <w:b/>
          <w:bCs/>
          <w:sz w:val="24"/>
          <w:szCs w:val="24"/>
        </w:rPr>
      </w:pPr>
      <w:r w:rsidRPr="00876C80">
        <w:rPr>
          <w:b/>
          <w:bCs/>
          <w:sz w:val="24"/>
          <w:szCs w:val="24"/>
        </w:rPr>
        <w:t>възникване на ТПО.</w:t>
      </w:r>
    </w:p>
    <w:p w:rsidR="009B60B0" w:rsidRPr="00D61D02" w:rsidRDefault="009B60B0" w:rsidP="009B60B0">
      <w:pPr>
        <w:pStyle w:val="BodyTextIndent3"/>
        <w:ind w:right="610" w:firstLine="720"/>
        <w:rPr>
          <w:sz w:val="24"/>
          <w:szCs w:val="24"/>
          <w:u w:val="single"/>
        </w:rPr>
      </w:pPr>
      <w:r w:rsidRPr="00D61D02">
        <w:rPr>
          <w:sz w:val="24"/>
          <w:szCs w:val="24"/>
          <w:u w:val="single"/>
        </w:rPr>
        <w:t xml:space="preserve">Възникването на ИТПО от избор винаги е свързано с конкретна дейност, определена в закон, акт на Министерския съвет, учредителен договор. За да възникне ТПО </w:t>
      </w:r>
      <w:r w:rsidRPr="00D61D02">
        <w:rPr>
          <w:iCs/>
          <w:sz w:val="24"/>
          <w:szCs w:val="24"/>
          <w:u w:val="single"/>
        </w:rPr>
        <w:t>длъжността трябва да е платена</w:t>
      </w:r>
      <w:r w:rsidRPr="00154C7F">
        <w:rPr>
          <w:sz w:val="24"/>
          <w:szCs w:val="24"/>
        </w:rPr>
        <w:t xml:space="preserve"> /напр</w:t>
      </w:r>
      <w:r>
        <w:rPr>
          <w:sz w:val="24"/>
          <w:szCs w:val="24"/>
        </w:rPr>
        <w:t>.</w:t>
      </w:r>
      <w:r w:rsidRPr="00154C7F">
        <w:rPr>
          <w:sz w:val="24"/>
          <w:szCs w:val="24"/>
        </w:rPr>
        <w:t xml:space="preserve"> ръководител на синдикална организация/. </w:t>
      </w:r>
      <w:r w:rsidRPr="00876C80">
        <w:rPr>
          <w:sz w:val="24"/>
          <w:szCs w:val="24"/>
        </w:rPr>
        <w:t xml:space="preserve">За разлика от конкурса </w:t>
      </w:r>
      <w:r w:rsidRPr="00D61D02">
        <w:rPr>
          <w:sz w:val="24"/>
          <w:szCs w:val="24"/>
          <w:u w:val="single"/>
        </w:rPr>
        <w:t>р</w:t>
      </w:r>
      <w:r w:rsidRPr="00D61D02">
        <w:rPr>
          <w:iCs/>
          <w:sz w:val="24"/>
          <w:szCs w:val="24"/>
          <w:u w:val="single"/>
        </w:rPr>
        <w:t>аботодателят не може да определя кои длъжности се заемат чрез избор</w:t>
      </w:r>
      <w:r w:rsidRPr="00D61D02">
        <w:rPr>
          <w:sz w:val="24"/>
          <w:szCs w:val="24"/>
          <w:u w:val="single"/>
        </w:rPr>
        <w:t xml:space="preserve">. </w:t>
      </w:r>
      <w:r w:rsidRPr="00D61D02">
        <w:rPr>
          <w:sz w:val="24"/>
          <w:szCs w:val="24"/>
          <w:u w:val="single"/>
          <w:lang w:val="ru-RU"/>
        </w:rPr>
        <w:t xml:space="preserve">Срокът, за който се избира лицето, е не по-дълъг от 5 години. </w:t>
      </w:r>
      <w:r w:rsidRPr="00D61D02">
        <w:rPr>
          <w:sz w:val="24"/>
          <w:szCs w:val="24"/>
          <w:u w:val="single"/>
        </w:rPr>
        <w:t>Длъжността трябва да е посочена в закона.</w:t>
      </w:r>
      <w:r w:rsidRPr="00154C7F">
        <w:rPr>
          <w:sz w:val="24"/>
          <w:szCs w:val="24"/>
        </w:rPr>
        <w:t xml:space="preserve"> </w:t>
      </w:r>
      <w:r w:rsidRPr="00D61D02">
        <w:rPr>
          <w:sz w:val="24"/>
          <w:szCs w:val="24"/>
          <w:u w:val="single"/>
        </w:rPr>
        <w:t>За да може да се проведе изборът законът трябва да определи кое е избирателното тяло, което извършва избора и прекратява ТПО. За да се проведе избор :</w:t>
      </w:r>
    </w:p>
    <w:p w:rsidR="009B60B0" w:rsidRPr="00D61D02" w:rsidRDefault="009B60B0" w:rsidP="009B60B0">
      <w:pPr>
        <w:pStyle w:val="BodyTextIndent3"/>
        <w:ind w:right="610"/>
        <w:rPr>
          <w:sz w:val="24"/>
          <w:szCs w:val="24"/>
          <w:u w:val="single"/>
        </w:rPr>
      </w:pPr>
      <w:r w:rsidRPr="00D61D02">
        <w:rPr>
          <w:sz w:val="24"/>
          <w:szCs w:val="24"/>
          <w:u w:val="single"/>
        </w:rPr>
        <w:t>а) длъжността трябва да е свободна или да предстои да бъде освободена или</w:t>
      </w:r>
    </w:p>
    <w:p w:rsidR="009B60B0" w:rsidRPr="00154C7F" w:rsidRDefault="009B60B0" w:rsidP="009B60B0">
      <w:pPr>
        <w:pStyle w:val="BodyTextIndent3"/>
        <w:ind w:right="610"/>
        <w:rPr>
          <w:sz w:val="24"/>
          <w:szCs w:val="24"/>
        </w:rPr>
      </w:pPr>
      <w:r w:rsidRPr="00D61D02">
        <w:rPr>
          <w:sz w:val="24"/>
          <w:szCs w:val="24"/>
          <w:u w:val="single"/>
        </w:rPr>
        <w:t>б) лицето, което заема изборна длъжност да отсъства продължително</w:t>
      </w:r>
      <w:r>
        <w:rPr>
          <w:sz w:val="24"/>
          <w:szCs w:val="24"/>
        </w:rPr>
        <w:t xml:space="preserve"> - з</w:t>
      </w:r>
      <w:r w:rsidRPr="00154C7F">
        <w:rPr>
          <w:sz w:val="24"/>
          <w:szCs w:val="24"/>
        </w:rPr>
        <w:t>аконът не определя какво се разбира под това понятие, защото зависи от конкретната длъжност, определена в специален закон и нейните специфики.</w:t>
      </w:r>
    </w:p>
    <w:p w:rsidR="009B60B0" w:rsidRPr="00154C7F" w:rsidRDefault="009B60B0" w:rsidP="009B60B0">
      <w:pPr>
        <w:pStyle w:val="BodyTextIndent3"/>
        <w:ind w:right="610"/>
        <w:rPr>
          <w:sz w:val="24"/>
          <w:szCs w:val="24"/>
        </w:rPr>
      </w:pPr>
      <w:r w:rsidRPr="00154C7F">
        <w:rPr>
          <w:sz w:val="24"/>
          <w:szCs w:val="24"/>
        </w:rPr>
        <w:t>За редовността на избора се съблюдава какъв е кворумът. Той е не по-</w:t>
      </w:r>
      <w:r>
        <w:rPr>
          <w:sz w:val="24"/>
          <w:szCs w:val="24"/>
        </w:rPr>
        <w:t>малко от ½  от членовете на избирателното</w:t>
      </w:r>
      <w:r w:rsidRPr="00154C7F">
        <w:rPr>
          <w:sz w:val="24"/>
          <w:szCs w:val="24"/>
        </w:rPr>
        <w:t xml:space="preserve"> тяло</w:t>
      </w:r>
      <w:r>
        <w:rPr>
          <w:sz w:val="24"/>
          <w:szCs w:val="24"/>
        </w:rPr>
        <w:t xml:space="preserve">. </w:t>
      </w:r>
      <w:r w:rsidRPr="00CC4716">
        <w:rPr>
          <w:sz w:val="24"/>
          <w:szCs w:val="24"/>
          <w:u w:val="single"/>
        </w:rPr>
        <w:t>При провеждане на избор в избирателното тяло не участват кандидатите, ако те са негови членове. Кандидатурите се издигат от определени в закона органи или образувания в избирателното тяло. Всеки може сам да си издигне кандидатурата</w:t>
      </w:r>
      <w:r w:rsidRPr="00154C7F">
        <w:rPr>
          <w:sz w:val="24"/>
          <w:szCs w:val="24"/>
        </w:rPr>
        <w:t xml:space="preserve">. </w:t>
      </w:r>
      <w:r w:rsidRPr="00D61D02">
        <w:rPr>
          <w:sz w:val="24"/>
          <w:szCs w:val="24"/>
          <w:u w:val="single"/>
        </w:rPr>
        <w:t xml:space="preserve">Изборът се провежда само ако кандидатът е дал писмено съгласие. </w:t>
      </w:r>
      <w:r w:rsidRPr="00D61D02">
        <w:rPr>
          <w:b/>
          <w:sz w:val="24"/>
          <w:szCs w:val="24"/>
          <w:u w:val="single"/>
        </w:rPr>
        <w:t>Писменото съгласие не е елемент на фактическия състав на избора, а цели да осигури избраният да постъпи наистина на работа.</w:t>
      </w:r>
      <w:r w:rsidRPr="00154C7F">
        <w:rPr>
          <w:b/>
          <w:sz w:val="24"/>
          <w:szCs w:val="24"/>
        </w:rPr>
        <w:t xml:space="preserve"> </w:t>
      </w:r>
      <w:r w:rsidRPr="00D61D02">
        <w:rPr>
          <w:sz w:val="24"/>
          <w:szCs w:val="24"/>
          <w:u w:val="single"/>
        </w:rPr>
        <w:t>Ако</w:t>
      </w:r>
      <w:r w:rsidRPr="00D61D02">
        <w:rPr>
          <w:b/>
          <w:sz w:val="24"/>
          <w:szCs w:val="24"/>
          <w:u w:val="single"/>
        </w:rPr>
        <w:t xml:space="preserve"> </w:t>
      </w:r>
      <w:r w:rsidRPr="00D61D02">
        <w:rPr>
          <w:sz w:val="24"/>
          <w:szCs w:val="24"/>
          <w:u w:val="single"/>
        </w:rPr>
        <w:t>липсва писмено съгласие  и лицето постъпи на работа няма да има нарушение на ТПО</w:t>
      </w:r>
      <w:r w:rsidRPr="00154C7F">
        <w:rPr>
          <w:sz w:val="24"/>
          <w:szCs w:val="24"/>
        </w:rPr>
        <w:t xml:space="preserve">. КТ предвижда </w:t>
      </w:r>
      <w:r w:rsidRPr="00D61D02">
        <w:rPr>
          <w:sz w:val="24"/>
          <w:szCs w:val="24"/>
          <w:u w:val="single"/>
        </w:rPr>
        <w:t>явно гласуване</w:t>
      </w:r>
      <w:r w:rsidRPr="00154C7F">
        <w:rPr>
          <w:sz w:val="24"/>
          <w:szCs w:val="24"/>
        </w:rPr>
        <w:t>, но в специални закони може да се п</w:t>
      </w:r>
      <w:r>
        <w:rPr>
          <w:sz w:val="24"/>
          <w:szCs w:val="24"/>
        </w:rPr>
        <w:t xml:space="preserve">редвиди и </w:t>
      </w:r>
      <w:r w:rsidRPr="00D61D02">
        <w:rPr>
          <w:sz w:val="24"/>
          <w:szCs w:val="24"/>
          <w:u w:val="single"/>
        </w:rPr>
        <w:t>тайно гласуване</w:t>
      </w:r>
      <w:r>
        <w:rPr>
          <w:sz w:val="24"/>
          <w:szCs w:val="24"/>
        </w:rPr>
        <w:t xml:space="preserve">. </w:t>
      </w:r>
      <w:r w:rsidRPr="00D61D02">
        <w:rPr>
          <w:sz w:val="24"/>
          <w:szCs w:val="24"/>
          <w:u w:val="single"/>
        </w:rPr>
        <w:t>За избран се счита кандидатът получил повече от 50 + 1 гласове от гласувалите.</w:t>
      </w:r>
      <w:r w:rsidRPr="00154C7F">
        <w:rPr>
          <w:sz w:val="24"/>
          <w:szCs w:val="24"/>
        </w:rPr>
        <w:t xml:space="preserve"> </w:t>
      </w:r>
      <w:r w:rsidRPr="00D61D02">
        <w:rPr>
          <w:sz w:val="24"/>
          <w:szCs w:val="24"/>
          <w:u w:val="single"/>
        </w:rPr>
        <w:t>Ако никой кандидат не е събрал толкова гласа</w:t>
      </w:r>
      <w:r w:rsidRPr="00D61D02">
        <w:rPr>
          <w:b/>
          <w:sz w:val="24"/>
          <w:szCs w:val="24"/>
          <w:u w:val="single"/>
        </w:rPr>
        <w:t xml:space="preserve"> избран е получилият максимален брой гласове.</w:t>
      </w:r>
      <w:r w:rsidRPr="00154C7F">
        <w:rPr>
          <w:b/>
          <w:sz w:val="24"/>
          <w:szCs w:val="24"/>
        </w:rPr>
        <w:t xml:space="preserve"> </w:t>
      </w:r>
      <w:r w:rsidRPr="00154C7F">
        <w:rPr>
          <w:sz w:val="24"/>
          <w:szCs w:val="24"/>
        </w:rPr>
        <w:t>Само с него се учредява ТПО за разлика от конкурса</w:t>
      </w:r>
      <w:r w:rsidRPr="00D61D02">
        <w:rPr>
          <w:sz w:val="24"/>
          <w:szCs w:val="24"/>
          <w:u w:val="single"/>
        </w:rPr>
        <w:t xml:space="preserve">. Ако той не постъпи на работа се провежда нов избор. </w:t>
      </w:r>
      <w:r w:rsidRPr="00D61D02">
        <w:rPr>
          <w:sz w:val="24"/>
          <w:szCs w:val="24"/>
          <w:u w:val="single"/>
          <w:lang w:val="ru-RU"/>
        </w:rPr>
        <w:t>Трудовото правоотношение възниква от обявяване на кандидата за избран</w:t>
      </w:r>
      <w:r w:rsidRPr="00D61D02">
        <w:rPr>
          <w:sz w:val="24"/>
          <w:szCs w:val="24"/>
          <w:u w:val="single"/>
        </w:rPr>
        <w:t xml:space="preserve">. </w:t>
      </w:r>
      <w:r w:rsidRPr="00154C7F">
        <w:rPr>
          <w:sz w:val="24"/>
          <w:szCs w:val="24"/>
        </w:rPr>
        <w:t xml:space="preserve">Естествено, че лицето може да е избрано, но да не знае, поради което нормално е избирателното тяло да съобщи на избраното лице. От датата на съобщението тече </w:t>
      </w:r>
      <w:r w:rsidRPr="00D61D02">
        <w:rPr>
          <w:sz w:val="24"/>
          <w:szCs w:val="24"/>
          <w:u w:val="single"/>
        </w:rPr>
        <w:t>2-седмичен срок в който избраният е длъжен да постъпи на работа.</w:t>
      </w:r>
      <w:r w:rsidRPr="00154C7F">
        <w:rPr>
          <w:sz w:val="24"/>
          <w:szCs w:val="24"/>
        </w:rPr>
        <w:t xml:space="preserve"> Ако има </w:t>
      </w:r>
      <w:r w:rsidRPr="00D61D02">
        <w:rPr>
          <w:sz w:val="24"/>
          <w:szCs w:val="24"/>
          <w:u w:val="single"/>
        </w:rPr>
        <w:t>уважителни причини</w:t>
      </w:r>
      <w:r w:rsidRPr="00154C7F">
        <w:rPr>
          <w:sz w:val="24"/>
          <w:szCs w:val="24"/>
        </w:rPr>
        <w:t xml:space="preserve"> /независещи за разлика от трудовия договор/,</w:t>
      </w:r>
      <w:r>
        <w:rPr>
          <w:sz w:val="24"/>
          <w:szCs w:val="24"/>
        </w:rPr>
        <w:t xml:space="preserve"> </w:t>
      </w:r>
      <w:r w:rsidRPr="00154C7F">
        <w:rPr>
          <w:sz w:val="24"/>
          <w:szCs w:val="24"/>
        </w:rPr>
        <w:t xml:space="preserve">избраният всъщност може да постъпи </w:t>
      </w:r>
      <w:r w:rsidRPr="00D61D02">
        <w:rPr>
          <w:sz w:val="24"/>
          <w:szCs w:val="24"/>
          <w:u w:val="single"/>
        </w:rPr>
        <w:t>не по-късно от 3 месеца</w:t>
      </w:r>
      <w:r w:rsidRPr="00154C7F">
        <w:rPr>
          <w:sz w:val="24"/>
          <w:szCs w:val="24"/>
        </w:rPr>
        <w:t xml:space="preserve"> от получаване на съобщение. За разлика от трудовия </w:t>
      </w:r>
      <w:r w:rsidRPr="00D61D02">
        <w:rPr>
          <w:sz w:val="24"/>
          <w:szCs w:val="24"/>
          <w:u w:val="single"/>
        </w:rPr>
        <w:t>договор избраният няма задължението да уведоми работодателя за наличието на уважителни причини.</w:t>
      </w:r>
      <w:r w:rsidRPr="00154C7F">
        <w:rPr>
          <w:sz w:val="24"/>
          <w:szCs w:val="24"/>
        </w:rPr>
        <w:t xml:space="preserve"> </w:t>
      </w:r>
      <w:r w:rsidRPr="00D61D02">
        <w:rPr>
          <w:sz w:val="24"/>
          <w:szCs w:val="24"/>
          <w:u w:val="single"/>
        </w:rPr>
        <w:lastRenderedPageBreak/>
        <w:t>Уважителни – трябва да има друг субект, който да ги признае за такива; Независещи – мнението на работодателя е без правно значение.</w:t>
      </w:r>
      <w:r w:rsidRPr="00154C7F">
        <w:rPr>
          <w:sz w:val="24"/>
          <w:szCs w:val="24"/>
        </w:rPr>
        <w:t xml:space="preserve"> </w:t>
      </w:r>
    </w:p>
    <w:p w:rsidR="009B60B0" w:rsidRPr="00154C7F" w:rsidRDefault="009B60B0" w:rsidP="009B60B0">
      <w:pPr>
        <w:pStyle w:val="BodyTextIndent3"/>
        <w:ind w:right="610"/>
        <w:rPr>
          <w:sz w:val="24"/>
          <w:szCs w:val="24"/>
        </w:rPr>
      </w:pPr>
      <w:r w:rsidRPr="00154C7F">
        <w:rPr>
          <w:sz w:val="24"/>
          <w:szCs w:val="24"/>
        </w:rPr>
        <w:t>Правото на работодателя да се произнесе по уважителността на причините следва да се ограничи според вида на причините.</w:t>
      </w:r>
    </w:p>
    <w:p w:rsidR="009B60B0" w:rsidRPr="00154C7F" w:rsidRDefault="009B60B0" w:rsidP="009B60B0">
      <w:pPr>
        <w:pStyle w:val="BodyTextIndent3"/>
        <w:ind w:right="610"/>
        <w:rPr>
          <w:sz w:val="24"/>
          <w:szCs w:val="24"/>
        </w:rPr>
      </w:pPr>
      <w:r w:rsidRPr="00154C7F">
        <w:rPr>
          <w:sz w:val="24"/>
          <w:szCs w:val="24"/>
        </w:rPr>
        <w:t xml:space="preserve">До 3 месеца </w:t>
      </w:r>
      <w:r w:rsidRPr="00D61D02">
        <w:rPr>
          <w:sz w:val="24"/>
          <w:szCs w:val="24"/>
          <w:u w:val="single"/>
        </w:rPr>
        <w:t>след постъпването на работа трябва да има споразумение</w:t>
      </w:r>
      <w:r w:rsidRPr="00154C7F">
        <w:rPr>
          <w:sz w:val="24"/>
          <w:szCs w:val="24"/>
        </w:rPr>
        <w:t xml:space="preserve"> по чл. 107 </w:t>
      </w:r>
      <w:r>
        <w:rPr>
          <w:sz w:val="24"/>
          <w:szCs w:val="24"/>
        </w:rPr>
        <w:t xml:space="preserve">от </w:t>
      </w:r>
      <w:r w:rsidRPr="00154C7F">
        <w:rPr>
          <w:sz w:val="24"/>
          <w:szCs w:val="24"/>
        </w:rPr>
        <w:t xml:space="preserve">КТ /императивна норма/. Минималното съдържание на споразумението е определяне на </w:t>
      </w:r>
      <w:r w:rsidRPr="00D61D02">
        <w:rPr>
          <w:sz w:val="24"/>
          <w:szCs w:val="24"/>
          <w:u w:val="single"/>
        </w:rPr>
        <w:t>основното трудово възнаграждение, другите условия при които се упражнява работата: отпуски, допълнително трудово възнаграждение.</w:t>
      </w:r>
      <w:r w:rsidRPr="00154C7F">
        <w:rPr>
          <w:sz w:val="24"/>
          <w:szCs w:val="24"/>
        </w:rPr>
        <w:t xml:space="preserve"> Правоотношението възниква от избора, но без споразумението по чл. 107 </w:t>
      </w:r>
      <w:r>
        <w:rPr>
          <w:sz w:val="24"/>
          <w:szCs w:val="24"/>
        </w:rPr>
        <w:t xml:space="preserve">от </w:t>
      </w:r>
      <w:r w:rsidRPr="00154C7F">
        <w:rPr>
          <w:sz w:val="24"/>
          <w:szCs w:val="24"/>
        </w:rPr>
        <w:t>КТ би имало спорове по възнаграждението и др. условия. Макар да има споразумение по чл. 107, ако избраното лице не постъпи на работа, счита се, че ТПО не е възникнало.</w:t>
      </w:r>
    </w:p>
    <w:p w:rsidR="009B60B0" w:rsidRPr="00154C7F" w:rsidRDefault="009B60B0" w:rsidP="009B60B0">
      <w:pPr>
        <w:pStyle w:val="BodyTextIndent3"/>
        <w:ind w:right="610"/>
        <w:rPr>
          <w:sz w:val="24"/>
          <w:szCs w:val="24"/>
        </w:rPr>
      </w:pPr>
      <w:r w:rsidRPr="00154C7F">
        <w:rPr>
          <w:sz w:val="24"/>
          <w:szCs w:val="24"/>
        </w:rPr>
        <w:t>Спорове за законосъобразност на избора са регламентирани в чл. 87</w:t>
      </w:r>
      <w:r>
        <w:rPr>
          <w:sz w:val="24"/>
          <w:szCs w:val="24"/>
        </w:rPr>
        <w:t xml:space="preserve"> от КТ</w:t>
      </w:r>
      <w:r w:rsidRPr="00154C7F">
        <w:rPr>
          <w:sz w:val="24"/>
          <w:szCs w:val="24"/>
        </w:rPr>
        <w:t xml:space="preserve">. </w:t>
      </w:r>
      <w:r w:rsidRPr="00D61D02">
        <w:rPr>
          <w:sz w:val="24"/>
          <w:szCs w:val="24"/>
          <w:u w:val="single"/>
        </w:rPr>
        <w:t xml:space="preserve">Може да се оспорва само </w:t>
      </w:r>
      <w:r w:rsidRPr="00D61D02">
        <w:rPr>
          <w:b/>
          <w:sz w:val="24"/>
          <w:szCs w:val="24"/>
          <w:u w:val="single"/>
        </w:rPr>
        <w:t>законосъобразността</w:t>
      </w:r>
      <w:r w:rsidRPr="00D61D02">
        <w:rPr>
          <w:sz w:val="24"/>
          <w:szCs w:val="24"/>
          <w:u w:val="single"/>
        </w:rPr>
        <w:t xml:space="preserve"> на избора. Работодателят или всеки кандидат в 2-седмичен срок от получаването на съобщението за резултата може да сезира  районния съд.</w:t>
      </w:r>
      <w:r w:rsidRPr="00154C7F">
        <w:rPr>
          <w:sz w:val="24"/>
          <w:szCs w:val="24"/>
        </w:rPr>
        <w:t xml:space="preserve"> </w:t>
      </w:r>
      <w:r w:rsidRPr="00020023">
        <w:rPr>
          <w:sz w:val="24"/>
          <w:szCs w:val="24"/>
          <w:u w:val="single"/>
        </w:rPr>
        <w:t>Това е изключение от принципа (чл. 357 от КТ), че само страните по ТПО могат да обжалват</w:t>
      </w:r>
      <w:r w:rsidRPr="00154C7F">
        <w:rPr>
          <w:sz w:val="24"/>
          <w:szCs w:val="24"/>
        </w:rPr>
        <w:t xml:space="preserve">.  </w:t>
      </w:r>
    </w:p>
    <w:p w:rsidR="009B60B0" w:rsidRPr="00154C7F" w:rsidRDefault="009B60B0" w:rsidP="009B60B0">
      <w:pPr>
        <w:pStyle w:val="BodyTextIndent3"/>
        <w:ind w:right="610"/>
        <w:rPr>
          <w:sz w:val="24"/>
          <w:szCs w:val="24"/>
        </w:rPr>
      </w:pPr>
      <w:r w:rsidRPr="00154C7F">
        <w:rPr>
          <w:sz w:val="24"/>
          <w:szCs w:val="24"/>
        </w:rPr>
        <w:t xml:space="preserve">Спорове по възникване на ТПО – </w:t>
      </w:r>
      <w:r>
        <w:rPr>
          <w:sz w:val="24"/>
          <w:szCs w:val="24"/>
        </w:rPr>
        <w:t>п</w:t>
      </w:r>
      <w:r w:rsidRPr="00154C7F">
        <w:rPr>
          <w:sz w:val="24"/>
          <w:szCs w:val="24"/>
        </w:rPr>
        <w:t>ървоинстанционно производство</w:t>
      </w:r>
      <w:r>
        <w:rPr>
          <w:sz w:val="24"/>
          <w:szCs w:val="24"/>
        </w:rPr>
        <w:t>,</w:t>
      </w:r>
      <w:r w:rsidRPr="00154C7F">
        <w:rPr>
          <w:sz w:val="24"/>
          <w:szCs w:val="24"/>
        </w:rPr>
        <w:t xml:space="preserve"> което установява, че изборът е законосъобразен. Районния съд /РС/ го потвърждава от което следва, че лицето има ТПО от времето на обявяването, че е избран. </w:t>
      </w:r>
      <w:r w:rsidRPr="00D61D02">
        <w:rPr>
          <w:sz w:val="24"/>
          <w:szCs w:val="24"/>
          <w:u w:val="single"/>
        </w:rPr>
        <w:t>Когато РС констатира, че изборът е незаконосъобразен, отменя избора и се провежда нов.</w:t>
      </w:r>
      <w:r w:rsidRPr="00154C7F">
        <w:rPr>
          <w:sz w:val="24"/>
          <w:szCs w:val="24"/>
        </w:rPr>
        <w:t xml:space="preserve"> На старото ПО трябва да се сложи край. То е възникнало от основание</w:t>
      </w:r>
      <w:r>
        <w:rPr>
          <w:sz w:val="24"/>
          <w:szCs w:val="24"/>
        </w:rPr>
        <w:t>,</w:t>
      </w:r>
      <w:r w:rsidRPr="00154C7F">
        <w:rPr>
          <w:sz w:val="24"/>
          <w:szCs w:val="24"/>
        </w:rPr>
        <w:t xml:space="preserve"> негодно да породи ТПО /незаконосъобразно изборно ПО/</w:t>
      </w:r>
      <w:r>
        <w:rPr>
          <w:sz w:val="24"/>
          <w:szCs w:val="24"/>
        </w:rPr>
        <w:t>.</w:t>
      </w:r>
      <w:r w:rsidRPr="00154C7F">
        <w:rPr>
          <w:sz w:val="24"/>
          <w:szCs w:val="24"/>
        </w:rPr>
        <w:t xml:space="preserve"> Разлика с чл. 74 и 75 КТ – спор за съществуването на ТПО. /недействителност и незаконосъобразност/. </w:t>
      </w:r>
    </w:p>
    <w:p w:rsidR="009B60B0" w:rsidRPr="00020023" w:rsidRDefault="009B60B0" w:rsidP="009B60B0">
      <w:pPr>
        <w:pStyle w:val="BodyTextIndent3"/>
        <w:ind w:right="610"/>
        <w:rPr>
          <w:sz w:val="24"/>
          <w:szCs w:val="24"/>
          <w:u w:val="single"/>
        </w:rPr>
      </w:pPr>
      <w:r w:rsidRPr="00020023">
        <w:rPr>
          <w:b/>
          <w:sz w:val="24"/>
          <w:szCs w:val="24"/>
          <w:u w:val="single"/>
        </w:rPr>
        <w:t>Само при избора има иск за незаконосъобразност на основанието за възникване на ТПО</w:t>
      </w:r>
      <w:r w:rsidRPr="00154C7F">
        <w:rPr>
          <w:sz w:val="24"/>
          <w:szCs w:val="24"/>
        </w:rPr>
        <w:t xml:space="preserve"> /не е така при трудови</w:t>
      </w:r>
      <w:r>
        <w:rPr>
          <w:sz w:val="24"/>
          <w:szCs w:val="24"/>
        </w:rPr>
        <w:t>я договор и при конкурса/. Някои</w:t>
      </w:r>
      <w:r w:rsidRPr="00154C7F">
        <w:rPr>
          <w:sz w:val="24"/>
          <w:szCs w:val="24"/>
        </w:rPr>
        <w:t xml:space="preserve"> съдилища искат да прилагат чл. 87 и за конкурса. </w:t>
      </w:r>
      <w:r w:rsidRPr="00020023">
        <w:rPr>
          <w:sz w:val="24"/>
          <w:szCs w:val="24"/>
          <w:u w:val="single"/>
        </w:rPr>
        <w:t>При избора възниква срочно ТПО. Изтичането на мандата обаче не слага край на изборното ТПО</w:t>
      </w:r>
      <w:r w:rsidRPr="00154C7F">
        <w:rPr>
          <w:sz w:val="24"/>
          <w:szCs w:val="24"/>
        </w:rPr>
        <w:t xml:space="preserve">. </w:t>
      </w:r>
      <w:r w:rsidRPr="00020023">
        <w:rPr>
          <w:sz w:val="24"/>
          <w:szCs w:val="24"/>
          <w:u w:val="single"/>
        </w:rPr>
        <w:t>Край слага постъпването на новоизбраното лице на работа.</w:t>
      </w:r>
    </w:p>
    <w:p w:rsidR="009B60B0" w:rsidRPr="00154C7F" w:rsidRDefault="009B60B0" w:rsidP="009B60B0">
      <w:pPr>
        <w:pStyle w:val="BodyTextIndent3"/>
        <w:ind w:right="610"/>
        <w:rPr>
          <w:bCs/>
          <w:sz w:val="24"/>
          <w:szCs w:val="24"/>
        </w:rPr>
      </w:pPr>
      <w:r w:rsidRPr="0053399F">
        <w:rPr>
          <w:b/>
          <w:bCs/>
          <w:sz w:val="24"/>
          <w:szCs w:val="24"/>
        </w:rPr>
        <w:t>Специфики на изборът</w:t>
      </w:r>
      <w:r w:rsidRPr="00154C7F">
        <w:rPr>
          <w:bCs/>
          <w:sz w:val="24"/>
          <w:szCs w:val="24"/>
        </w:rPr>
        <w:t>:</w:t>
      </w:r>
    </w:p>
    <w:p w:rsidR="009B60B0" w:rsidRPr="00154C7F" w:rsidRDefault="009B60B0" w:rsidP="009B60B0">
      <w:pPr>
        <w:pStyle w:val="BodyTextIndent3"/>
        <w:ind w:right="610"/>
        <w:rPr>
          <w:bCs/>
          <w:sz w:val="24"/>
          <w:szCs w:val="24"/>
        </w:rPr>
      </w:pPr>
      <w:r w:rsidRPr="00154C7F">
        <w:rPr>
          <w:bCs/>
          <w:sz w:val="24"/>
          <w:szCs w:val="24"/>
        </w:rPr>
        <w:t>1</w:t>
      </w:r>
      <w:r>
        <w:rPr>
          <w:bCs/>
          <w:sz w:val="24"/>
          <w:szCs w:val="24"/>
        </w:rPr>
        <w:t>.</w:t>
      </w:r>
      <w:r w:rsidRPr="00154C7F">
        <w:rPr>
          <w:bCs/>
          <w:sz w:val="24"/>
          <w:szCs w:val="24"/>
        </w:rPr>
        <w:t xml:space="preserve"> прекратяване – чл.338 от КТ /отзоваване/</w:t>
      </w:r>
      <w:r>
        <w:rPr>
          <w:bCs/>
          <w:sz w:val="24"/>
          <w:szCs w:val="24"/>
        </w:rPr>
        <w:t>;</w:t>
      </w:r>
    </w:p>
    <w:p w:rsidR="009B60B0" w:rsidRPr="00154C7F" w:rsidRDefault="009B60B0" w:rsidP="009B60B0">
      <w:pPr>
        <w:pStyle w:val="BodyTextIndent3"/>
        <w:ind w:right="610"/>
        <w:rPr>
          <w:bCs/>
          <w:sz w:val="24"/>
          <w:szCs w:val="24"/>
        </w:rPr>
      </w:pPr>
      <w:r>
        <w:rPr>
          <w:bCs/>
          <w:sz w:val="24"/>
          <w:szCs w:val="24"/>
        </w:rPr>
        <w:t>2.</w:t>
      </w:r>
      <w:r w:rsidRPr="00154C7F">
        <w:rPr>
          <w:bCs/>
          <w:sz w:val="24"/>
          <w:szCs w:val="24"/>
        </w:rPr>
        <w:t xml:space="preserve"> част от индивидуалните правоотношения не са подсъдни на съда;</w:t>
      </w:r>
    </w:p>
    <w:p w:rsidR="009B60B0" w:rsidRPr="00154C7F" w:rsidRDefault="009B60B0" w:rsidP="009B60B0">
      <w:pPr>
        <w:pStyle w:val="BodyTextIndent3"/>
        <w:ind w:right="610"/>
        <w:rPr>
          <w:bCs/>
          <w:sz w:val="24"/>
          <w:szCs w:val="24"/>
        </w:rPr>
      </w:pPr>
      <w:r>
        <w:rPr>
          <w:bCs/>
          <w:sz w:val="24"/>
          <w:szCs w:val="24"/>
        </w:rPr>
        <w:t>3.</w:t>
      </w:r>
      <w:r w:rsidRPr="00154C7F">
        <w:rPr>
          <w:bCs/>
          <w:sz w:val="24"/>
          <w:szCs w:val="24"/>
        </w:rPr>
        <w:t xml:space="preserve"> изменението е с ограничен предмет;</w:t>
      </w:r>
    </w:p>
    <w:p w:rsidR="009B60B0" w:rsidRDefault="009B60B0" w:rsidP="009B60B0">
      <w:pPr>
        <w:pStyle w:val="BodyTextIndent3"/>
        <w:ind w:right="610"/>
        <w:rPr>
          <w:bCs/>
          <w:sz w:val="24"/>
          <w:szCs w:val="24"/>
        </w:rPr>
      </w:pPr>
      <w:r>
        <w:rPr>
          <w:bCs/>
          <w:sz w:val="24"/>
          <w:szCs w:val="24"/>
        </w:rPr>
        <w:t>4.</w:t>
      </w:r>
      <w:r w:rsidRPr="00154C7F">
        <w:rPr>
          <w:bCs/>
          <w:sz w:val="24"/>
          <w:szCs w:val="24"/>
        </w:rPr>
        <w:t xml:space="preserve"> разпоредб</w:t>
      </w:r>
      <w:r>
        <w:rPr>
          <w:bCs/>
          <w:sz w:val="24"/>
          <w:szCs w:val="24"/>
        </w:rPr>
        <w:t>ата на чл. 333 КТ не се прилага;</w:t>
      </w:r>
    </w:p>
    <w:p w:rsidR="009B60B0" w:rsidRDefault="009B60B0" w:rsidP="009B60B0">
      <w:pPr>
        <w:pStyle w:val="BodyTextIndent3"/>
        <w:ind w:right="610"/>
        <w:rPr>
          <w:bCs/>
          <w:sz w:val="24"/>
          <w:szCs w:val="24"/>
        </w:rPr>
      </w:pPr>
      <w:r>
        <w:rPr>
          <w:bCs/>
          <w:sz w:val="24"/>
          <w:szCs w:val="24"/>
        </w:rPr>
        <w:t>5. неприложимо е дисциплинарното уволнение;</w:t>
      </w:r>
    </w:p>
    <w:p w:rsidR="009B60B0" w:rsidRPr="00020023" w:rsidRDefault="009B60B0" w:rsidP="009B60B0">
      <w:pPr>
        <w:pStyle w:val="BodyTextIndent3"/>
        <w:ind w:right="610"/>
        <w:rPr>
          <w:bCs/>
          <w:sz w:val="24"/>
          <w:szCs w:val="24"/>
          <w:u w:val="single"/>
        </w:rPr>
      </w:pPr>
      <w:r w:rsidRPr="00020023">
        <w:rPr>
          <w:bCs/>
          <w:sz w:val="24"/>
          <w:szCs w:val="24"/>
          <w:u w:val="single"/>
        </w:rPr>
        <w:t>Избор се произвежда и тогава, когато за длъжността кандидатствува само едно лице.</w:t>
      </w:r>
    </w:p>
    <w:p w:rsidR="009B60B0" w:rsidRDefault="009B60B0" w:rsidP="009B60B0"/>
    <w:p w:rsidR="009B60B0" w:rsidRDefault="009B60B0" w:rsidP="009B60B0"/>
    <w:p w:rsidR="009B60B0" w:rsidRDefault="009B60B0" w:rsidP="009B60B0">
      <w:pPr>
        <w:pStyle w:val="BodyTextIndent3"/>
        <w:ind w:right="610" w:firstLine="720"/>
        <w:rPr>
          <w:bCs/>
          <w:sz w:val="24"/>
          <w:szCs w:val="24"/>
        </w:rPr>
      </w:pPr>
      <w:r w:rsidRPr="00154C7F">
        <w:rPr>
          <w:b/>
          <w:bCs/>
          <w:sz w:val="24"/>
          <w:szCs w:val="24"/>
        </w:rPr>
        <w:t xml:space="preserve">КОНКУРСЪТ </w:t>
      </w:r>
      <w:r>
        <w:rPr>
          <w:b/>
          <w:bCs/>
          <w:sz w:val="24"/>
          <w:szCs w:val="24"/>
        </w:rPr>
        <w:t>КАТО</w:t>
      </w:r>
      <w:r w:rsidRPr="00154C7F">
        <w:rPr>
          <w:b/>
          <w:bCs/>
          <w:sz w:val="24"/>
          <w:szCs w:val="24"/>
        </w:rPr>
        <w:t xml:space="preserve"> ОСНОВАНИ</w:t>
      </w:r>
      <w:r>
        <w:rPr>
          <w:b/>
          <w:bCs/>
          <w:sz w:val="24"/>
          <w:szCs w:val="24"/>
        </w:rPr>
        <w:t>Е</w:t>
      </w:r>
      <w:r w:rsidRPr="00154C7F">
        <w:rPr>
          <w:b/>
          <w:bCs/>
          <w:sz w:val="24"/>
          <w:szCs w:val="24"/>
        </w:rPr>
        <w:t xml:space="preserve"> ЗА ВЪЗНИКВАНЕ НА ИТПО</w:t>
      </w:r>
    </w:p>
    <w:p w:rsidR="009B60B0" w:rsidRPr="00154C7F" w:rsidRDefault="009B60B0" w:rsidP="009B60B0">
      <w:pPr>
        <w:pStyle w:val="BodyTextIndent3"/>
        <w:ind w:right="610"/>
        <w:rPr>
          <w:bCs/>
          <w:sz w:val="24"/>
          <w:szCs w:val="24"/>
        </w:rPr>
      </w:pPr>
    </w:p>
    <w:p w:rsidR="009B60B0" w:rsidRDefault="009B60B0" w:rsidP="009B60B0">
      <w:pPr>
        <w:pStyle w:val="BodyTextIndent3"/>
        <w:ind w:right="610" w:firstLine="720"/>
        <w:rPr>
          <w:b/>
          <w:bCs/>
          <w:sz w:val="24"/>
          <w:szCs w:val="24"/>
        </w:rPr>
      </w:pPr>
      <w:r>
        <w:rPr>
          <w:bCs/>
          <w:sz w:val="24"/>
          <w:szCs w:val="24"/>
        </w:rPr>
        <w:t xml:space="preserve">Правна уредба - </w:t>
      </w:r>
      <w:r w:rsidRPr="007F118C">
        <w:rPr>
          <w:bCs/>
          <w:sz w:val="24"/>
          <w:szCs w:val="24"/>
        </w:rPr>
        <w:t>чл. 89 и сл. от КТ</w:t>
      </w:r>
      <w:r w:rsidRPr="00154C7F">
        <w:rPr>
          <w:b/>
          <w:bCs/>
          <w:sz w:val="24"/>
          <w:szCs w:val="24"/>
        </w:rPr>
        <w:t>.</w:t>
      </w:r>
    </w:p>
    <w:p w:rsidR="009B60B0" w:rsidRPr="00876C80" w:rsidRDefault="009B60B0" w:rsidP="009B60B0">
      <w:pPr>
        <w:pStyle w:val="BodyTextIndent3"/>
        <w:ind w:right="610" w:firstLine="720"/>
        <w:rPr>
          <w:b/>
          <w:bCs/>
          <w:sz w:val="24"/>
          <w:szCs w:val="24"/>
        </w:rPr>
      </w:pPr>
      <w:r w:rsidRPr="00876C80">
        <w:rPr>
          <w:b/>
          <w:bCs/>
          <w:sz w:val="24"/>
          <w:szCs w:val="24"/>
        </w:rPr>
        <w:t>Етапи на изборната процедура:</w:t>
      </w:r>
    </w:p>
    <w:p w:rsidR="009B60B0" w:rsidRPr="00876C80" w:rsidRDefault="009B60B0" w:rsidP="009B60B0">
      <w:pPr>
        <w:pStyle w:val="BodyTextIndent3"/>
        <w:numPr>
          <w:ilvl w:val="0"/>
          <w:numId w:val="2"/>
        </w:numPr>
        <w:ind w:right="610"/>
        <w:rPr>
          <w:b/>
          <w:bCs/>
          <w:sz w:val="24"/>
          <w:szCs w:val="24"/>
        </w:rPr>
      </w:pPr>
      <w:r w:rsidRPr="00876C80">
        <w:rPr>
          <w:b/>
          <w:bCs/>
          <w:sz w:val="24"/>
          <w:szCs w:val="24"/>
        </w:rPr>
        <w:t>обявяване;</w:t>
      </w:r>
    </w:p>
    <w:p w:rsidR="009B60B0" w:rsidRPr="00876C80" w:rsidRDefault="009B60B0" w:rsidP="009B60B0">
      <w:pPr>
        <w:pStyle w:val="BodyTextIndent3"/>
        <w:numPr>
          <w:ilvl w:val="0"/>
          <w:numId w:val="2"/>
        </w:numPr>
        <w:ind w:right="610"/>
        <w:rPr>
          <w:b/>
          <w:bCs/>
          <w:sz w:val="24"/>
          <w:szCs w:val="24"/>
        </w:rPr>
      </w:pPr>
      <w:r>
        <w:rPr>
          <w:b/>
          <w:bCs/>
          <w:sz w:val="24"/>
          <w:szCs w:val="24"/>
        </w:rPr>
        <w:t>участие</w:t>
      </w:r>
      <w:r w:rsidRPr="00876C80">
        <w:rPr>
          <w:b/>
          <w:bCs/>
          <w:sz w:val="24"/>
          <w:szCs w:val="24"/>
        </w:rPr>
        <w:t>;</w:t>
      </w:r>
    </w:p>
    <w:p w:rsidR="009B60B0" w:rsidRPr="00876C80" w:rsidRDefault="009B60B0" w:rsidP="009B60B0">
      <w:pPr>
        <w:pStyle w:val="BodyTextIndent3"/>
        <w:numPr>
          <w:ilvl w:val="0"/>
          <w:numId w:val="2"/>
        </w:numPr>
        <w:ind w:right="610"/>
        <w:rPr>
          <w:b/>
          <w:bCs/>
          <w:sz w:val="24"/>
          <w:szCs w:val="24"/>
        </w:rPr>
      </w:pPr>
      <w:r w:rsidRPr="00876C80">
        <w:rPr>
          <w:b/>
          <w:bCs/>
          <w:sz w:val="24"/>
          <w:szCs w:val="24"/>
        </w:rPr>
        <w:t>провеждане;</w:t>
      </w:r>
    </w:p>
    <w:p w:rsidR="009B60B0" w:rsidRPr="00876C80" w:rsidRDefault="009B60B0" w:rsidP="009B60B0">
      <w:pPr>
        <w:pStyle w:val="BodyTextIndent3"/>
        <w:numPr>
          <w:ilvl w:val="0"/>
          <w:numId w:val="2"/>
        </w:numPr>
        <w:ind w:right="610"/>
        <w:rPr>
          <w:b/>
          <w:bCs/>
          <w:sz w:val="24"/>
          <w:szCs w:val="24"/>
        </w:rPr>
      </w:pPr>
      <w:r w:rsidRPr="00876C80">
        <w:rPr>
          <w:b/>
          <w:bCs/>
          <w:sz w:val="24"/>
          <w:szCs w:val="24"/>
        </w:rPr>
        <w:t>възникване на ТПО.</w:t>
      </w:r>
    </w:p>
    <w:p w:rsidR="009B60B0" w:rsidRPr="00BC27DD" w:rsidRDefault="009B60B0" w:rsidP="009B60B0">
      <w:pPr>
        <w:pStyle w:val="BodyTextIndent3"/>
        <w:ind w:right="610"/>
        <w:rPr>
          <w:sz w:val="24"/>
          <w:szCs w:val="24"/>
          <w:u w:val="single"/>
        </w:rPr>
      </w:pPr>
      <w:r w:rsidRPr="00154C7F">
        <w:rPr>
          <w:b/>
          <w:bCs/>
          <w:sz w:val="24"/>
          <w:szCs w:val="24"/>
        </w:rPr>
        <w:t xml:space="preserve"> </w:t>
      </w:r>
      <w:r>
        <w:rPr>
          <w:b/>
          <w:bCs/>
          <w:sz w:val="24"/>
          <w:szCs w:val="24"/>
        </w:rPr>
        <w:tab/>
      </w:r>
      <w:r w:rsidRPr="007F118C">
        <w:rPr>
          <w:bCs/>
          <w:sz w:val="24"/>
          <w:szCs w:val="24"/>
        </w:rPr>
        <w:t xml:space="preserve">Конкурс </w:t>
      </w:r>
      <w:r w:rsidRPr="00BC27DD">
        <w:rPr>
          <w:bCs/>
          <w:sz w:val="24"/>
          <w:szCs w:val="24"/>
          <w:u w:val="single"/>
        </w:rPr>
        <w:t xml:space="preserve">може </w:t>
      </w:r>
      <w:r w:rsidRPr="00BC27DD">
        <w:rPr>
          <w:bCs/>
          <w:sz w:val="24"/>
          <w:szCs w:val="24"/>
          <w:u w:val="single"/>
          <w:lang w:val="ru-RU"/>
        </w:rPr>
        <w:t>да се провежда за заемане на всяка длъжност освен за длъжност, за която е предвидено да се заема въз основа на избор.</w:t>
      </w:r>
      <w:r w:rsidRPr="00BC27DD">
        <w:rPr>
          <w:b/>
          <w:bCs/>
          <w:sz w:val="24"/>
          <w:szCs w:val="24"/>
          <w:u w:val="single"/>
          <w:lang w:val="ru-RU"/>
        </w:rPr>
        <w:t xml:space="preserve"> </w:t>
      </w:r>
      <w:r w:rsidRPr="00BC27DD">
        <w:rPr>
          <w:bCs/>
          <w:sz w:val="24"/>
          <w:szCs w:val="24"/>
          <w:u w:val="single"/>
          <w:lang w:val="ru-RU"/>
        </w:rPr>
        <w:t xml:space="preserve">Конкурс </w:t>
      </w:r>
      <w:r w:rsidRPr="00BC27DD">
        <w:rPr>
          <w:sz w:val="24"/>
          <w:szCs w:val="24"/>
          <w:u w:val="single"/>
        </w:rPr>
        <w:t>се обявява за длъжност, която е обявена за заемане по този начин:</w:t>
      </w:r>
    </w:p>
    <w:p w:rsidR="009B60B0" w:rsidRPr="00BC27DD" w:rsidRDefault="009B60B0" w:rsidP="009B60B0">
      <w:pPr>
        <w:pStyle w:val="BodyTextIndent3"/>
        <w:ind w:right="610" w:firstLine="720"/>
        <w:rPr>
          <w:sz w:val="24"/>
          <w:szCs w:val="24"/>
          <w:u w:val="single"/>
        </w:rPr>
      </w:pPr>
      <w:r w:rsidRPr="00BC27DD">
        <w:rPr>
          <w:sz w:val="24"/>
          <w:szCs w:val="24"/>
          <w:u w:val="single"/>
        </w:rPr>
        <w:t>- в закон, в акт на МС, в акт на министър или по решение на работодател;</w:t>
      </w:r>
    </w:p>
    <w:p w:rsidR="009B60B0" w:rsidRPr="00BC27DD" w:rsidRDefault="009B60B0" w:rsidP="009B60B0">
      <w:pPr>
        <w:pStyle w:val="BodyTextIndent3"/>
        <w:ind w:right="610" w:firstLine="720"/>
        <w:rPr>
          <w:sz w:val="24"/>
          <w:szCs w:val="24"/>
          <w:u w:val="single"/>
        </w:rPr>
      </w:pPr>
      <w:r w:rsidRPr="00BC27DD">
        <w:rPr>
          <w:sz w:val="24"/>
          <w:szCs w:val="24"/>
          <w:u w:val="single"/>
        </w:rPr>
        <w:lastRenderedPageBreak/>
        <w:t>- ако е свободна или предстои да бъде освободена или</w:t>
      </w:r>
    </w:p>
    <w:p w:rsidR="009B60B0" w:rsidRPr="00154C7F" w:rsidRDefault="009B60B0" w:rsidP="009B60B0">
      <w:pPr>
        <w:pStyle w:val="BodyTextIndent3"/>
        <w:ind w:right="610" w:firstLine="720"/>
        <w:rPr>
          <w:sz w:val="24"/>
          <w:szCs w:val="24"/>
        </w:rPr>
      </w:pPr>
      <w:r w:rsidRPr="00BC27DD">
        <w:rPr>
          <w:sz w:val="24"/>
          <w:szCs w:val="24"/>
          <w:u w:val="single"/>
        </w:rPr>
        <w:t>- при продължително отсъствие на лицето титуляр</w:t>
      </w:r>
    </w:p>
    <w:p w:rsidR="009B60B0" w:rsidRPr="00BC27DD" w:rsidRDefault="009B60B0" w:rsidP="009B60B0">
      <w:pPr>
        <w:pStyle w:val="BodyTextIndent3"/>
        <w:ind w:right="610"/>
        <w:rPr>
          <w:sz w:val="24"/>
          <w:szCs w:val="24"/>
          <w:u w:val="single"/>
        </w:rPr>
      </w:pPr>
      <w:r w:rsidRPr="00154C7F">
        <w:rPr>
          <w:sz w:val="24"/>
          <w:szCs w:val="24"/>
        </w:rPr>
        <w:tab/>
      </w:r>
      <w:r w:rsidRPr="00BC27DD">
        <w:rPr>
          <w:sz w:val="24"/>
          <w:szCs w:val="24"/>
          <w:u w:val="single"/>
        </w:rPr>
        <w:t xml:space="preserve">Длъжностите, определени като конкурсни, се заемат само въз основа на конкурс.  </w:t>
      </w:r>
      <w:r w:rsidRPr="00BC27DD">
        <w:rPr>
          <w:iCs/>
          <w:sz w:val="24"/>
          <w:szCs w:val="24"/>
          <w:u w:val="single"/>
        </w:rPr>
        <w:t>До провеждането на конкурса длъжността може да се заеме със срочен трудов договор за времето, докато бъде заета въз основа на конкурс.</w:t>
      </w:r>
    </w:p>
    <w:p w:rsidR="009B60B0" w:rsidRPr="00BC27DD" w:rsidRDefault="009B60B0" w:rsidP="009B60B0">
      <w:pPr>
        <w:pStyle w:val="BodyTextIndent3"/>
        <w:ind w:right="610"/>
        <w:rPr>
          <w:bCs/>
          <w:sz w:val="24"/>
          <w:szCs w:val="24"/>
          <w:u w:val="single"/>
        </w:rPr>
      </w:pPr>
      <w:r w:rsidRPr="00154C7F">
        <w:rPr>
          <w:sz w:val="24"/>
          <w:szCs w:val="24"/>
        </w:rPr>
        <w:tab/>
      </w:r>
      <w:r w:rsidRPr="00BC27DD">
        <w:rPr>
          <w:sz w:val="24"/>
          <w:szCs w:val="24"/>
          <w:u w:val="single"/>
        </w:rPr>
        <w:t xml:space="preserve">Конкурсът се обявява от работодателя чрез централния или местния печат.  При необходимост конкурсът може да се обявява и по друг подходящ начин. </w:t>
      </w:r>
      <w:r w:rsidRPr="00BC27DD">
        <w:rPr>
          <w:bCs/>
          <w:sz w:val="24"/>
          <w:szCs w:val="24"/>
          <w:u w:val="single"/>
        </w:rPr>
        <w:t xml:space="preserve">Обявлението за конкурса трябва да съдържа – чл. 91, ал. 2 от КТ -  </w:t>
      </w:r>
      <w:r w:rsidRPr="00BC27DD">
        <w:rPr>
          <w:sz w:val="24"/>
          <w:szCs w:val="24"/>
          <w:u w:val="single"/>
        </w:rPr>
        <w:t xml:space="preserve">предприятието, мястото и характера на работата и изискванията за длъжността; начина за провеждане на конкурса; необходимите документи, мястото и срока за подаването им, който </w:t>
      </w:r>
      <w:r w:rsidRPr="00BC27DD">
        <w:rPr>
          <w:bCs/>
          <w:sz w:val="24"/>
          <w:szCs w:val="24"/>
          <w:u w:val="single"/>
        </w:rPr>
        <w:t xml:space="preserve">не може да бъде по-кратък от 1 месец. </w:t>
      </w:r>
    </w:p>
    <w:p w:rsidR="009B60B0" w:rsidRPr="00BC27DD" w:rsidRDefault="009B60B0" w:rsidP="009B60B0">
      <w:pPr>
        <w:pStyle w:val="BodyTextIndent3"/>
        <w:ind w:right="610"/>
        <w:rPr>
          <w:sz w:val="24"/>
          <w:szCs w:val="24"/>
          <w:u w:val="single"/>
        </w:rPr>
      </w:pPr>
      <w:r w:rsidRPr="00154C7F">
        <w:rPr>
          <w:sz w:val="24"/>
          <w:szCs w:val="24"/>
        </w:rPr>
        <w:tab/>
      </w:r>
      <w:r w:rsidRPr="00BC27DD">
        <w:rPr>
          <w:sz w:val="24"/>
          <w:szCs w:val="24"/>
          <w:u w:val="single"/>
        </w:rPr>
        <w:t>Характеристиката на конкурсната длъжност се предоставя предварително на кандидатите, за да се запознаят с нея.</w:t>
      </w:r>
    </w:p>
    <w:p w:rsidR="009B60B0" w:rsidRDefault="009B60B0" w:rsidP="009B60B0">
      <w:pPr>
        <w:pStyle w:val="BodyTextIndent3"/>
        <w:ind w:right="610"/>
        <w:rPr>
          <w:sz w:val="24"/>
          <w:szCs w:val="24"/>
        </w:rPr>
      </w:pPr>
      <w:r w:rsidRPr="00154C7F">
        <w:rPr>
          <w:sz w:val="24"/>
          <w:szCs w:val="24"/>
        </w:rPr>
        <w:tab/>
      </w:r>
      <w:r w:rsidRPr="00BC27DD">
        <w:rPr>
          <w:sz w:val="24"/>
          <w:szCs w:val="24"/>
          <w:u w:val="single"/>
        </w:rPr>
        <w:t>За участие в конкурс не се изисква съгласие на работодателя, при когото кандидатът работи</w:t>
      </w:r>
      <w:r w:rsidRPr="00154C7F">
        <w:rPr>
          <w:sz w:val="24"/>
          <w:szCs w:val="24"/>
        </w:rPr>
        <w:t>.</w:t>
      </w:r>
    </w:p>
    <w:p w:rsidR="009B60B0" w:rsidRPr="00BC27DD" w:rsidRDefault="009B60B0" w:rsidP="009B60B0">
      <w:pPr>
        <w:pStyle w:val="BodyTextIndent3"/>
        <w:ind w:right="610"/>
        <w:rPr>
          <w:sz w:val="24"/>
          <w:szCs w:val="24"/>
          <w:u w:val="single"/>
        </w:rPr>
      </w:pPr>
      <w:r>
        <w:rPr>
          <w:sz w:val="24"/>
          <w:szCs w:val="24"/>
        </w:rPr>
        <w:tab/>
      </w:r>
      <w:r w:rsidRPr="00BC27DD">
        <w:rPr>
          <w:sz w:val="24"/>
          <w:szCs w:val="24"/>
          <w:u w:val="single"/>
          <w:lang w:val="ru-RU"/>
        </w:rPr>
        <w:t xml:space="preserve">Допускането на кандидатите до конкурс се извършва от комисия, назначена от работодателя. </w:t>
      </w:r>
      <w:r w:rsidRPr="00BC27DD">
        <w:rPr>
          <w:sz w:val="24"/>
          <w:szCs w:val="24"/>
          <w:u w:val="single"/>
        </w:rPr>
        <w:t>На недопуснатите кандидати се съобщават писмено съображенията за отказа.  В 7-дневен срок от съобщението те могат да направят възражение пред работодателя, обявил конкурса, който в 3-дневен срок от получаване на възражението решава въпроса окончателно.</w:t>
      </w:r>
    </w:p>
    <w:p w:rsidR="009B60B0" w:rsidRPr="00BC27DD" w:rsidRDefault="009B60B0" w:rsidP="009B60B0">
      <w:pPr>
        <w:pStyle w:val="BodyTextIndent3"/>
        <w:ind w:right="610"/>
        <w:rPr>
          <w:b/>
          <w:bCs/>
          <w:sz w:val="24"/>
          <w:szCs w:val="24"/>
          <w:u w:val="single"/>
        </w:rPr>
      </w:pPr>
      <w:r w:rsidRPr="00154C7F">
        <w:rPr>
          <w:sz w:val="24"/>
          <w:szCs w:val="24"/>
        </w:rPr>
        <w:tab/>
      </w:r>
      <w:r w:rsidRPr="00BC27DD">
        <w:rPr>
          <w:sz w:val="24"/>
          <w:szCs w:val="24"/>
          <w:u w:val="single"/>
        </w:rPr>
        <w:t>На допуснатите кандидати се съобщават писмено датата, часът на започване и мястото за провеждане на конкурса.</w:t>
      </w:r>
    </w:p>
    <w:p w:rsidR="009B60B0" w:rsidRPr="00BC27DD" w:rsidRDefault="009B60B0" w:rsidP="009B60B0">
      <w:pPr>
        <w:pStyle w:val="BodyTextIndent3"/>
        <w:ind w:right="610"/>
        <w:rPr>
          <w:sz w:val="24"/>
          <w:szCs w:val="24"/>
          <w:u w:val="single"/>
        </w:rPr>
      </w:pPr>
      <w:r w:rsidRPr="00154C7F">
        <w:rPr>
          <w:b/>
          <w:bCs/>
          <w:sz w:val="24"/>
          <w:szCs w:val="24"/>
        </w:rPr>
        <w:tab/>
      </w:r>
      <w:r w:rsidRPr="00BC27DD">
        <w:rPr>
          <w:sz w:val="24"/>
          <w:szCs w:val="24"/>
          <w:u w:val="single"/>
        </w:rPr>
        <w:t>Конкурсната комисия провежда конкурса по обявения начин.  Тя оценява професионалната подготовка и другите качества на кандидатите, необходими за заемането на длъжността. Класират се само успешно издържалите конкурса.  За проведения конкурс се съставя протокол. Резултатът от конкурса се съобщава на участвалите в него лица в 3-дневен срок от провеждането му.</w:t>
      </w:r>
    </w:p>
    <w:p w:rsidR="009B60B0" w:rsidRPr="00BC27DD" w:rsidRDefault="009B60B0" w:rsidP="009B60B0">
      <w:pPr>
        <w:pStyle w:val="BodyTextIndent3"/>
        <w:ind w:right="610" w:firstLine="720"/>
        <w:rPr>
          <w:sz w:val="24"/>
          <w:szCs w:val="24"/>
          <w:u w:val="single"/>
        </w:rPr>
      </w:pPr>
      <w:r w:rsidRPr="00BC27DD">
        <w:rPr>
          <w:bCs/>
          <w:sz w:val="24"/>
          <w:szCs w:val="24"/>
          <w:u w:val="single"/>
        </w:rPr>
        <w:t xml:space="preserve">Трудовото правоотношение възниква с лицето, което е класирано на първо място, от деня, в който е получило съобщението за резултата. </w:t>
      </w:r>
      <w:r w:rsidRPr="00BC27DD">
        <w:rPr>
          <w:sz w:val="24"/>
          <w:szCs w:val="24"/>
          <w:u w:val="single"/>
        </w:rPr>
        <w:t xml:space="preserve">Лицето, с което е възникнало трудовото правоотношение, е длъжно да постъпи на работа в 2-седмичен срок от получаването на съобщението за резултата.  При уважителни причини този срок е до 3 месеца. </w:t>
      </w:r>
      <w:r w:rsidRPr="00BC27DD">
        <w:rPr>
          <w:bCs/>
          <w:sz w:val="24"/>
          <w:szCs w:val="24"/>
          <w:u w:val="single"/>
        </w:rPr>
        <w:t xml:space="preserve">Изпълнението на задълженията по трудовото правоотношение започва с постъпването на работа на лицето. </w:t>
      </w:r>
      <w:r w:rsidRPr="00BC27DD">
        <w:rPr>
          <w:sz w:val="24"/>
          <w:szCs w:val="24"/>
          <w:u w:val="single"/>
        </w:rPr>
        <w:t>Ако лицето не постъпи на работа в срок, трудовото правоотношение се смята за невъзникнало.  В този случай трудовото правоотношение възниква със следващия в класирането участник в конкурса, за което той се уведомява писмено.</w:t>
      </w:r>
    </w:p>
    <w:p w:rsidR="009B60B0" w:rsidRPr="00265FE9" w:rsidRDefault="009B60B0" w:rsidP="009B60B0">
      <w:pPr>
        <w:pStyle w:val="BodyTextIndent3"/>
        <w:ind w:right="610"/>
        <w:rPr>
          <w:sz w:val="24"/>
          <w:szCs w:val="24"/>
          <w:u w:val="single"/>
          <w:lang w:val="en-US"/>
        </w:rPr>
      </w:pPr>
    </w:p>
    <w:p w:rsidR="009B60B0" w:rsidRDefault="009B60B0" w:rsidP="009B60B0"/>
    <w:p w:rsidR="009B60B0" w:rsidRDefault="009B60B0" w:rsidP="009B60B0"/>
    <w:p w:rsidR="009B60B0" w:rsidRDefault="009B60B0" w:rsidP="009B60B0">
      <w:pPr>
        <w:pStyle w:val="BodyTextIndent3"/>
        <w:ind w:right="610"/>
        <w:rPr>
          <w:b/>
          <w:sz w:val="24"/>
          <w:szCs w:val="24"/>
          <w:lang w:val="ru-RU"/>
        </w:rPr>
      </w:pPr>
      <w:r>
        <w:rPr>
          <w:b/>
          <w:sz w:val="24"/>
          <w:szCs w:val="24"/>
        </w:rPr>
        <w:t>Недействителност на основанието за възникване на ИТПО</w:t>
      </w:r>
    </w:p>
    <w:p w:rsidR="009B60B0" w:rsidRDefault="009B60B0" w:rsidP="009B60B0">
      <w:pPr>
        <w:pStyle w:val="BodyTextIndent3"/>
        <w:ind w:right="610"/>
        <w:rPr>
          <w:b/>
          <w:sz w:val="24"/>
          <w:szCs w:val="24"/>
          <w:lang w:val="ru-RU"/>
        </w:rPr>
      </w:pPr>
    </w:p>
    <w:p w:rsidR="009B60B0" w:rsidRPr="003E3E67" w:rsidRDefault="009B60B0" w:rsidP="009B60B0">
      <w:pPr>
        <w:pStyle w:val="BodyTextIndent3"/>
        <w:ind w:right="610" w:firstLine="720"/>
        <w:rPr>
          <w:sz w:val="24"/>
          <w:szCs w:val="24"/>
          <w:u w:val="single"/>
        </w:rPr>
      </w:pPr>
      <w:r w:rsidRPr="004A7DFF">
        <w:rPr>
          <w:sz w:val="24"/>
          <w:szCs w:val="24"/>
          <w:u w:val="single"/>
        </w:rPr>
        <w:t>Недействителността е правен институт, свързан с правните сделки. В родовото понятие недействителност се включват нищожността и унищожаемостта.</w:t>
      </w:r>
      <w:r>
        <w:rPr>
          <w:sz w:val="24"/>
          <w:szCs w:val="24"/>
        </w:rPr>
        <w:t xml:space="preserve"> Чрез изрично изброените основания в чл. 26 – 33 </w:t>
      </w:r>
      <w:r w:rsidRPr="003E3E67">
        <w:rPr>
          <w:sz w:val="24"/>
          <w:szCs w:val="24"/>
          <w:u w:val="single"/>
        </w:rPr>
        <w:t>Закона за задълженията и договорите (ЗЗД) законодателят ограничава родовото понятие недействителност. Не би трябвало в него да се включват и волеизявления, които не страдат от пороци – висящата и относителната недействителност, на недействителността приличат само по това, че временно или окончателно не пораждат правни последици.</w:t>
      </w:r>
    </w:p>
    <w:p w:rsidR="009B60B0" w:rsidRPr="00C9304C" w:rsidRDefault="009B60B0" w:rsidP="009B60B0">
      <w:pPr>
        <w:pStyle w:val="BodyTextIndent3"/>
        <w:ind w:right="610" w:firstLine="720"/>
        <w:rPr>
          <w:sz w:val="24"/>
          <w:szCs w:val="24"/>
          <w:u w:val="single"/>
        </w:rPr>
      </w:pPr>
      <w:r w:rsidRPr="004A7DFF">
        <w:rPr>
          <w:b/>
          <w:sz w:val="24"/>
          <w:szCs w:val="24"/>
          <w:u w:val="single"/>
        </w:rPr>
        <w:t>Нищожната сделка</w:t>
      </w:r>
      <w:r w:rsidRPr="004A7DFF">
        <w:rPr>
          <w:sz w:val="24"/>
          <w:szCs w:val="24"/>
          <w:u w:val="single"/>
        </w:rPr>
        <w:t xml:space="preserve"> е сделка, чието съдържание е в противоречие с правото, поради което то непосредствено и окончателно препятства възникването </w:t>
      </w:r>
      <w:r w:rsidRPr="004A7DFF">
        <w:rPr>
          <w:sz w:val="24"/>
          <w:szCs w:val="24"/>
          <w:u w:val="single"/>
        </w:rPr>
        <w:lastRenderedPageBreak/>
        <w:t>на правните последици на действителната сделка</w:t>
      </w:r>
      <w:r>
        <w:rPr>
          <w:sz w:val="24"/>
          <w:szCs w:val="24"/>
        </w:rPr>
        <w:t xml:space="preserve">. </w:t>
      </w:r>
      <w:r w:rsidRPr="004A7DFF">
        <w:rPr>
          <w:sz w:val="24"/>
          <w:szCs w:val="24"/>
          <w:u w:val="single"/>
        </w:rPr>
        <w:t>Нищожната сделка не поражда правни последици от момента на сключването си</w:t>
      </w:r>
      <w:r>
        <w:rPr>
          <w:sz w:val="24"/>
          <w:szCs w:val="24"/>
        </w:rPr>
        <w:t xml:space="preserve">. Всеки може да се позове на нищожността, тя действа </w:t>
      </w:r>
      <w:r>
        <w:rPr>
          <w:sz w:val="24"/>
          <w:szCs w:val="24"/>
          <w:lang w:val="en-US"/>
        </w:rPr>
        <w:t>erga</w:t>
      </w:r>
      <w:r>
        <w:rPr>
          <w:sz w:val="24"/>
          <w:szCs w:val="24"/>
          <w:lang w:val="ru-RU"/>
        </w:rPr>
        <w:t xml:space="preserve"> </w:t>
      </w:r>
      <w:r>
        <w:rPr>
          <w:sz w:val="24"/>
          <w:szCs w:val="24"/>
          <w:lang w:val="en-US"/>
        </w:rPr>
        <w:t>omnes</w:t>
      </w:r>
      <w:r>
        <w:rPr>
          <w:sz w:val="24"/>
          <w:szCs w:val="24"/>
        </w:rPr>
        <w:t xml:space="preserve">. </w:t>
      </w:r>
      <w:r w:rsidRPr="00C9304C">
        <w:rPr>
          <w:sz w:val="24"/>
          <w:szCs w:val="24"/>
          <w:u w:val="single"/>
        </w:rPr>
        <w:t>Нищожната сделка не може да бъде заздравена.</w:t>
      </w:r>
      <w:r>
        <w:rPr>
          <w:sz w:val="24"/>
          <w:szCs w:val="24"/>
        </w:rPr>
        <w:t xml:space="preserve"> Нищожността действа </w:t>
      </w:r>
      <w:r>
        <w:rPr>
          <w:sz w:val="24"/>
          <w:szCs w:val="24"/>
          <w:lang w:val="en-US"/>
        </w:rPr>
        <w:t>ipso</w:t>
      </w:r>
      <w:r>
        <w:rPr>
          <w:sz w:val="24"/>
          <w:szCs w:val="24"/>
          <w:lang w:val="ru-RU"/>
        </w:rPr>
        <w:t xml:space="preserve"> </w:t>
      </w:r>
      <w:r>
        <w:rPr>
          <w:sz w:val="24"/>
          <w:szCs w:val="24"/>
          <w:lang w:val="en-US"/>
        </w:rPr>
        <w:t>iure</w:t>
      </w:r>
      <w:r>
        <w:rPr>
          <w:sz w:val="24"/>
          <w:szCs w:val="24"/>
        </w:rPr>
        <w:t xml:space="preserve">, </w:t>
      </w:r>
      <w:r w:rsidRPr="00C9304C">
        <w:rPr>
          <w:sz w:val="24"/>
          <w:szCs w:val="24"/>
          <w:u w:val="single"/>
        </w:rPr>
        <w:t>тя настъпва като последица на основанието, предвидено в закона и всяко лице, което има правен интерес може да се позове на нея и на липсата на правни последици от сделката.</w:t>
      </w:r>
      <w:r>
        <w:rPr>
          <w:sz w:val="24"/>
          <w:szCs w:val="24"/>
        </w:rPr>
        <w:t xml:space="preserve"> Съдът служебно следи за нищожността. </w:t>
      </w:r>
      <w:r w:rsidRPr="00C9304C">
        <w:rPr>
          <w:sz w:val="24"/>
          <w:szCs w:val="24"/>
          <w:u w:val="single"/>
        </w:rPr>
        <w:t>Институтът на погасителната давност е неприложим по отношение иска за обявяване на нищожността. Нищожността може да бъде пълна или частична.</w:t>
      </w:r>
    </w:p>
    <w:p w:rsidR="009B60B0" w:rsidRPr="00C9304C" w:rsidRDefault="009B60B0" w:rsidP="009B60B0">
      <w:pPr>
        <w:pStyle w:val="BodyTextIndent3"/>
        <w:ind w:right="610" w:firstLine="720"/>
        <w:rPr>
          <w:sz w:val="24"/>
          <w:szCs w:val="24"/>
          <w:u w:val="single"/>
        </w:rPr>
      </w:pPr>
      <w:r w:rsidRPr="00C9304C">
        <w:rPr>
          <w:b/>
          <w:sz w:val="24"/>
          <w:szCs w:val="24"/>
          <w:u w:val="single"/>
        </w:rPr>
        <w:t>Унищожаемата сделка</w:t>
      </w:r>
      <w:r w:rsidRPr="00C9304C">
        <w:rPr>
          <w:sz w:val="24"/>
          <w:szCs w:val="24"/>
          <w:u w:val="single"/>
        </w:rPr>
        <w:t xml:space="preserve"> страда от пороци на волеизявлението и поражда правни последици от момента на сключването й.</w:t>
      </w:r>
      <w:r>
        <w:rPr>
          <w:sz w:val="24"/>
          <w:szCs w:val="24"/>
        </w:rPr>
        <w:t xml:space="preserve"> </w:t>
      </w:r>
      <w:r w:rsidRPr="00C9304C">
        <w:rPr>
          <w:sz w:val="24"/>
          <w:szCs w:val="24"/>
          <w:u w:val="single"/>
        </w:rPr>
        <w:t>Има последиците на една действителна сделка, но в полза на страната, чиято воля е била опорочена, се поражда потестативното право по съдебен ред да предизвика с обратна сила отпадане на правните последици на сделката.</w:t>
      </w:r>
      <w:r>
        <w:rPr>
          <w:sz w:val="24"/>
          <w:szCs w:val="24"/>
        </w:rPr>
        <w:t xml:space="preserve"> След упражняването на потестативното право и унищожаването на сделката със съдебно решение правното й състояние е аналогично на нищожната сделка – счита се, че сделката не е породила правни последици</w:t>
      </w:r>
      <w:r w:rsidRPr="00C9304C">
        <w:rPr>
          <w:sz w:val="24"/>
          <w:szCs w:val="24"/>
          <w:u w:val="single"/>
        </w:rPr>
        <w:t>. Унищожаемата сделка може да се заздрави чрез потвърждаване или изпълнение. Унищожаемостта се постановява по съдебен ред. Правото да иска унищожаване възниква за страната, чието волеизявление е опорочено. Бъде ли уважен искът породените от унищожаемата сделка правни последици се отменят с обратна сила. Унищожаемостта може да бъде пълна или частична.</w:t>
      </w:r>
    </w:p>
    <w:p w:rsidR="009B60B0" w:rsidRDefault="009B60B0" w:rsidP="009B60B0">
      <w:pPr>
        <w:pStyle w:val="BodyTextIndent3"/>
        <w:ind w:right="610" w:firstLine="720"/>
        <w:rPr>
          <w:sz w:val="24"/>
          <w:szCs w:val="24"/>
        </w:rPr>
      </w:pPr>
      <w:r>
        <w:rPr>
          <w:b/>
          <w:sz w:val="24"/>
          <w:szCs w:val="24"/>
        </w:rPr>
        <w:t>Частична недействителност</w:t>
      </w:r>
      <w:r>
        <w:rPr>
          <w:sz w:val="24"/>
          <w:szCs w:val="24"/>
        </w:rPr>
        <w:t xml:space="preserve"> – </w:t>
      </w:r>
      <w:r w:rsidRPr="00C9304C">
        <w:rPr>
          <w:sz w:val="24"/>
          <w:szCs w:val="24"/>
          <w:u w:val="single"/>
        </w:rPr>
        <w:t>порокът е ограничен само до частта от съдържанието на сделката, която може да се отстрани и да се запази останалата част от нея. Отличава се от пълната главно в количествено отношение.</w:t>
      </w:r>
      <w:r>
        <w:rPr>
          <w:sz w:val="24"/>
          <w:szCs w:val="24"/>
        </w:rPr>
        <w:t xml:space="preserve"> Необходими предпоставки за частичната недействителност:</w:t>
      </w:r>
    </w:p>
    <w:p w:rsidR="009B60B0" w:rsidRPr="00C9304C" w:rsidRDefault="009B60B0" w:rsidP="009B60B0">
      <w:pPr>
        <w:pStyle w:val="BodyTextIndent3"/>
        <w:ind w:right="610"/>
        <w:rPr>
          <w:sz w:val="24"/>
          <w:szCs w:val="24"/>
          <w:u w:val="single"/>
        </w:rPr>
      </w:pPr>
      <w:r>
        <w:rPr>
          <w:sz w:val="24"/>
          <w:szCs w:val="24"/>
        </w:rPr>
        <w:t xml:space="preserve">1. </w:t>
      </w:r>
      <w:r w:rsidRPr="00C9304C">
        <w:rPr>
          <w:sz w:val="24"/>
          <w:szCs w:val="24"/>
          <w:u w:val="single"/>
        </w:rPr>
        <w:t>обективна – това, което остава след юридическото изрязване на порока, трябва да е допустима от закона сделка.</w:t>
      </w:r>
      <w:r>
        <w:rPr>
          <w:sz w:val="24"/>
          <w:szCs w:val="24"/>
        </w:rPr>
        <w:t xml:space="preserve"> </w:t>
      </w:r>
      <w:r w:rsidRPr="00C9304C">
        <w:rPr>
          <w:sz w:val="24"/>
          <w:szCs w:val="24"/>
          <w:u w:val="single"/>
        </w:rPr>
        <w:t>Когато частичната недействителност засяга несъщественото съдържание на сделката – тя запазва правните си последици без тези, които са резултат на недействителните части. Когато засяга същественото съдържание, няма да могат да се породят правните последици на същата сделка – конверсия.</w:t>
      </w:r>
    </w:p>
    <w:p w:rsidR="009B60B0" w:rsidRPr="00C9304C" w:rsidRDefault="009B60B0" w:rsidP="009B60B0">
      <w:pPr>
        <w:pStyle w:val="BodyTextIndent3"/>
        <w:ind w:right="610"/>
        <w:rPr>
          <w:sz w:val="24"/>
          <w:szCs w:val="24"/>
          <w:u w:val="single"/>
        </w:rPr>
      </w:pPr>
      <w:r>
        <w:rPr>
          <w:sz w:val="24"/>
          <w:szCs w:val="24"/>
        </w:rPr>
        <w:t xml:space="preserve">2. субективна – </w:t>
      </w:r>
      <w:r w:rsidRPr="00C9304C">
        <w:rPr>
          <w:sz w:val="24"/>
          <w:szCs w:val="24"/>
          <w:u w:val="single"/>
        </w:rPr>
        <w:t>само, ако страните желаят такива правни последици, които не са имали предвид при сключването й.</w:t>
      </w:r>
    </w:p>
    <w:p w:rsidR="009B60B0" w:rsidRPr="00C9304C" w:rsidRDefault="009B60B0" w:rsidP="009B60B0">
      <w:pPr>
        <w:pStyle w:val="BodyTextIndent3"/>
        <w:ind w:right="610"/>
        <w:rPr>
          <w:b/>
          <w:sz w:val="24"/>
          <w:szCs w:val="24"/>
          <w:u w:val="single"/>
        </w:rPr>
      </w:pPr>
      <w:r>
        <w:rPr>
          <w:sz w:val="24"/>
          <w:szCs w:val="24"/>
        </w:rPr>
        <w:t xml:space="preserve">Чл. 26, ал. 4 ЗЗД урежда случаите, в които </w:t>
      </w:r>
      <w:r w:rsidRPr="00C9304C">
        <w:rPr>
          <w:b/>
          <w:sz w:val="24"/>
          <w:szCs w:val="24"/>
          <w:u w:val="single"/>
        </w:rPr>
        <w:t>частичната не води до пълна недействителност:</w:t>
      </w:r>
    </w:p>
    <w:p w:rsidR="009B60B0" w:rsidRPr="00C9304C" w:rsidRDefault="009B60B0" w:rsidP="009B60B0">
      <w:pPr>
        <w:pStyle w:val="BodyTextIndent3"/>
        <w:ind w:right="610"/>
        <w:rPr>
          <w:sz w:val="24"/>
          <w:szCs w:val="24"/>
          <w:u w:val="single"/>
        </w:rPr>
      </w:pPr>
      <w:r w:rsidRPr="00C9304C">
        <w:rPr>
          <w:sz w:val="24"/>
          <w:szCs w:val="24"/>
          <w:u w:val="single"/>
        </w:rPr>
        <w:t>а</w:t>
      </w:r>
      <w:r w:rsidRPr="00C9304C">
        <w:rPr>
          <w:sz w:val="24"/>
          <w:szCs w:val="24"/>
          <w:u w:val="single"/>
          <w:lang w:val="ru-RU"/>
        </w:rPr>
        <w:t>)</w:t>
      </w:r>
      <w:r w:rsidRPr="00C9304C">
        <w:rPr>
          <w:sz w:val="24"/>
          <w:szCs w:val="24"/>
          <w:u w:val="single"/>
        </w:rPr>
        <w:t xml:space="preserve"> когато те са заместени по право от повелителните правила на закона;</w:t>
      </w:r>
    </w:p>
    <w:p w:rsidR="009B60B0" w:rsidRDefault="009B60B0" w:rsidP="009B60B0">
      <w:pPr>
        <w:pStyle w:val="BodyTextIndent3"/>
        <w:ind w:right="610"/>
        <w:rPr>
          <w:sz w:val="24"/>
          <w:szCs w:val="24"/>
        </w:rPr>
      </w:pPr>
      <w:r>
        <w:rPr>
          <w:sz w:val="24"/>
          <w:szCs w:val="24"/>
        </w:rPr>
        <w:t>б</w:t>
      </w:r>
      <w:r>
        <w:rPr>
          <w:sz w:val="24"/>
          <w:szCs w:val="24"/>
          <w:lang w:val="ru-RU"/>
        </w:rPr>
        <w:t>)</w:t>
      </w:r>
      <w:r>
        <w:rPr>
          <w:sz w:val="24"/>
          <w:szCs w:val="24"/>
        </w:rPr>
        <w:t xml:space="preserve"> </w:t>
      </w:r>
      <w:r w:rsidRPr="00C9304C">
        <w:rPr>
          <w:sz w:val="24"/>
          <w:szCs w:val="24"/>
          <w:u w:val="single"/>
        </w:rPr>
        <w:t>когато може да се предположи, че сделката би била сключена и без недействителните й части.</w:t>
      </w:r>
    </w:p>
    <w:p w:rsidR="009B60B0" w:rsidRDefault="009B60B0" w:rsidP="009B60B0">
      <w:pPr>
        <w:pStyle w:val="BodyTextIndent3"/>
        <w:ind w:right="610" w:firstLine="720"/>
        <w:rPr>
          <w:sz w:val="24"/>
          <w:szCs w:val="24"/>
        </w:rPr>
      </w:pPr>
      <w:r w:rsidRPr="00C9304C">
        <w:rPr>
          <w:b/>
          <w:sz w:val="24"/>
          <w:szCs w:val="24"/>
          <w:u w:val="single"/>
        </w:rPr>
        <w:t>Висяща недействителност</w:t>
      </w:r>
      <w:r w:rsidRPr="00C9304C">
        <w:rPr>
          <w:sz w:val="24"/>
          <w:szCs w:val="24"/>
          <w:u w:val="single"/>
        </w:rPr>
        <w:t xml:space="preserve"> – при нея сделката страда от недостатъчност на елементи, които обуславят правното действие на сделката, до появяването им сделката е във висящо, неопределено състояние</w:t>
      </w:r>
      <w:r>
        <w:rPr>
          <w:sz w:val="24"/>
          <w:szCs w:val="24"/>
        </w:rPr>
        <w:t xml:space="preserve"> </w:t>
      </w:r>
      <w:r>
        <w:rPr>
          <w:sz w:val="24"/>
          <w:szCs w:val="24"/>
          <w:lang w:val="en-US"/>
        </w:rPr>
        <w:t>in</w:t>
      </w:r>
      <w:r>
        <w:rPr>
          <w:sz w:val="24"/>
          <w:szCs w:val="24"/>
          <w:lang w:val="ru-RU"/>
        </w:rPr>
        <w:t xml:space="preserve"> </w:t>
      </w:r>
      <w:r>
        <w:rPr>
          <w:sz w:val="24"/>
          <w:szCs w:val="24"/>
          <w:lang w:val="en-US"/>
        </w:rPr>
        <w:t>pedenti</w:t>
      </w:r>
      <w:r>
        <w:rPr>
          <w:sz w:val="24"/>
          <w:szCs w:val="24"/>
          <w:lang w:val="ru-RU"/>
        </w:rPr>
        <w:t xml:space="preserve"> </w:t>
      </w:r>
      <w:r>
        <w:rPr>
          <w:sz w:val="24"/>
          <w:szCs w:val="24"/>
          <w:lang w:val="en-US"/>
        </w:rPr>
        <w:t>conditionis</w:t>
      </w:r>
      <w:r>
        <w:rPr>
          <w:sz w:val="24"/>
          <w:szCs w:val="24"/>
        </w:rPr>
        <w:t xml:space="preserve">. </w:t>
      </w:r>
      <w:r w:rsidRPr="00C9304C">
        <w:rPr>
          <w:sz w:val="24"/>
          <w:szCs w:val="24"/>
          <w:u w:val="single"/>
        </w:rPr>
        <w:t>Не се ли прибавят тези елементи, сделката си остава окончателно лишена от последици</w:t>
      </w:r>
      <w:r>
        <w:rPr>
          <w:sz w:val="24"/>
          <w:szCs w:val="24"/>
        </w:rPr>
        <w:t>.</w:t>
      </w:r>
    </w:p>
    <w:p w:rsidR="009B60B0" w:rsidRPr="00C9304C" w:rsidRDefault="009B60B0" w:rsidP="009B60B0">
      <w:pPr>
        <w:pStyle w:val="BodyTextIndent3"/>
        <w:ind w:right="610" w:firstLine="720"/>
        <w:rPr>
          <w:sz w:val="24"/>
          <w:szCs w:val="24"/>
          <w:u w:val="single"/>
        </w:rPr>
      </w:pPr>
      <w:r>
        <w:rPr>
          <w:b/>
          <w:sz w:val="24"/>
          <w:szCs w:val="24"/>
        </w:rPr>
        <w:t>Относителна недействителност</w:t>
      </w:r>
      <w:r>
        <w:rPr>
          <w:sz w:val="24"/>
          <w:szCs w:val="24"/>
        </w:rPr>
        <w:t xml:space="preserve"> – </w:t>
      </w:r>
      <w:r w:rsidRPr="00C9304C">
        <w:rPr>
          <w:sz w:val="24"/>
          <w:szCs w:val="24"/>
          <w:u w:val="single"/>
        </w:rPr>
        <w:t xml:space="preserve">сделката е действителна, поражда правни последици между страните и спрямо трети лица, но тези правни последици не могат да се противопоставят на определени трети лица, защото засягат по неблагоприятен начин техни имуществени интереси. </w:t>
      </w:r>
    </w:p>
    <w:p w:rsidR="009B60B0" w:rsidRPr="00C9304C" w:rsidRDefault="009B60B0" w:rsidP="009B60B0">
      <w:pPr>
        <w:pStyle w:val="BodyTextIndent3"/>
        <w:ind w:right="610" w:firstLine="720"/>
        <w:rPr>
          <w:sz w:val="24"/>
          <w:szCs w:val="24"/>
          <w:u w:val="single"/>
        </w:rPr>
      </w:pPr>
      <w:r>
        <w:rPr>
          <w:sz w:val="24"/>
          <w:szCs w:val="24"/>
        </w:rPr>
        <w:t xml:space="preserve">За разлика от ГП в ТП няма проявление делението на недействителността на нищожност и унищожаемост, тъй като се престира живия труд, работната </w:t>
      </w:r>
      <w:r>
        <w:rPr>
          <w:sz w:val="24"/>
          <w:szCs w:val="24"/>
        </w:rPr>
        <w:lastRenderedPageBreak/>
        <w:t xml:space="preserve">сила, а те не могат да се реституират. </w:t>
      </w:r>
      <w:r w:rsidRPr="00C9304C">
        <w:rPr>
          <w:sz w:val="24"/>
          <w:szCs w:val="24"/>
          <w:u w:val="single"/>
        </w:rPr>
        <w:t>Последиците на нищожността и унищожаемостта са едни и същи.</w:t>
      </w:r>
    </w:p>
    <w:p w:rsidR="009B60B0" w:rsidRPr="00C9304C" w:rsidRDefault="009B60B0" w:rsidP="009B60B0">
      <w:pPr>
        <w:pStyle w:val="BodyTextIndent3"/>
        <w:ind w:right="610" w:firstLine="720"/>
        <w:rPr>
          <w:sz w:val="24"/>
          <w:szCs w:val="24"/>
          <w:u w:val="single"/>
        </w:rPr>
      </w:pPr>
      <w:r>
        <w:rPr>
          <w:sz w:val="24"/>
          <w:szCs w:val="24"/>
        </w:rPr>
        <w:t xml:space="preserve">Правна уредба – чл. 74 – 76 от КТ. </w:t>
      </w:r>
      <w:r w:rsidRPr="00C9304C">
        <w:rPr>
          <w:sz w:val="24"/>
          <w:szCs w:val="24"/>
          <w:u w:val="single"/>
        </w:rPr>
        <w:t>Пороците, водещи до недействителността са:</w:t>
      </w:r>
    </w:p>
    <w:p w:rsidR="009B60B0" w:rsidRDefault="009B60B0" w:rsidP="009B60B0">
      <w:pPr>
        <w:pStyle w:val="BodyTextIndent3"/>
        <w:ind w:right="610" w:firstLine="720"/>
        <w:rPr>
          <w:sz w:val="24"/>
          <w:szCs w:val="24"/>
        </w:rPr>
      </w:pPr>
      <w:r>
        <w:rPr>
          <w:b/>
          <w:sz w:val="24"/>
          <w:szCs w:val="24"/>
        </w:rPr>
        <w:t>1. Противоречие със закон</w:t>
      </w:r>
      <w:r>
        <w:rPr>
          <w:sz w:val="24"/>
          <w:szCs w:val="24"/>
        </w:rPr>
        <w:t xml:space="preserve"> – </w:t>
      </w:r>
      <w:r w:rsidRPr="00C9304C">
        <w:rPr>
          <w:sz w:val="24"/>
          <w:szCs w:val="24"/>
          <w:u w:val="single"/>
        </w:rPr>
        <w:t>засяга действителността на целия трудов договор, но може да има и частична недействителност. Налице е несъобразяване с предписанията на императивни правни норми, които действат по време на сключването на трудовия договор.</w:t>
      </w:r>
      <w:r>
        <w:rPr>
          <w:sz w:val="24"/>
          <w:szCs w:val="24"/>
        </w:rPr>
        <w:t xml:space="preserve"> Противоречието със закона може да засегне само съдържанието, но не и др. елементи, структура и начин на сключване. Това основание е субсидиарно и намира приложение, когато не е предвидено друго специално основание.</w:t>
      </w:r>
    </w:p>
    <w:p w:rsidR="009B60B0" w:rsidRDefault="009B60B0" w:rsidP="009B60B0">
      <w:pPr>
        <w:pStyle w:val="BodyTextIndent3"/>
        <w:ind w:right="610" w:firstLine="720"/>
        <w:rPr>
          <w:sz w:val="24"/>
          <w:szCs w:val="24"/>
        </w:rPr>
      </w:pPr>
      <w:r>
        <w:rPr>
          <w:b/>
          <w:sz w:val="24"/>
          <w:szCs w:val="24"/>
        </w:rPr>
        <w:t>2. Заобикаляне на закон</w:t>
      </w:r>
      <w:r>
        <w:rPr>
          <w:sz w:val="24"/>
          <w:szCs w:val="24"/>
        </w:rPr>
        <w:t xml:space="preserve"> – </w:t>
      </w:r>
      <w:r w:rsidRPr="00C9304C">
        <w:rPr>
          <w:sz w:val="24"/>
          <w:szCs w:val="24"/>
          <w:u w:val="single"/>
        </w:rPr>
        <w:t>непозволена цел се постига с позволени средства. При заобикалянето има не само обективно правонарушение, но и намерение да се използват позволени средства за постигане на забранени цели</w:t>
      </w:r>
      <w:r>
        <w:rPr>
          <w:sz w:val="24"/>
          <w:szCs w:val="24"/>
        </w:rPr>
        <w:t>.</w:t>
      </w:r>
    </w:p>
    <w:p w:rsidR="009B60B0" w:rsidRDefault="009B60B0" w:rsidP="009B60B0">
      <w:pPr>
        <w:pStyle w:val="BodyTextIndent3"/>
        <w:ind w:right="610" w:firstLine="720"/>
        <w:rPr>
          <w:sz w:val="24"/>
          <w:szCs w:val="24"/>
        </w:rPr>
      </w:pPr>
      <w:r>
        <w:rPr>
          <w:b/>
          <w:sz w:val="24"/>
          <w:szCs w:val="24"/>
        </w:rPr>
        <w:t>3. Противоречие с КТД</w:t>
      </w:r>
      <w:r>
        <w:rPr>
          <w:sz w:val="24"/>
          <w:szCs w:val="24"/>
        </w:rPr>
        <w:t xml:space="preserve"> – </w:t>
      </w:r>
      <w:r w:rsidRPr="00C9304C">
        <w:rPr>
          <w:sz w:val="24"/>
          <w:szCs w:val="24"/>
          <w:u w:val="single"/>
        </w:rPr>
        <w:t>ако е налице няма противоречие със закона, защото КТД доразвива диспозитивните норми.</w:t>
      </w:r>
    </w:p>
    <w:p w:rsidR="009B60B0" w:rsidRPr="00C9304C" w:rsidRDefault="009B60B0" w:rsidP="009B60B0">
      <w:pPr>
        <w:pStyle w:val="BodyTextIndent3"/>
        <w:ind w:right="610" w:firstLine="720"/>
        <w:rPr>
          <w:sz w:val="24"/>
          <w:szCs w:val="24"/>
          <w:u w:val="single"/>
        </w:rPr>
      </w:pPr>
      <w:r>
        <w:rPr>
          <w:b/>
          <w:sz w:val="24"/>
          <w:szCs w:val="24"/>
        </w:rPr>
        <w:t>4. Заобикаляне на КТД</w:t>
      </w:r>
      <w:r>
        <w:rPr>
          <w:sz w:val="24"/>
          <w:szCs w:val="24"/>
        </w:rPr>
        <w:t xml:space="preserve"> – </w:t>
      </w:r>
      <w:r w:rsidRPr="00C9304C">
        <w:rPr>
          <w:sz w:val="24"/>
          <w:szCs w:val="24"/>
          <w:u w:val="single"/>
        </w:rPr>
        <w:t>ако има заобикаляне, ще има противоречие със закона.</w:t>
      </w:r>
    </w:p>
    <w:p w:rsidR="009B60B0" w:rsidRDefault="009B60B0" w:rsidP="009B60B0">
      <w:pPr>
        <w:pStyle w:val="BodyTextIndent3"/>
        <w:ind w:right="610" w:firstLine="720"/>
        <w:rPr>
          <w:sz w:val="24"/>
          <w:szCs w:val="24"/>
        </w:rPr>
      </w:pPr>
      <w:r>
        <w:rPr>
          <w:sz w:val="24"/>
          <w:szCs w:val="24"/>
        </w:rPr>
        <w:t>Никоя от страните по ТПО не може да се позове на недействителността на трудовия договор или на клауза от него, без те да са обявени за недействителни по предвидения от закона ред.</w:t>
      </w:r>
    </w:p>
    <w:p w:rsidR="009B60B0" w:rsidRPr="00F10DA5" w:rsidRDefault="009B60B0" w:rsidP="009B60B0">
      <w:pPr>
        <w:pStyle w:val="BodyTextIndent3"/>
        <w:ind w:right="610" w:firstLine="720"/>
        <w:rPr>
          <w:b/>
          <w:sz w:val="24"/>
          <w:szCs w:val="24"/>
          <w:u w:val="single"/>
        </w:rPr>
      </w:pPr>
      <w:r w:rsidRPr="00F10DA5">
        <w:rPr>
          <w:sz w:val="24"/>
          <w:szCs w:val="24"/>
          <w:u w:val="single"/>
        </w:rPr>
        <w:t>Недействителността се обявява от Инспекцията по труда, когато порокът се състои в ненавършена от работника/служителя възраст, изискуема от закона за постъпване на работа.</w:t>
      </w:r>
      <w:r>
        <w:rPr>
          <w:sz w:val="24"/>
          <w:szCs w:val="24"/>
        </w:rPr>
        <w:t xml:space="preserve"> </w:t>
      </w:r>
      <w:r w:rsidRPr="00F10DA5">
        <w:rPr>
          <w:b/>
          <w:sz w:val="24"/>
          <w:szCs w:val="24"/>
          <w:u w:val="single"/>
        </w:rPr>
        <w:t>Ако съдът установи, че е налице такъв порок, следва ли да сезира Инспекцията по труда за решаването на въпроса? – не, съдът е с обща компетентност.</w:t>
      </w:r>
    </w:p>
    <w:p w:rsidR="009B60B0" w:rsidRPr="00F10DA5" w:rsidRDefault="009B60B0" w:rsidP="009B60B0">
      <w:pPr>
        <w:pStyle w:val="BodyTextIndent3"/>
        <w:ind w:right="610" w:firstLine="720"/>
        <w:rPr>
          <w:sz w:val="24"/>
          <w:szCs w:val="24"/>
          <w:u w:val="single"/>
        </w:rPr>
      </w:pPr>
      <w:r>
        <w:rPr>
          <w:sz w:val="24"/>
          <w:szCs w:val="24"/>
        </w:rPr>
        <w:t xml:space="preserve">Трудовият договор се обявява за недействителен от съда по реда на глава 18 КТ. Петитумът на иска определя предмета на съдебното решение – обективните и субективните предели на силата на пресъдено нещо. Но </w:t>
      </w:r>
      <w:r w:rsidRPr="00F10DA5">
        <w:rPr>
          <w:sz w:val="24"/>
          <w:szCs w:val="24"/>
          <w:u w:val="single"/>
        </w:rPr>
        <w:t>ако недействителността е преюдициален /предварителен/ въпрос, съдът  е задължен да се произнесе и да обяви, че има недействително ТПО, т. е. излиза извън петитума.</w:t>
      </w:r>
    </w:p>
    <w:p w:rsidR="009B60B0" w:rsidRPr="00F10DA5" w:rsidRDefault="009B60B0" w:rsidP="009B60B0">
      <w:pPr>
        <w:pStyle w:val="BodyTextIndent3"/>
        <w:ind w:right="610" w:firstLine="720"/>
        <w:rPr>
          <w:sz w:val="24"/>
          <w:szCs w:val="24"/>
          <w:u w:val="single"/>
        </w:rPr>
      </w:pPr>
      <w:r w:rsidRPr="00F10DA5">
        <w:rPr>
          <w:sz w:val="24"/>
          <w:szCs w:val="24"/>
          <w:u w:val="single"/>
        </w:rPr>
        <w:t>Съдът може да бъде сезиран от:</w:t>
      </w:r>
    </w:p>
    <w:p w:rsidR="009B60B0" w:rsidRPr="00F10DA5" w:rsidRDefault="009B60B0" w:rsidP="009B60B0">
      <w:pPr>
        <w:pStyle w:val="BodyTextIndent3"/>
        <w:ind w:right="610" w:firstLine="720"/>
        <w:rPr>
          <w:sz w:val="24"/>
          <w:szCs w:val="24"/>
          <w:u w:val="single"/>
        </w:rPr>
      </w:pPr>
      <w:r w:rsidRPr="00F10DA5">
        <w:rPr>
          <w:sz w:val="24"/>
          <w:szCs w:val="24"/>
          <w:u w:val="single"/>
        </w:rPr>
        <w:t>1. работодателят – когато порокът е непоправим, ако е поправим – може сам да го отстрани.</w:t>
      </w:r>
    </w:p>
    <w:p w:rsidR="009B60B0" w:rsidRPr="00F10DA5" w:rsidRDefault="009B60B0" w:rsidP="009B60B0">
      <w:pPr>
        <w:pStyle w:val="BodyTextIndent3"/>
        <w:ind w:right="610" w:firstLine="720"/>
        <w:rPr>
          <w:sz w:val="24"/>
          <w:szCs w:val="24"/>
          <w:u w:val="single"/>
        </w:rPr>
      </w:pPr>
      <w:r w:rsidRPr="00F10DA5">
        <w:rPr>
          <w:sz w:val="24"/>
          <w:szCs w:val="24"/>
          <w:u w:val="single"/>
        </w:rPr>
        <w:t>2. работникът/служителят – също има право на иск.</w:t>
      </w:r>
    </w:p>
    <w:p w:rsidR="009B60B0" w:rsidRPr="00F10DA5" w:rsidRDefault="009B60B0" w:rsidP="009B60B0">
      <w:pPr>
        <w:pStyle w:val="BodyTextIndent3"/>
        <w:ind w:right="610" w:firstLine="720"/>
        <w:rPr>
          <w:sz w:val="24"/>
          <w:szCs w:val="24"/>
          <w:u w:val="single"/>
        </w:rPr>
      </w:pPr>
      <w:r w:rsidRPr="00F10DA5">
        <w:rPr>
          <w:sz w:val="24"/>
          <w:szCs w:val="24"/>
          <w:u w:val="single"/>
        </w:rPr>
        <w:t>3. контролен или компетентен орган /прокурор/ - те са процесуални субституенти, не са носители на материалното право. Ответници са работодателя и работника/служителя.</w:t>
      </w:r>
    </w:p>
    <w:p w:rsidR="009B60B0" w:rsidRDefault="009B60B0" w:rsidP="009B60B0">
      <w:pPr>
        <w:pStyle w:val="BodyTextIndent3"/>
        <w:ind w:right="610" w:firstLine="720"/>
        <w:rPr>
          <w:sz w:val="24"/>
          <w:szCs w:val="24"/>
        </w:rPr>
      </w:pPr>
      <w:r w:rsidRPr="00F10DA5">
        <w:rPr>
          <w:sz w:val="24"/>
          <w:szCs w:val="24"/>
          <w:u w:val="single"/>
        </w:rPr>
        <w:t>По същият ред се обявява и частичната недействителност.</w:t>
      </w:r>
      <w:r w:rsidRPr="00F10DA5">
        <w:rPr>
          <w:sz w:val="24"/>
          <w:szCs w:val="24"/>
          <w:u w:val="single"/>
          <w:lang w:eastAsia="bg-BG"/>
        </w:rPr>
        <w:t xml:space="preserve"> </w:t>
      </w:r>
      <w:r w:rsidRPr="00F10DA5">
        <w:rPr>
          <w:sz w:val="24"/>
          <w:szCs w:val="24"/>
          <w:u w:val="single"/>
        </w:rPr>
        <w:t>Когато отделни клаузи на трудовия договор се обявят за недействителни, вместо тях за трудовия договор се прилагат съответните повелителни разпоредби на закона или предвиденото в КТД</w:t>
      </w:r>
      <w:r>
        <w:rPr>
          <w:sz w:val="24"/>
          <w:szCs w:val="24"/>
        </w:rPr>
        <w:t>.</w:t>
      </w:r>
    </w:p>
    <w:p w:rsidR="009B60B0" w:rsidRDefault="009B60B0" w:rsidP="009B60B0">
      <w:pPr>
        <w:pStyle w:val="BodyTextIndent3"/>
        <w:ind w:right="610" w:firstLine="720"/>
        <w:rPr>
          <w:sz w:val="24"/>
          <w:szCs w:val="24"/>
        </w:rPr>
      </w:pPr>
      <w:r>
        <w:rPr>
          <w:sz w:val="24"/>
          <w:szCs w:val="24"/>
        </w:rPr>
        <w:t>Страните не могат да се позовават на недействителност на трудовия договор или на отделни негови клаузи, докато тя не бъде обявена и решението за обявяването й не бъде връчено на страните.</w:t>
      </w:r>
    </w:p>
    <w:p w:rsidR="009B60B0" w:rsidRPr="00F10DA5" w:rsidRDefault="009B60B0" w:rsidP="009B60B0">
      <w:pPr>
        <w:pStyle w:val="BodyTextIndent3"/>
        <w:ind w:right="610" w:firstLine="720"/>
        <w:rPr>
          <w:sz w:val="24"/>
          <w:szCs w:val="24"/>
          <w:u w:val="single"/>
        </w:rPr>
      </w:pPr>
      <w:r w:rsidRPr="00F10DA5">
        <w:rPr>
          <w:sz w:val="24"/>
          <w:szCs w:val="24"/>
          <w:u w:val="single"/>
        </w:rPr>
        <w:t>Недействителността не се обявява, ако недостатъкът на трудовия договор отпадне или бъде отстранен. Работодателят не може да се позове на недостатък на трудовия договор, който може да се отстрани.</w:t>
      </w:r>
    </w:p>
    <w:p w:rsidR="009B60B0" w:rsidRDefault="009B60B0" w:rsidP="009B60B0">
      <w:pPr>
        <w:pStyle w:val="BodyTextIndent3"/>
        <w:ind w:right="610" w:firstLine="720"/>
        <w:rPr>
          <w:sz w:val="24"/>
          <w:szCs w:val="24"/>
        </w:rPr>
      </w:pPr>
      <w:r>
        <w:rPr>
          <w:sz w:val="24"/>
          <w:szCs w:val="24"/>
        </w:rPr>
        <w:lastRenderedPageBreak/>
        <w:t>При обявяване на недействителността на трудовия договор не се прилагат разпоредбите на чл. 333 от КТ, т. е. разпоредбите относно закрилата при уволнение.</w:t>
      </w:r>
    </w:p>
    <w:p w:rsidR="009B60B0" w:rsidRPr="00F10DA5" w:rsidRDefault="009B60B0" w:rsidP="009B60B0">
      <w:pPr>
        <w:rPr>
          <w:u w:val="single"/>
        </w:rPr>
      </w:pPr>
      <w:proofErr w:type="gramStart"/>
      <w:r w:rsidRPr="00F10DA5">
        <w:rPr>
          <w:sz w:val="24"/>
          <w:szCs w:val="24"/>
          <w:u w:val="single"/>
        </w:rPr>
        <w:t>ТПО отпада, когато се съдът обяви недействителността</w:t>
      </w:r>
      <w:r>
        <w:rPr>
          <w:sz w:val="24"/>
          <w:szCs w:val="24"/>
        </w:rPr>
        <w:t>.</w:t>
      </w:r>
      <w:proofErr w:type="gramEnd"/>
      <w:r>
        <w:rPr>
          <w:sz w:val="24"/>
          <w:szCs w:val="24"/>
        </w:rPr>
        <w:t xml:space="preserve"> </w:t>
      </w:r>
      <w:proofErr w:type="gramStart"/>
      <w:r>
        <w:rPr>
          <w:sz w:val="24"/>
          <w:szCs w:val="24"/>
        </w:rPr>
        <w:t>Задължително съдът се произнася дали работникът/служителят е бил добросъвестен при сключването на трудовия договор.</w:t>
      </w:r>
      <w:proofErr w:type="gramEnd"/>
      <w:r>
        <w:rPr>
          <w:sz w:val="24"/>
          <w:szCs w:val="24"/>
        </w:rPr>
        <w:t xml:space="preserve"> </w:t>
      </w:r>
      <w:proofErr w:type="gramStart"/>
      <w:r>
        <w:rPr>
          <w:sz w:val="24"/>
          <w:szCs w:val="24"/>
        </w:rPr>
        <w:t>В чл.</w:t>
      </w:r>
      <w:proofErr w:type="gramEnd"/>
      <w:r>
        <w:rPr>
          <w:sz w:val="24"/>
          <w:szCs w:val="24"/>
        </w:rPr>
        <w:t xml:space="preserve"> </w:t>
      </w:r>
      <w:proofErr w:type="gramStart"/>
      <w:r>
        <w:rPr>
          <w:sz w:val="24"/>
          <w:szCs w:val="24"/>
        </w:rPr>
        <w:t>75 КТ със законова фикция е разписано, че ако работникът/служителят е бил добросъвестен при сключването на договора, ПО е породило правни последици, както едно действително ТПО.</w:t>
      </w:r>
      <w:proofErr w:type="gramEnd"/>
      <w:r>
        <w:rPr>
          <w:sz w:val="24"/>
          <w:szCs w:val="24"/>
        </w:rPr>
        <w:t xml:space="preserve"> </w:t>
      </w:r>
      <w:proofErr w:type="gramStart"/>
      <w:r>
        <w:rPr>
          <w:sz w:val="24"/>
          <w:szCs w:val="24"/>
        </w:rPr>
        <w:t>Добросъвестност на работникът/служителят при сключването на трудовия договор – да не е допринесъл или да не е причинил сам порока, т. е. тук има субективен елемент.</w:t>
      </w:r>
      <w:proofErr w:type="gramEnd"/>
      <w:r>
        <w:rPr>
          <w:sz w:val="24"/>
          <w:szCs w:val="24"/>
        </w:rPr>
        <w:t xml:space="preserve"> </w:t>
      </w:r>
      <w:r w:rsidRPr="00F10DA5">
        <w:rPr>
          <w:sz w:val="24"/>
          <w:szCs w:val="24"/>
          <w:u w:val="single"/>
        </w:rPr>
        <w:t>Ако е недобросъвестен, не му се дължи трудово възнаграждение за положения труд</w:t>
      </w:r>
    </w:p>
    <w:p w:rsidR="009B60B0" w:rsidRDefault="009B60B0" w:rsidP="009B60B0"/>
    <w:p w:rsidR="009B60B0" w:rsidRDefault="009B60B0" w:rsidP="009B60B0"/>
    <w:p w:rsidR="009B60B0" w:rsidRDefault="009B60B0" w:rsidP="009B60B0">
      <w:pPr>
        <w:pStyle w:val="BodyTextIndent3"/>
        <w:ind w:right="610"/>
        <w:rPr>
          <w:b/>
          <w:sz w:val="24"/>
          <w:szCs w:val="24"/>
        </w:rPr>
      </w:pPr>
      <w:r w:rsidRPr="00154C7F">
        <w:rPr>
          <w:b/>
          <w:sz w:val="24"/>
          <w:szCs w:val="24"/>
        </w:rPr>
        <w:t xml:space="preserve">Изменение на </w:t>
      </w:r>
      <w:r>
        <w:rPr>
          <w:b/>
          <w:sz w:val="24"/>
          <w:szCs w:val="24"/>
        </w:rPr>
        <w:t>трудовата функция и мястото на работа</w:t>
      </w:r>
    </w:p>
    <w:p w:rsidR="009B60B0" w:rsidRPr="00154C7F" w:rsidRDefault="009B60B0" w:rsidP="009B60B0">
      <w:pPr>
        <w:pStyle w:val="BodyTextIndent3"/>
        <w:ind w:right="610"/>
        <w:rPr>
          <w:sz w:val="24"/>
          <w:szCs w:val="24"/>
        </w:rPr>
      </w:pPr>
    </w:p>
    <w:p w:rsidR="009B60B0" w:rsidRPr="00355255" w:rsidRDefault="009B60B0" w:rsidP="009B60B0">
      <w:pPr>
        <w:pStyle w:val="BodyTextIndent3"/>
        <w:ind w:right="610" w:firstLine="720"/>
        <w:rPr>
          <w:sz w:val="24"/>
          <w:szCs w:val="24"/>
          <w:u w:val="single"/>
        </w:rPr>
      </w:pPr>
      <w:r w:rsidRPr="00154C7F">
        <w:rPr>
          <w:sz w:val="24"/>
          <w:szCs w:val="24"/>
        </w:rPr>
        <w:t xml:space="preserve">В чл. 118 </w:t>
      </w:r>
      <w:r>
        <w:rPr>
          <w:sz w:val="24"/>
          <w:szCs w:val="24"/>
        </w:rPr>
        <w:t xml:space="preserve">от </w:t>
      </w:r>
      <w:r w:rsidRPr="00154C7F">
        <w:rPr>
          <w:sz w:val="24"/>
          <w:szCs w:val="24"/>
        </w:rPr>
        <w:t xml:space="preserve">КТ се съдържа забрана за едностранно изменение на съдържанието на ИТПО. </w:t>
      </w:r>
      <w:r w:rsidRPr="00355255">
        <w:rPr>
          <w:sz w:val="24"/>
          <w:szCs w:val="24"/>
          <w:u w:val="single"/>
        </w:rPr>
        <w:t>Изменението на мястото на работа</w:t>
      </w:r>
      <w:r w:rsidRPr="00355255">
        <w:rPr>
          <w:sz w:val="24"/>
          <w:szCs w:val="24"/>
          <w:u w:val="single"/>
        </w:rPr>
        <w:tab/>
        <w:t xml:space="preserve">по отношение на работодателя забраната е относителна, но по отношение на работниците/ служителите тази забрана е абсолютна. </w:t>
      </w:r>
    </w:p>
    <w:p w:rsidR="009B60B0" w:rsidRPr="00355255" w:rsidRDefault="009B60B0" w:rsidP="009B60B0">
      <w:pPr>
        <w:pStyle w:val="BodyTextIndent3"/>
        <w:ind w:right="610" w:firstLine="720"/>
        <w:rPr>
          <w:sz w:val="24"/>
          <w:szCs w:val="24"/>
          <w:u w:val="single"/>
        </w:rPr>
      </w:pPr>
      <w:r w:rsidRPr="00355255">
        <w:rPr>
          <w:sz w:val="24"/>
          <w:szCs w:val="24"/>
          <w:u w:val="single"/>
        </w:rPr>
        <w:t>С Допълнително споразумение по чл. 119 от КТ страните могат по взаимно съгласие да изменят ТПО за неопределено време. Тази възможност не се прилага при ТПО, възникнало от избор.</w:t>
      </w:r>
    </w:p>
    <w:p w:rsidR="009B60B0" w:rsidRPr="00154C7F" w:rsidRDefault="009B60B0" w:rsidP="009B60B0">
      <w:pPr>
        <w:pStyle w:val="BodyTextIndent3"/>
        <w:ind w:right="610" w:firstLine="720"/>
        <w:rPr>
          <w:sz w:val="24"/>
          <w:szCs w:val="24"/>
        </w:rPr>
      </w:pPr>
      <w:r w:rsidRPr="00355255">
        <w:rPr>
          <w:sz w:val="24"/>
          <w:szCs w:val="24"/>
          <w:u w:val="single"/>
        </w:rPr>
        <w:t>Когато се изменя трудовата функция има значение дали промяната е за определено време. Ако е за неопределено време е налице основание за възникване на друго ТПО. Това становище не се споделя от всички</w:t>
      </w:r>
      <w:r w:rsidRPr="00154C7F">
        <w:rPr>
          <w:sz w:val="24"/>
          <w:szCs w:val="24"/>
        </w:rPr>
        <w:t>.</w:t>
      </w:r>
    </w:p>
    <w:p w:rsidR="009B60B0" w:rsidRPr="00154C7F" w:rsidRDefault="009B60B0" w:rsidP="009B60B0">
      <w:pPr>
        <w:pStyle w:val="BodyTextIndent3"/>
        <w:ind w:right="610" w:firstLine="720"/>
        <w:rPr>
          <w:sz w:val="24"/>
          <w:szCs w:val="24"/>
        </w:rPr>
      </w:pPr>
      <w:r w:rsidRPr="00154C7F">
        <w:rPr>
          <w:sz w:val="24"/>
          <w:szCs w:val="24"/>
        </w:rPr>
        <w:t xml:space="preserve">Формата за действителност е </w:t>
      </w:r>
      <w:r w:rsidRPr="005D5A37">
        <w:rPr>
          <w:b/>
          <w:sz w:val="24"/>
          <w:szCs w:val="24"/>
        </w:rPr>
        <w:t>писмена.</w:t>
      </w:r>
      <w:r w:rsidRPr="00154C7F">
        <w:rPr>
          <w:sz w:val="24"/>
          <w:szCs w:val="24"/>
        </w:rPr>
        <w:t xml:space="preserve"> </w:t>
      </w:r>
    </w:p>
    <w:p w:rsidR="009B60B0" w:rsidRPr="00154C7F" w:rsidRDefault="009B60B0" w:rsidP="009B60B0">
      <w:pPr>
        <w:pStyle w:val="BodyTextIndent3"/>
        <w:ind w:right="610" w:firstLine="720"/>
        <w:rPr>
          <w:sz w:val="24"/>
          <w:szCs w:val="24"/>
        </w:rPr>
      </w:pPr>
      <w:r w:rsidRPr="00154C7F">
        <w:rPr>
          <w:sz w:val="24"/>
          <w:szCs w:val="24"/>
        </w:rPr>
        <w:t>Изключение от забраната е чл. 120 КТ.</w:t>
      </w:r>
    </w:p>
    <w:p w:rsidR="009B60B0" w:rsidRPr="00154C7F" w:rsidRDefault="009B60B0" w:rsidP="009B60B0">
      <w:pPr>
        <w:pStyle w:val="BodyTextIndent3"/>
        <w:ind w:right="610" w:firstLine="720"/>
        <w:rPr>
          <w:sz w:val="24"/>
          <w:szCs w:val="24"/>
        </w:rPr>
      </w:pPr>
      <w:r w:rsidRPr="00355255">
        <w:rPr>
          <w:sz w:val="24"/>
          <w:szCs w:val="24"/>
          <w:u w:val="single"/>
        </w:rPr>
        <w:t>Изменение на трудовата функция едностранно от страна на работодателя –</w:t>
      </w:r>
      <w:r>
        <w:rPr>
          <w:sz w:val="24"/>
          <w:szCs w:val="24"/>
        </w:rPr>
        <w:t xml:space="preserve"> чл. 120 от КТ:</w:t>
      </w:r>
    </w:p>
    <w:p w:rsidR="009B60B0" w:rsidRPr="00154C7F" w:rsidRDefault="009B60B0" w:rsidP="009B60B0">
      <w:pPr>
        <w:pStyle w:val="BodyTextIndent3"/>
        <w:ind w:right="610" w:firstLine="720"/>
        <w:rPr>
          <w:sz w:val="24"/>
          <w:szCs w:val="24"/>
        </w:rPr>
      </w:pPr>
      <w:r w:rsidRPr="00154C7F">
        <w:rPr>
          <w:b/>
          <w:bCs/>
          <w:sz w:val="24"/>
          <w:szCs w:val="24"/>
        </w:rPr>
        <w:t>1</w:t>
      </w:r>
      <w:r>
        <w:rPr>
          <w:b/>
          <w:bCs/>
          <w:sz w:val="24"/>
          <w:szCs w:val="24"/>
        </w:rPr>
        <w:t>.</w:t>
      </w:r>
      <w:r w:rsidRPr="00154C7F">
        <w:rPr>
          <w:sz w:val="24"/>
          <w:szCs w:val="24"/>
        </w:rPr>
        <w:t xml:space="preserve"> </w:t>
      </w:r>
      <w:r w:rsidRPr="00D6609C">
        <w:rPr>
          <w:b/>
          <w:sz w:val="24"/>
          <w:szCs w:val="24"/>
        </w:rPr>
        <w:t>при производствена необходимост или нужди на работодателя</w:t>
      </w:r>
      <w:r w:rsidRPr="00154C7F">
        <w:rPr>
          <w:sz w:val="24"/>
          <w:szCs w:val="24"/>
        </w:rPr>
        <w:t>, свързана с изпълнение на определени функции</w:t>
      </w:r>
      <w:r>
        <w:rPr>
          <w:sz w:val="24"/>
          <w:szCs w:val="24"/>
        </w:rPr>
        <w:t xml:space="preserve"> </w:t>
      </w:r>
      <w:r w:rsidRPr="00154C7F">
        <w:rPr>
          <w:sz w:val="24"/>
          <w:szCs w:val="24"/>
        </w:rPr>
        <w:t xml:space="preserve">- </w:t>
      </w:r>
      <w:r w:rsidRPr="00355255">
        <w:rPr>
          <w:sz w:val="24"/>
          <w:szCs w:val="24"/>
          <w:u w:val="single"/>
        </w:rPr>
        <w:t>когато има за изпълнение спешна задача, а липсва работна сила. Според някои става дума не за спешност, а за основна нужда. Законодателят поставя определени граници :</w:t>
      </w:r>
      <w:r w:rsidRPr="00154C7F">
        <w:rPr>
          <w:sz w:val="24"/>
          <w:szCs w:val="24"/>
        </w:rPr>
        <w:t xml:space="preserve"> </w:t>
      </w:r>
    </w:p>
    <w:p w:rsidR="009B60B0" w:rsidRPr="00355255" w:rsidRDefault="009B60B0" w:rsidP="009B60B0">
      <w:pPr>
        <w:pStyle w:val="BodyTextIndent3"/>
        <w:ind w:right="610" w:firstLine="720"/>
        <w:rPr>
          <w:sz w:val="24"/>
          <w:szCs w:val="24"/>
          <w:u w:val="single"/>
        </w:rPr>
      </w:pPr>
      <w:r w:rsidRPr="00355255">
        <w:rPr>
          <w:b/>
          <w:sz w:val="24"/>
          <w:szCs w:val="24"/>
          <w:u w:val="single"/>
        </w:rPr>
        <w:t>а)</w:t>
      </w:r>
      <w:r w:rsidRPr="00355255">
        <w:rPr>
          <w:sz w:val="24"/>
          <w:szCs w:val="24"/>
          <w:u w:val="single"/>
        </w:rPr>
        <w:t xml:space="preserve"> </w:t>
      </w:r>
      <w:r w:rsidRPr="00355255">
        <w:rPr>
          <w:b/>
          <w:sz w:val="24"/>
          <w:szCs w:val="24"/>
          <w:u w:val="single"/>
        </w:rPr>
        <w:t>по отношение на времето</w:t>
      </w:r>
      <w:r w:rsidRPr="00355255">
        <w:rPr>
          <w:sz w:val="24"/>
          <w:szCs w:val="24"/>
          <w:u w:val="single"/>
        </w:rPr>
        <w:t xml:space="preserve"> – за не повече от 45 календарни дни за 1 календарна година; </w:t>
      </w:r>
    </w:p>
    <w:p w:rsidR="009B60B0" w:rsidRPr="00355255" w:rsidRDefault="009B60B0" w:rsidP="009B60B0">
      <w:pPr>
        <w:pStyle w:val="BodyTextIndent3"/>
        <w:ind w:right="610" w:firstLine="0"/>
        <w:rPr>
          <w:sz w:val="24"/>
          <w:szCs w:val="24"/>
          <w:u w:val="single"/>
        </w:rPr>
      </w:pPr>
      <w:r w:rsidRPr="00355255">
        <w:rPr>
          <w:b/>
          <w:sz w:val="24"/>
          <w:szCs w:val="24"/>
          <w:u w:val="single"/>
        </w:rPr>
        <w:t xml:space="preserve">      </w:t>
      </w:r>
      <w:r w:rsidRPr="00355255">
        <w:rPr>
          <w:b/>
          <w:sz w:val="24"/>
          <w:szCs w:val="24"/>
          <w:u w:val="single"/>
        </w:rPr>
        <w:tab/>
        <w:t>б)</w:t>
      </w:r>
      <w:r w:rsidRPr="00355255">
        <w:rPr>
          <w:sz w:val="24"/>
          <w:szCs w:val="24"/>
          <w:u w:val="single"/>
        </w:rPr>
        <w:t xml:space="preserve"> </w:t>
      </w:r>
      <w:r w:rsidRPr="00355255">
        <w:rPr>
          <w:b/>
          <w:sz w:val="24"/>
          <w:szCs w:val="24"/>
          <w:u w:val="single"/>
        </w:rPr>
        <w:t>по отношение на мястото</w:t>
      </w:r>
      <w:r w:rsidRPr="00355255">
        <w:rPr>
          <w:sz w:val="24"/>
          <w:szCs w:val="24"/>
          <w:u w:val="single"/>
        </w:rPr>
        <w:t xml:space="preserve"> - трябва да бъде в същото предприятие или в друго предприятие в същото населено място/същата местност под разпоредителната власт на същия работодател; </w:t>
      </w:r>
    </w:p>
    <w:p w:rsidR="009B60B0" w:rsidRPr="00154C7F" w:rsidRDefault="009B60B0" w:rsidP="009B60B0">
      <w:pPr>
        <w:pStyle w:val="BodyTextIndent3"/>
        <w:ind w:right="610" w:firstLine="0"/>
        <w:rPr>
          <w:sz w:val="24"/>
          <w:szCs w:val="24"/>
        </w:rPr>
      </w:pPr>
      <w:r w:rsidRPr="00355255">
        <w:rPr>
          <w:sz w:val="24"/>
          <w:szCs w:val="24"/>
          <w:u w:val="single"/>
        </w:rPr>
        <w:t xml:space="preserve">     </w:t>
      </w:r>
      <w:r w:rsidRPr="00355255">
        <w:rPr>
          <w:sz w:val="24"/>
          <w:szCs w:val="24"/>
          <w:u w:val="single"/>
        </w:rPr>
        <w:tab/>
      </w:r>
      <w:r w:rsidRPr="00355255">
        <w:rPr>
          <w:b/>
          <w:sz w:val="24"/>
          <w:szCs w:val="24"/>
          <w:u w:val="single"/>
        </w:rPr>
        <w:t>в) по отношение на квалификацията на работника или служителя</w:t>
      </w:r>
      <w:r w:rsidRPr="00355255">
        <w:rPr>
          <w:sz w:val="24"/>
          <w:szCs w:val="24"/>
          <w:u w:val="single"/>
        </w:rPr>
        <w:t xml:space="preserve"> – трябва да се съобразява с нея. Квалификацията да и с оглед на тази, за която е възникнало ТПО</w:t>
      </w:r>
      <w:r w:rsidRPr="00154C7F">
        <w:rPr>
          <w:sz w:val="24"/>
          <w:szCs w:val="24"/>
        </w:rPr>
        <w:t>.</w:t>
      </w:r>
    </w:p>
    <w:p w:rsidR="009B60B0" w:rsidRPr="00355255" w:rsidRDefault="009B60B0" w:rsidP="009B60B0">
      <w:pPr>
        <w:pStyle w:val="BodyTextIndent3"/>
        <w:ind w:right="610" w:firstLine="720"/>
        <w:rPr>
          <w:sz w:val="24"/>
          <w:szCs w:val="24"/>
          <w:u w:val="single"/>
        </w:rPr>
      </w:pPr>
      <w:r w:rsidRPr="00154C7F">
        <w:rPr>
          <w:b/>
          <w:bCs/>
          <w:sz w:val="24"/>
          <w:szCs w:val="24"/>
        </w:rPr>
        <w:t>2</w:t>
      </w:r>
      <w:r>
        <w:rPr>
          <w:b/>
          <w:bCs/>
          <w:sz w:val="24"/>
          <w:szCs w:val="24"/>
        </w:rPr>
        <w:t>.</w:t>
      </w:r>
      <w:r w:rsidRPr="00154C7F">
        <w:rPr>
          <w:sz w:val="24"/>
          <w:szCs w:val="24"/>
        </w:rPr>
        <w:t xml:space="preserve"> </w:t>
      </w:r>
      <w:r w:rsidRPr="00D6609C">
        <w:rPr>
          <w:b/>
          <w:sz w:val="24"/>
          <w:szCs w:val="24"/>
        </w:rPr>
        <w:t>при престой</w:t>
      </w:r>
      <w:r w:rsidRPr="00154C7F">
        <w:rPr>
          <w:sz w:val="24"/>
          <w:szCs w:val="24"/>
        </w:rPr>
        <w:t xml:space="preserve"> </w:t>
      </w:r>
      <w:r>
        <w:rPr>
          <w:sz w:val="24"/>
          <w:szCs w:val="24"/>
        </w:rPr>
        <w:t xml:space="preserve">- </w:t>
      </w:r>
      <w:r w:rsidRPr="00355255">
        <w:rPr>
          <w:sz w:val="24"/>
          <w:szCs w:val="24"/>
          <w:u w:val="single"/>
        </w:rPr>
        <w:t>налице са организационно вещни елементи на трудовия процес и други условия за изпълнение на трудовата функция. Има работна сила, но в определено време някое от условията липсват.</w:t>
      </w:r>
      <w:r w:rsidRPr="00154C7F">
        <w:rPr>
          <w:sz w:val="24"/>
          <w:szCs w:val="24"/>
        </w:rPr>
        <w:t xml:space="preserve"> </w:t>
      </w:r>
      <w:r w:rsidRPr="00355255">
        <w:rPr>
          <w:sz w:val="24"/>
          <w:szCs w:val="24"/>
          <w:u w:val="single"/>
        </w:rPr>
        <w:t>Вината за престоя е ирелевантна. При някои случаи на престой, ако е по вина на работника/служителя не се дължи възнаграждение.</w:t>
      </w:r>
    </w:p>
    <w:p w:rsidR="009B60B0" w:rsidRPr="00355255" w:rsidRDefault="009B60B0" w:rsidP="009B60B0">
      <w:pPr>
        <w:pStyle w:val="BodyTextIndent3"/>
        <w:ind w:right="610" w:firstLine="720"/>
        <w:rPr>
          <w:sz w:val="24"/>
          <w:szCs w:val="24"/>
          <w:u w:val="single"/>
        </w:rPr>
      </w:pPr>
      <w:r w:rsidRPr="00355255">
        <w:rPr>
          <w:sz w:val="24"/>
          <w:szCs w:val="24"/>
          <w:u w:val="single"/>
        </w:rPr>
        <w:t>При престой работодателят може освен да измени трудовата функция да разпореди да ползва платения си годишен отпуск, което по принцип е субективно право на работника</w:t>
      </w:r>
      <w:r w:rsidRPr="00154C7F">
        <w:rPr>
          <w:sz w:val="24"/>
          <w:szCs w:val="24"/>
        </w:rPr>
        <w:t>/сл</w:t>
      </w:r>
      <w:r>
        <w:rPr>
          <w:sz w:val="24"/>
          <w:szCs w:val="24"/>
        </w:rPr>
        <w:t>ужителя</w:t>
      </w:r>
      <w:r w:rsidRPr="00154C7F">
        <w:rPr>
          <w:sz w:val="24"/>
          <w:szCs w:val="24"/>
        </w:rPr>
        <w:t xml:space="preserve"> – ако не го поиска има мълчаливо отлагане/. </w:t>
      </w:r>
      <w:r w:rsidRPr="00355255">
        <w:rPr>
          <w:sz w:val="24"/>
          <w:szCs w:val="24"/>
          <w:u w:val="single"/>
        </w:rPr>
        <w:t>В случая това е единственото изключение – работодателят може да го задължи да ползва отпуска.</w:t>
      </w:r>
    </w:p>
    <w:p w:rsidR="009B60B0" w:rsidRPr="00355255" w:rsidRDefault="009B60B0" w:rsidP="009B60B0">
      <w:pPr>
        <w:pStyle w:val="BodyTextIndent3"/>
        <w:ind w:right="610" w:firstLine="720"/>
        <w:rPr>
          <w:sz w:val="24"/>
          <w:szCs w:val="24"/>
          <w:u w:val="single"/>
        </w:rPr>
      </w:pPr>
      <w:r w:rsidRPr="00355255">
        <w:rPr>
          <w:sz w:val="24"/>
          <w:szCs w:val="24"/>
          <w:u w:val="single"/>
        </w:rPr>
        <w:lastRenderedPageBreak/>
        <w:t xml:space="preserve">Когато престоят е продължителен – над 15 дни, работодателят може да прекрати ТПО с предизвестие на основание 328, ал. 1, т. 4  от КТ. При престой използването на изменената трудова функция е докато трае престоя. </w:t>
      </w:r>
    </w:p>
    <w:p w:rsidR="009B60B0" w:rsidRPr="00DD768D" w:rsidRDefault="009B60B0" w:rsidP="009B60B0">
      <w:pPr>
        <w:pStyle w:val="BodyTextIndent3"/>
        <w:ind w:right="610" w:firstLine="720"/>
        <w:rPr>
          <w:sz w:val="24"/>
          <w:szCs w:val="24"/>
          <w:u w:val="single"/>
        </w:rPr>
      </w:pPr>
      <w:r w:rsidRPr="005D5A37">
        <w:rPr>
          <w:b/>
          <w:bCs/>
          <w:sz w:val="24"/>
          <w:szCs w:val="24"/>
        </w:rPr>
        <w:t>3.</w:t>
      </w:r>
      <w:r w:rsidRPr="005D5A37">
        <w:rPr>
          <w:b/>
          <w:sz w:val="24"/>
          <w:szCs w:val="24"/>
        </w:rPr>
        <w:t xml:space="preserve"> при непреодолими причини</w:t>
      </w:r>
      <w:r w:rsidRPr="00154C7F">
        <w:rPr>
          <w:sz w:val="24"/>
          <w:szCs w:val="24"/>
        </w:rPr>
        <w:t xml:space="preserve"> – съдебната практика показва, че е допустимо не само при форсмажорни /</w:t>
      </w:r>
      <w:r w:rsidRPr="00355255">
        <w:rPr>
          <w:sz w:val="24"/>
          <w:szCs w:val="24"/>
          <w:u w:val="single"/>
        </w:rPr>
        <w:t>независещи от волята на човека/, но и при други причини</w:t>
      </w:r>
      <w:r w:rsidRPr="00DD768D">
        <w:rPr>
          <w:sz w:val="24"/>
          <w:szCs w:val="24"/>
          <w:u w:val="single"/>
        </w:rPr>
        <w:t>. Най често се прилага при аварии. Законодателят не поставя ограничение за времето на изменение на трудовата функция. В практиката се приема до отстраняване на вредните последици или непосредствената опасност. Тук няма задължение за съобразяване с квалификацията. При незаконосъобразно изменение работника/служителя може да откаже изпълнение на работата, на която е преместен. Искът може да бъде предявен в 6 месечен давностен срок.</w:t>
      </w:r>
    </w:p>
    <w:p w:rsidR="009B60B0" w:rsidRPr="00DD768D" w:rsidRDefault="009B60B0" w:rsidP="009B60B0">
      <w:pPr>
        <w:pStyle w:val="BodyTextIndent3"/>
        <w:ind w:right="610" w:firstLine="720"/>
        <w:rPr>
          <w:sz w:val="24"/>
          <w:szCs w:val="24"/>
          <w:u w:val="single"/>
        </w:rPr>
      </w:pPr>
      <w:r w:rsidRPr="00DD768D">
        <w:rPr>
          <w:sz w:val="24"/>
          <w:szCs w:val="24"/>
          <w:u w:val="single"/>
        </w:rPr>
        <w:t>При изменение на трудовата функция се поставя въпросът за размера на трудовото възнаграждение. Принципът е, че работникът/служителя получават по-високото трудово възнаграждение, освен в случаите, предвидени в КТ.</w:t>
      </w:r>
    </w:p>
    <w:p w:rsidR="009B60B0" w:rsidRPr="00154C7F" w:rsidRDefault="009B60B0" w:rsidP="009B60B0">
      <w:pPr>
        <w:pStyle w:val="BodyTextIndent3"/>
        <w:ind w:right="610" w:firstLine="720"/>
        <w:rPr>
          <w:sz w:val="24"/>
          <w:szCs w:val="24"/>
        </w:rPr>
      </w:pPr>
      <w:r w:rsidRPr="00154C7F">
        <w:rPr>
          <w:sz w:val="24"/>
          <w:szCs w:val="24"/>
        </w:rPr>
        <w:t>КТ урежда изменение в трудовата функция по причини, които зависят от раб</w:t>
      </w:r>
      <w:r>
        <w:rPr>
          <w:sz w:val="24"/>
          <w:szCs w:val="24"/>
        </w:rPr>
        <w:t>отника/ служителя:</w:t>
      </w:r>
    </w:p>
    <w:p w:rsidR="009B60B0" w:rsidRPr="00DD768D" w:rsidRDefault="009B60B0" w:rsidP="009B60B0">
      <w:pPr>
        <w:pStyle w:val="BodyTextIndent3"/>
        <w:ind w:right="610" w:firstLine="720"/>
        <w:rPr>
          <w:sz w:val="24"/>
          <w:szCs w:val="24"/>
          <w:u w:val="single"/>
        </w:rPr>
      </w:pPr>
      <w:r w:rsidRPr="00154C7F">
        <w:rPr>
          <w:b/>
          <w:bCs/>
          <w:sz w:val="24"/>
          <w:szCs w:val="24"/>
        </w:rPr>
        <w:t>1</w:t>
      </w:r>
      <w:r>
        <w:rPr>
          <w:b/>
          <w:bCs/>
          <w:sz w:val="24"/>
          <w:szCs w:val="24"/>
        </w:rPr>
        <w:t xml:space="preserve">. за лица с </w:t>
      </w:r>
      <w:r w:rsidRPr="00D6609C">
        <w:rPr>
          <w:b/>
          <w:sz w:val="24"/>
          <w:szCs w:val="24"/>
        </w:rPr>
        <w:t>намалена работоспособност</w:t>
      </w:r>
      <w:r w:rsidRPr="00154C7F">
        <w:rPr>
          <w:sz w:val="24"/>
          <w:szCs w:val="24"/>
        </w:rPr>
        <w:t xml:space="preserve"> </w:t>
      </w:r>
      <w:r>
        <w:rPr>
          <w:sz w:val="24"/>
          <w:szCs w:val="24"/>
        </w:rPr>
        <w:t xml:space="preserve">чл. 317 от КТ </w:t>
      </w:r>
      <w:r w:rsidRPr="00154C7F">
        <w:rPr>
          <w:sz w:val="24"/>
          <w:szCs w:val="24"/>
        </w:rPr>
        <w:t xml:space="preserve">– </w:t>
      </w:r>
      <w:r w:rsidRPr="00DD768D">
        <w:rPr>
          <w:sz w:val="24"/>
          <w:szCs w:val="24"/>
          <w:u w:val="single"/>
        </w:rPr>
        <w:t xml:space="preserve">с предписание на ТЕЛК /териториална експертна лекарска комисия/ или НЕЛК /национална.../, когато не може да продължи да изпълнява досегашната работа. Предписанието е индивидуален административен акт, съдържащ задължение за работника да преустанови да изпълнява досегашната си работа и за работодателя да не допуска изпълнение на тази работа от конкретното лице и да му предостави предвидената в предписанието подходяща работа, когато има такава.     </w:t>
      </w:r>
    </w:p>
    <w:p w:rsidR="009B60B0" w:rsidRDefault="009B60B0" w:rsidP="009B60B0">
      <w:pPr>
        <w:pStyle w:val="BodyTextIndent3"/>
        <w:ind w:right="610" w:firstLine="720"/>
        <w:rPr>
          <w:sz w:val="24"/>
          <w:szCs w:val="24"/>
        </w:rPr>
      </w:pPr>
      <w:r w:rsidRPr="00154C7F">
        <w:rPr>
          <w:sz w:val="24"/>
          <w:szCs w:val="24"/>
        </w:rPr>
        <w:t>Изменение няма да има</w:t>
      </w:r>
      <w:r>
        <w:rPr>
          <w:sz w:val="24"/>
          <w:szCs w:val="24"/>
        </w:rPr>
        <w:t>,</w:t>
      </w:r>
      <w:r w:rsidRPr="00154C7F">
        <w:rPr>
          <w:sz w:val="24"/>
          <w:szCs w:val="24"/>
        </w:rPr>
        <w:t xml:space="preserve"> когато предписанието предвижда да се изпълнява същата работа при облекчени условия, защото се запазва трудовата функция.</w:t>
      </w:r>
    </w:p>
    <w:p w:rsidR="009B60B0" w:rsidRPr="00DD768D" w:rsidRDefault="009B60B0" w:rsidP="009B60B0">
      <w:pPr>
        <w:pStyle w:val="BodyTextIndent3"/>
        <w:ind w:right="610" w:firstLine="720"/>
        <w:rPr>
          <w:sz w:val="24"/>
          <w:szCs w:val="24"/>
          <w:u w:val="single"/>
        </w:rPr>
      </w:pPr>
      <w:r w:rsidRPr="00154C7F">
        <w:rPr>
          <w:sz w:val="24"/>
          <w:szCs w:val="24"/>
        </w:rPr>
        <w:t xml:space="preserve">Трудоустрояването може да е за неопределено време или за определен срок. Когато е за определено време – обикновено се свързва с промяна на трудовата функция. </w:t>
      </w:r>
      <w:r w:rsidRPr="00DD768D">
        <w:rPr>
          <w:sz w:val="24"/>
          <w:szCs w:val="24"/>
          <w:u w:val="single"/>
        </w:rPr>
        <w:t>Предписанието на ТЕЛК можа да се включи сред основанията за възникване/промяна на ТПО.</w:t>
      </w:r>
      <w:r w:rsidRPr="00154C7F">
        <w:rPr>
          <w:sz w:val="24"/>
          <w:szCs w:val="24"/>
        </w:rPr>
        <w:t xml:space="preserve"> </w:t>
      </w:r>
      <w:r w:rsidRPr="00DD768D">
        <w:rPr>
          <w:sz w:val="24"/>
          <w:szCs w:val="24"/>
          <w:u w:val="single"/>
        </w:rPr>
        <w:t xml:space="preserve">Трудоустрояването по чл. 309 от КТ на бременни и на кърмачки винаги е за определен срок, докато трае състоянието. Работникът/служителят трябва да притежава необходимата за втората длъжност квалификация. Тя може да бъде съвършено различна от досегашната. </w:t>
      </w:r>
    </w:p>
    <w:p w:rsidR="009B60B0" w:rsidRPr="00DD768D" w:rsidRDefault="009B60B0" w:rsidP="009B60B0">
      <w:pPr>
        <w:pStyle w:val="BodyTextIndent3"/>
        <w:ind w:right="610" w:firstLine="720"/>
        <w:rPr>
          <w:b/>
          <w:sz w:val="24"/>
          <w:szCs w:val="24"/>
        </w:rPr>
      </w:pPr>
      <w:r w:rsidRPr="00DD768D">
        <w:rPr>
          <w:b/>
          <w:sz w:val="24"/>
          <w:szCs w:val="24"/>
        </w:rPr>
        <w:t xml:space="preserve">Трябва ли изменението да стане с писмена заповед на работодателя? При непосредствена производствена необходимост /спешна/ първоначално може да е устна, впоследствие писмена заповед. При престоя е нужна писмена заповед. При трудоустрояването предписанието от здравните органи винаги е в писмена форма. </w:t>
      </w:r>
    </w:p>
    <w:p w:rsidR="009B60B0" w:rsidRPr="00154C7F" w:rsidRDefault="009B60B0" w:rsidP="009B60B0">
      <w:pPr>
        <w:pStyle w:val="BodyTextIndent3"/>
        <w:ind w:right="610" w:firstLine="720"/>
        <w:rPr>
          <w:sz w:val="24"/>
          <w:szCs w:val="24"/>
        </w:rPr>
      </w:pPr>
      <w:r w:rsidRPr="00154C7F">
        <w:rPr>
          <w:b/>
          <w:sz w:val="24"/>
          <w:szCs w:val="24"/>
        </w:rPr>
        <w:t>Изменение на мястото на работа</w:t>
      </w:r>
      <w:r>
        <w:rPr>
          <w:b/>
          <w:sz w:val="24"/>
          <w:szCs w:val="24"/>
        </w:rPr>
        <w:t xml:space="preserve"> – </w:t>
      </w:r>
      <w:r>
        <w:rPr>
          <w:sz w:val="24"/>
          <w:szCs w:val="24"/>
        </w:rPr>
        <w:t>чл. 121 от КТ - о</w:t>
      </w:r>
      <w:r w:rsidRPr="00154C7F">
        <w:rPr>
          <w:sz w:val="24"/>
          <w:szCs w:val="24"/>
        </w:rPr>
        <w:t xml:space="preserve">бщите правила за командироване се съдържат в КТ. </w:t>
      </w:r>
      <w:r w:rsidRPr="00DD768D">
        <w:rPr>
          <w:sz w:val="24"/>
          <w:szCs w:val="24"/>
          <w:u w:val="single"/>
        </w:rPr>
        <w:t>Съгласно правилата на КТ без съгласие на работника/служителя работодателят не може да командирова за повече от 30 дни последователно. Ако е съгласен работникът трябва да даде предварително писменото си съгласие</w:t>
      </w:r>
      <w:r w:rsidRPr="00154C7F">
        <w:rPr>
          <w:sz w:val="24"/>
          <w:szCs w:val="24"/>
        </w:rPr>
        <w:t xml:space="preserve"> – чл.121 от КТ. </w:t>
      </w:r>
    </w:p>
    <w:p w:rsidR="009B60B0" w:rsidRPr="00154C7F" w:rsidRDefault="009B60B0" w:rsidP="009B60B0">
      <w:pPr>
        <w:pStyle w:val="BodyTextIndent3"/>
        <w:ind w:right="610" w:firstLine="720"/>
        <w:rPr>
          <w:sz w:val="24"/>
          <w:szCs w:val="24"/>
        </w:rPr>
      </w:pPr>
      <w:r w:rsidRPr="00DD768D">
        <w:rPr>
          <w:sz w:val="24"/>
          <w:szCs w:val="24"/>
          <w:u w:val="single"/>
        </w:rPr>
        <w:t>Възможно е едновременното изменение и на мястото на работа и на трудовата функция при спазване на правилата за изменение на трудовата функция</w:t>
      </w:r>
      <w:r w:rsidRPr="00154C7F">
        <w:rPr>
          <w:sz w:val="24"/>
          <w:szCs w:val="24"/>
        </w:rPr>
        <w:t>.</w:t>
      </w:r>
    </w:p>
    <w:p w:rsidR="009B60B0" w:rsidRPr="00DD768D" w:rsidRDefault="009B60B0" w:rsidP="009B60B0">
      <w:pPr>
        <w:pStyle w:val="BodyTextIndent3"/>
        <w:ind w:right="610" w:firstLine="720"/>
        <w:rPr>
          <w:b/>
          <w:sz w:val="24"/>
          <w:szCs w:val="24"/>
          <w:u w:val="single"/>
        </w:rPr>
      </w:pPr>
      <w:r w:rsidRPr="00DD768D">
        <w:rPr>
          <w:sz w:val="24"/>
          <w:szCs w:val="24"/>
          <w:u w:val="single"/>
        </w:rPr>
        <w:t xml:space="preserve">Чл. 310 от КТ забранява командироването на бременни жени/ майка на дете до 3 г. възраст </w:t>
      </w:r>
      <w:r w:rsidRPr="00DD768D">
        <w:rPr>
          <w:bCs/>
          <w:sz w:val="24"/>
          <w:szCs w:val="24"/>
          <w:u w:val="single"/>
        </w:rPr>
        <w:t xml:space="preserve">без нейното писмено съгласие. Забраната е относителна, тъй като може да бъде преодоляна. </w:t>
      </w:r>
      <w:r w:rsidRPr="00DD768D">
        <w:rPr>
          <w:sz w:val="24"/>
          <w:szCs w:val="24"/>
          <w:u w:val="single"/>
        </w:rPr>
        <w:t>Въз основа на чл. 313 от КТ от това право може да се ползва и бащата, когато майката не е в състояние да се ползва от това право.</w:t>
      </w:r>
    </w:p>
    <w:p w:rsidR="009B60B0" w:rsidRPr="00DD768D" w:rsidRDefault="009B60B0" w:rsidP="009B60B0">
      <w:pPr>
        <w:pStyle w:val="BodyTextIndent3"/>
        <w:ind w:right="610" w:firstLine="720"/>
        <w:rPr>
          <w:b/>
          <w:sz w:val="24"/>
          <w:szCs w:val="24"/>
          <w:u w:val="single"/>
        </w:rPr>
      </w:pPr>
      <w:r w:rsidRPr="00154C7F">
        <w:rPr>
          <w:b/>
          <w:sz w:val="24"/>
          <w:szCs w:val="24"/>
        </w:rPr>
        <w:lastRenderedPageBreak/>
        <w:t>Изменение на основното трудово възнаграждение</w:t>
      </w:r>
      <w:r w:rsidRPr="00154C7F">
        <w:rPr>
          <w:sz w:val="24"/>
          <w:szCs w:val="24"/>
        </w:rPr>
        <w:t xml:space="preserve"> </w:t>
      </w:r>
      <w:r w:rsidRPr="00DD768D">
        <w:rPr>
          <w:sz w:val="24"/>
          <w:szCs w:val="24"/>
          <w:u w:val="single"/>
        </w:rPr>
        <w:t>– може да бъде изменяно по взаимно съгласие на страните. При увеличаване на трудовото възнаграждение промяната може да е едностранна.</w:t>
      </w:r>
      <w:r w:rsidRPr="00154C7F">
        <w:rPr>
          <w:sz w:val="24"/>
          <w:szCs w:val="24"/>
        </w:rPr>
        <w:t xml:space="preserve"> </w:t>
      </w:r>
      <w:r w:rsidRPr="00DD768D">
        <w:rPr>
          <w:sz w:val="24"/>
          <w:szCs w:val="24"/>
          <w:u w:val="single"/>
        </w:rPr>
        <w:t>Ако се промени трудовата функция и др. условия по ТПО, посочени в чл. 327, т. 3 от КТ -  работодателят промени мястото или характера на работата или уговореното трудово възнаграждение, освен в случаите, когато има право да извърши такива промени, както и когато не изпълни други задължения, уговорени с трудовия договор или с колективния трудов договор, или установени с нормативен акт, работникът или служителят може да прекрати трудовия договор писмено, без предизвестие.</w:t>
      </w:r>
    </w:p>
    <w:p w:rsidR="009B60B0" w:rsidRPr="00DD768D" w:rsidRDefault="009B60B0" w:rsidP="009B60B0">
      <w:pPr>
        <w:pStyle w:val="BodyTextIndent3"/>
        <w:ind w:right="610"/>
        <w:rPr>
          <w:b/>
          <w:sz w:val="24"/>
          <w:szCs w:val="24"/>
          <w:u w:val="single"/>
        </w:rPr>
      </w:pPr>
    </w:p>
    <w:p w:rsidR="009B60B0" w:rsidRDefault="009B60B0" w:rsidP="009B60B0"/>
    <w:p w:rsidR="009B60B0" w:rsidRDefault="009B60B0" w:rsidP="009B60B0"/>
    <w:p w:rsidR="009B60B0" w:rsidRDefault="009B60B0" w:rsidP="009B60B0">
      <w:pPr>
        <w:pStyle w:val="BodyTextIndent3"/>
        <w:ind w:right="610" w:firstLine="720"/>
        <w:rPr>
          <w:b/>
          <w:sz w:val="24"/>
          <w:szCs w:val="24"/>
        </w:rPr>
      </w:pPr>
      <w:r>
        <w:rPr>
          <w:b/>
          <w:sz w:val="24"/>
          <w:szCs w:val="24"/>
        </w:rPr>
        <w:t>Промени</w:t>
      </w:r>
      <w:r w:rsidRPr="00154C7F">
        <w:rPr>
          <w:b/>
          <w:sz w:val="24"/>
          <w:szCs w:val="24"/>
        </w:rPr>
        <w:t xml:space="preserve"> </w:t>
      </w:r>
      <w:r>
        <w:rPr>
          <w:b/>
          <w:sz w:val="24"/>
          <w:szCs w:val="24"/>
        </w:rPr>
        <w:t>в</w:t>
      </w:r>
      <w:r w:rsidRPr="00154C7F">
        <w:rPr>
          <w:b/>
          <w:sz w:val="24"/>
          <w:szCs w:val="24"/>
        </w:rPr>
        <w:t xml:space="preserve"> работодателя</w:t>
      </w:r>
      <w:r>
        <w:rPr>
          <w:b/>
          <w:sz w:val="24"/>
          <w:szCs w:val="24"/>
        </w:rPr>
        <w:t xml:space="preserve">. </w:t>
      </w:r>
      <w:r w:rsidRPr="00E65041">
        <w:rPr>
          <w:b/>
          <w:sz w:val="24"/>
        </w:rPr>
        <w:t xml:space="preserve">Трудова книжка. Трудов стаж. Почивки. </w:t>
      </w:r>
    </w:p>
    <w:p w:rsidR="009B60B0" w:rsidRDefault="009B60B0" w:rsidP="009B60B0">
      <w:pPr>
        <w:pStyle w:val="BodyTextIndent3"/>
        <w:ind w:right="610" w:firstLine="720"/>
        <w:rPr>
          <w:b/>
          <w:sz w:val="24"/>
          <w:szCs w:val="24"/>
        </w:rPr>
      </w:pPr>
    </w:p>
    <w:p w:rsidR="009B60B0" w:rsidRDefault="009B60B0" w:rsidP="009B60B0">
      <w:pPr>
        <w:pStyle w:val="BodyTextIndent3"/>
        <w:ind w:right="610" w:firstLine="720"/>
        <w:rPr>
          <w:sz w:val="24"/>
          <w:szCs w:val="24"/>
          <w:lang w:val="en-US"/>
        </w:rPr>
      </w:pPr>
      <w:r w:rsidRPr="00686A62">
        <w:rPr>
          <w:b/>
          <w:sz w:val="24"/>
          <w:szCs w:val="24"/>
        </w:rPr>
        <w:t>Промени в работодателя</w:t>
      </w:r>
      <w:r>
        <w:rPr>
          <w:sz w:val="24"/>
          <w:szCs w:val="24"/>
        </w:rPr>
        <w:t xml:space="preserve"> – чл. 123 и 123а от КТ.</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Трудовото правоотношение с работника или служителя не се прекратява при промяна на работодателя в резултат на:</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1. </w:t>
      </w:r>
      <w:proofErr w:type="gramStart"/>
      <w:r w:rsidRPr="0019173A">
        <w:rPr>
          <w:highlight w:val="white"/>
          <w:u w:val="single"/>
          <w:shd w:val="clear" w:color="auto" w:fill="FEFEFE"/>
        </w:rPr>
        <w:t>сливане</w:t>
      </w:r>
      <w:proofErr w:type="gramEnd"/>
      <w:r w:rsidRPr="0019173A">
        <w:rPr>
          <w:highlight w:val="white"/>
          <w:u w:val="single"/>
          <w:shd w:val="clear" w:color="auto" w:fill="FEFEFE"/>
        </w:rPr>
        <w:t xml:space="preserve"> на предприятия;</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2. </w:t>
      </w:r>
      <w:proofErr w:type="gramStart"/>
      <w:r w:rsidRPr="0019173A">
        <w:rPr>
          <w:highlight w:val="white"/>
          <w:u w:val="single"/>
          <w:shd w:val="clear" w:color="auto" w:fill="FEFEFE"/>
        </w:rPr>
        <w:t>вливане</w:t>
      </w:r>
      <w:proofErr w:type="gramEnd"/>
      <w:r w:rsidRPr="0019173A">
        <w:rPr>
          <w:highlight w:val="white"/>
          <w:u w:val="single"/>
          <w:shd w:val="clear" w:color="auto" w:fill="FEFEFE"/>
        </w:rPr>
        <w:t xml:space="preserve"> на едно предприятие в друго;</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3. </w:t>
      </w:r>
      <w:proofErr w:type="gramStart"/>
      <w:r w:rsidRPr="0019173A">
        <w:rPr>
          <w:highlight w:val="white"/>
          <w:u w:val="single"/>
          <w:shd w:val="clear" w:color="auto" w:fill="FEFEFE"/>
        </w:rPr>
        <w:t>разпределяне</w:t>
      </w:r>
      <w:proofErr w:type="gramEnd"/>
      <w:r w:rsidRPr="0019173A">
        <w:rPr>
          <w:highlight w:val="white"/>
          <w:u w:val="single"/>
          <w:shd w:val="clear" w:color="auto" w:fill="FEFEFE"/>
        </w:rPr>
        <w:t xml:space="preserve"> на дейността на едно предприятие между две или повече предприятия;</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4. </w:t>
      </w:r>
      <w:proofErr w:type="gramStart"/>
      <w:r w:rsidRPr="0019173A">
        <w:rPr>
          <w:highlight w:val="white"/>
          <w:u w:val="single"/>
          <w:shd w:val="clear" w:color="auto" w:fill="FEFEFE"/>
        </w:rPr>
        <w:t>преминаване</w:t>
      </w:r>
      <w:proofErr w:type="gramEnd"/>
      <w:r w:rsidRPr="0019173A">
        <w:rPr>
          <w:highlight w:val="white"/>
          <w:u w:val="single"/>
          <w:shd w:val="clear" w:color="auto" w:fill="FEFEFE"/>
        </w:rPr>
        <w:t xml:space="preserve"> на обособена част от едно предприятие към друго;</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5. </w:t>
      </w:r>
      <w:proofErr w:type="gramStart"/>
      <w:r w:rsidRPr="0019173A">
        <w:rPr>
          <w:highlight w:val="white"/>
          <w:u w:val="single"/>
          <w:shd w:val="clear" w:color="auto" w:fill="FEFEFE"/>
        </w:rPr>
        <w:t>промяна</w:t>
      </w:r>
      <w:proofErr w:type="gramEnd"/>
      <w:r w:rsidRPr="0019173A">
        <w:rPr>
          <w:highlight w:val="white"/>
          <w:u w:val="single"/>
          <w:shd w:val="clear" w:color="auto" w:fill="FEFEFE"/>
        </w:rPr>
        <w:t xml:space="preserve"> на правноорганизационната форма на предприятието;</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6. </w:t>
      </w:r>
      <w:proofErr w:type="gramStart"/>
      <w:r w:rsidRPr="0019173A">
        <w:rPr>
          <w:highlight w:val="white"/>
          <w:u w:val="single"/>
          <w:shd w:val="clear" w:color="auto" w:fill="FEFEFE"/>
        </w:rPr>
        <w:t>смяна</w:t>
      </w:r>
      <w:proofErr w:type="gramEnd"/>
      <w:r w:rsidRPr="0019173A">
        <w:rPr>
          <w:highlight w:val="white"/>
          <w:u w:val="single"/>
          <w:shd w:val="clear" w:color="auto" w:fill="FEFEFE"/>
        </w:rPr>
        <w:t xml:space="preserve"> на собственика на предприятието или на обособена част от него;</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7. </w:t>
      </w:r>
      <w:proofErr w:type="gramStart"/>
      <w:r w:rsidRPr="0019173A">
        <w:rPr>
          <w:highlight w:val="white"/>
          <w:u w:val="single"/>
          <w:shd w:val="clear" w:color="auto" w:fill="FEFEFE"/>
        </w:rPr>
        <w:t>преотстъпване</w:t>
      </w:r>
      <w:proofErr w:type="gramEnd"/>
      <w:r w:rsidRPr="0019173A">
        <w:rPr>
          <w:highlight w:val="white"/>
          <w:u w:val="single"/>
          <w:shd w:val="clear" w:color="auto" w:fill="FEFEFE"/>
        </w:rPr>
        <w:t xml:space="preserve"> или прехвърляне на дейност от едно предприятие на друго, включително прехвърляне на материални активи.</w:t>
      </w:r>
    </w:p>
    <w:p w:rsidR="009B60B0" w:rsidRDefault="009B60B0" w:rsidP="009B60B0">
      <w:pPr>
        <w:ind w:firstLine="850"/>
        <w:jc w:val="both"/>
        <w:rPr>
          <w:highlight w:val="white"/>
          <w:shd w:val="clear" w:color="auto" w:fill="FEFEFE"/>
        </w:rPr>
      </w:pPr>
      <w:r>
        <w:rPr>
          <w:highlight w:val="white"/>
          <w:shd w:val="clear" w:color="auto" w:fill="FEFEFE"/>
        </w:rPr>
        <w:t xml:space="preserve">(2) В случаите по ал. </w:t>
      </w:r>
      <w:proofErr w:type="gramStart"/>
      <w:r>
        <w:rPr>
          <w:highlight w:val="white"/>
          <w:shd w:val="clear" w:color="auto" w:fill="FEFEFE"/>
        </w:rPr>
        <w:t>1 правата и задълженията на работодателя прехвърлител преди промяната, които произтичат от трудовите правоотношения към датата на промяната, се прехвърлят на новия работодател приобретател.</w:t>
      </w:r>
      <w:proofErr w:type="gramEnd"/>
    </w:p>
    <w:p w:rsidR="009B60B0" w:rsidRDefault="009B60B0" w:rsidP="009B60B0">
      <w:pPr>
        <w:ind w:firstLine="850"/>
        <w:jc w:val="both"/>
        <w:rPr>
          <w:highlight w:val="white"/>
          <w:shd w:val="clear" w:color="auto" w:fill="FEFEFE"/>
        </w:rPr>
      </w:pPr>
      <w:r>
        <w:rPr>
          <w:highlight w:val="white"/>
          <w:shd w:val="clear" w:color="auto" w:fill="FEFEFE"/>
        </w:rPr>
        <w:t xml:space="preserve">(3) Правата, произтичащи от допълнителното доброволно пенсионно осигуряване на работниците и служителите при работодателя прехвърлител, които са били в трудови правоотношения с него към датата на промяната по ал. </w:t>
      </w:r>
      <w:proofErr w:type="gramStart"/>
      <w:r>
        <w:rPr>
          <w:highlight w:val="white"/>
          <w:shd w:val="clear" w:color="auto" w:fill="FEFEFE"/>
        </w:rPr>
        <w:t>1, както и правата на лицата, които към датата на промяната не са били вече работници и служители, се уреждат в отделен закон.</w:t>
      </w:r>
      <w:proofErr w:type="gramEnd"/>
    </w:p>
    <w:p w:rsidR="009B60B0" w:rsidRDefault="009B60B0" w:rsidP="009B60B0">
      <w:pPr>
        <w:ind w:firstLine="850"/>
        <w:jc w:val="both"/>
        <w:rPr>
          <w:highlight w:val="white"/>
          <w:shd w:val="clear" w:color="auto" w:fill="FEFEFE"/>
        </w:rPr>
      </w:pPr>
      <w:r>
        <w:rPr>
          <w:highlight w:val="white"/>
          <w:shd w:val="clear" w:color="auto" w:fill="FEFEFE"/>
        </w:rPr>
        <w:t>(4) За задълженията към работника или служителя, възникнали преди промяната по ал. 1, отговаря:</w:t>
      </w:r>
    </w:p>
    <w:p w:rsidR="009B60B0" w:rsidRDefault="009B60B0" w:rsidP="009B60B0">
      <w:pPr>
        <w:ind w:firstLine="850"/>
        <w:jc w:val="both"/>
        <w:rPr>
          <w:highlight w:val="white"/>
          <w:shd w:val="clear" w:color="auto" w:fill="FEFEFE"/>
        </w:rPr>
      </w:pPr>
      <w:r>
        <w:rPr>
          <w:highlight w:val="white"/>
          <w:shd w:val="clear" w:color="auto" w:fill="FEFEFE"/>
        </w:rPr>
        <w:t xml:space="preserve">1. </w:t>
      </w:r>
      <w:proofErr w:type="gramStart"/>
      <w:r>
        <w:rPr>
          <w:highlight w:val="white"/>
          <w:shd w:val="clear" w:color="auto" w:fill="FEFEFE"/>
        </w:rPr>
        <w:t>при</w:t>
      </w:r>
      <w:proofErr w:type="gramEnd"/>
      <w:r>
        <w:rPr>
          <w:highlight w:val="white"/>
          <w:shd w:val="clear" w:color="auto" w:fill="FEFEFE"/>
        </w:rPr>
        <w:t xml:space="preserve"> сливане или вливане на предприятия и при промяна на правно-организационната форма - работодателят приобретател;</w:t>
      </w:r>
    </w:p>
    <w:p w:rsidR="009B60B0" w:rsidRDefault="009B60B0" w:rsidP="009B60B0">
      <w:pPr>
        <w:ind w:firstLine="850"/>
        <w:jc w:val="both"/>
        <w:rPr>
          <w:highlight w:val="white"/>
          <w:shd w:val="clear" w:color="auto" w:fill="FEFEFE"/>
        </w:rPr>
      </w:pPr>
      <w:r>
        <w:rPr>
          <w:highlight w:val="white"/>
          <w:shd w:val="clear" w:color="auto" w:fill="FEFEFE"/>
        </w:rPr>
        <w:t xml:space="preserve">2. </w:t>
      </w:r>
      <w:proofErr w:type="gramStart"/>
      <w:r>
        <w:rPr>
          <w:highlight w:val="white"/>
          <w:shd w:val="clear" w:color="auto" w:fill="FEFEFE"/>
        </w:rPr>
        <w:t>в</w:t>
      </w:r>
      <w:proofErr w:type="gramEnd"/>
      <w:r>
        <w:rPr>
          <w:highlight w:val="white"/>
          <w:shd w:val="clear" w:color="auto" w:fill="FEFEFE"/>
        </w:rPr>
        <w:t xml:space="preserve"> останалите случаи - солидарно работодателят прехвърлител и работодателят приобретател.</w:t>
      </w:r>
    </w:p>
    <w:p w:rsidR="009B60B0" w:rsidRDefault="009B60B0" w:rsidP="009B60B0">
      <w:pPr>
        <w:ind w:firstLine="850"/>
        <w:jc w:val="both"/>
        <w:rPr>
          <w:highlight w:val="white"/>
          <w:shd w:val="clear" w:color="auto" w:fill="FEFEFE"/>
        </w:rPr>
      </w:pPr>
      <w:r>
        <w:rPr>
          <w:highlight w:val="white"/>
          <w:shd w:val="clear" w:color="auto" w:fill="FEFEFE"/>
        </w:rPr>
        <w:t>(5) Алинеи 1 - 4 се прилагат при учредяване на европейско дружество и европейско кооперативно дружество чрез сливане, както и при сливане и вливане по раздел V от глава шестнадесета на Търговския закон.</w:t>
      </w:r>
    </w:p>
    <w:p w:rsidR="009B60B0" w:rsidRDefault="009B60B0" w:rsidP="009B60B0">
      <w:pPr>
        <w:spacing w:before="1" w:after="1"/>
        <w:ind w:left="1" w:right="1"/>
        <w:rPr>
          <w:highlight w:val="white"/>
          <w:shd w:val="clear" w:color="auto" w:fill="FEFEFE"/>
        </w:rPr>
      </w:pPr>
    </w:p>
    <w:p w:rsidR="009B60B0" w:rsidRDefault="009B60B0" w:rsidP="009B60B0">
      <w:pPr>
        <w:ind w:firstLine="850"/>
        <w:rPr>
          <w:highlight w:val="white"/>
          <w:shd w:val="clear" w:color="auto" w:fill="FEFEFE"/>
        </w:rPr>
      </w:pPr>
      <w:r>
        <w:rPr>
          <w:b/>
          <w:bCs/>
          <w:highlight w:val="white"/>
          <w:shd w:val="clear" w:color="auto" w:fill="FEFEFE"/>
        </w:rPr>
        <w:t>Запазване на трудовото правоотношение при отдаване на предприятието или на обособена част от него под наем, аренда или на концесия</w:t>
      </w:r>
    </w:p>
    <w:p w:rsidR="009B60B0" w:rsidRPr="0019173A" w:rsidRDefault="009B60B0" w:rsidP="009B60B0">
      <w:pPr>
        <w:ind w:firstLine="850"/>
        <w:jc w:val="both"/>
        <w:rPr>
          <w:highlight w:val="white"/>
          <w:u w:val="single"/>
          <w:shd w:val="clear" w:color="auto" w:fill="FEFEFE"/>
        </w:rPr>
      </w:pPr>
      <w:proofErr w:type="gramStart"/>
      <w:r>
        <w:rPr>
          <w:highlight w:val="white"/>
          <w:shd w:val="clear" w:color="auto" w:fill="FEFEFE"/>
        </w:rPr>
        <w:t>Чл. 123а.</w:t>
      </w:r>
      <w:proofErr w:type="gramEnd"/>
      <w:r>
        <w:rPr>
          <w:highlight w:val="white"/>
          <w:shd w:val="clear" w:color="auto" w:fill="FEFEFE"/>
        </w:rPr>
        <w:t xml:space="preserve"> (Нов - ДВ, бр. 48 от 2006 г., в сила от 01.07.2006 г.) (1) </w:t>
      </w:r>
      <w:r w:rsidRPr="0019173A">
        <w:rPr>
          <w:highlight w:val="white"/>
          <w:u w:val="single"/>
          <w:shd w:val="clear" w:color="auto" w:fill="FEFEFE"/>
        </w:rPr>
        <w:t>Трудовото правоотношение с работника или служителя не се прекратява при промяна на работодателя в случаите на отдаване на предприятието или на обособена част от него под наем, аренда или на концесия.</w:t>
      </w:r>
    </w:p>
    <w:p w:rsidR="009B60B0" w:rsidRPr="0019173A" w:rsidRDefault="009B60B0" w:rsidP="009B60B0">
      <w:pPr>
        <w:ind w:firstLine="850"/>
        <w:jc w:val="both"/>
        <w:rPr>
          <w:highlight w:val="white"/>
          <w:u w:val="single"/>
          <w:shd w:val="clear" w:color="auto" w:fill="FEFEFE"/>
        </w:rPr>
      </w:pPr>
      <w:r>
        <w:rPr>
          <w:highlight w:val="white"/>
          <w:shd w:val="clear" w:color="auto" w:fill="FEFEFE"/>
        </w:rPr>
        <w:t xml:space="preserve">(2) </w:t>
      </w:r>
      <w:r w:rsidRPr="0019173A">
        <w:rPr>
          <w:highlight w:val="white"/>
          <w:u w:val="single"/>
          <w:shd w:val="clear" w:color="auto" w:fill="FEFEFE"/>
        </w:rPr>
        <w:t xml:space="preserve">В случаите по ал. </w:t>
      </w:r>
      <w:proofErr w:type="gramStart"/>
      <w:r w:rsidRPr="0019173A">
        <w:rPr>
          <w:highlight w:val="white"/>
          <w:u w:val="single"/>
          <w:shd w:val="clear" w:color="auto" w:fill="FEFEFE"/>
        </w:rPr>
        <w:t>1 правата и задълженията на стария работодател, които произтичат от трудови правоотношения, съществуващи към датата на промяната, се прехвърлят на новия работодател.</w:t>
      </w:r>
      <w:proofErr w:type="gramEnd"/>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(3) За задълженията към работника или служителя, възникнали преди промяната по ал. </w:t>
      </w:r>
      <w:proofErr w:type="gramStart"/>
      <w:r w:rsidRPr="0019173A">
        <w:rPr>
          <w:highlight w:val="white"/>
          <w:u w:val="single"/>
          <w:shd w:val="clear" w:color="auto" w:fill="FEFEFE"/>
        </w:rPr>
        <w:t>1, отговарят солидарно двамата работодатели.</w:t>
      </w:r>
      <w:proofErr w:type="gramEnd"/>
    </w:p>
    <w:p w:rsidR="009B60B0" w:rsidRPr="0019173A" w:rsidRDefault="009B60B0" w:rsidP="009B60B0">
      <w:pPr>
        <w:ind w:firstLine="850"/>
        <w:jc w:val="both"/>
        <w:rPr>
          <w:highlight w:val="white"/>
          <w:u w:val="single"/>
          <w:shd w:val="clear" w:color="auto" w:fill="FEFEFE"/>
        </w:rPr>
      </w:pPr>
      <w:r>
        <w:rPr>
          <w:highlight w:val="white"/>
          <w:shd w:val="clear" w:color="auto" w:fill="FEFEFE"/>
        </w:rPr>
        <w:t>(4</w:t>
      </w:r>
      <w:r w:rsidRPr="0019173A">
        <w:rPr>
          <w:highlight w:val="white"/>
          <w:u w:val="single"/>
          <w:shd w:val="clear" w:color="auto" w:fill="FEFEFE"/>
        </w:rPr>
        <w:t>) След изтичане на срока на договора за наем, аренда или концесия трудовите правоотношения с работниците и служителите не се прекратяват, а преминават към стария им работодател.</w:t>
      </w:r>
    </w:p>
    <w:p w:rsidR="009B60B0" w:rsidRPr="0019173A" w:rsidRDefault="009B60B0" w:rsidP="009B60B0">
      <w:pPr>
        <w:spacing w:before="1" w:after="1"/>
        <w:ind w:left="1" w:right="1"/>
        <w:rPr>
          <w:highlight w:val="white"/>
          <w:u w:val="single"/>
          <w:shd w:val="clear" w:color="auto" w:fill="FEFEFE"/>
        </w:rPr>
      </w:pPr>
    </w:p>
    <w:p w:rsidR="009B60B0" w:rsidRPr="00F340F8" w:rsidRDefault="009B60B0" w:rsidP="009B60B0">
      <w:pPr>
        <w:pStyle w:val="BodyTextIndent3"/>
        <w:ind w:right="610" w:firstLine="720"/>
        <w:rPr>
          <w:sz w:val="24"/>
          <w:szCs w:val="24"/>
          <w:lang w:val="en-US"/>
        </w:rPr>
      </w:pPr>
    </w:p>
    <w:p w:rsidR="009B60B0" w:rsidRPr="0019173A" w:rsidRDefault="009B60B0" w:rsidP="009B60B0">
      <w:pPr>
        <w:pStyle w:val="BodyTextIndent3"/>
        <w:ind w:right="610" w:firstLine="720"/>
        <w:rPr>
          <w:sz w:val="24"/>
          <w:szCs w:val="24"/>
          <w:u w:val="single"/>
        </w:rPr>
      </w:pPr>
      <w:r w:rsidRPr="0019173A">
        <w:rPr>
          <w:b/>
          <w:sz w:val="24"/>
          <w:szCs w:val="24"/>
          <w:u w:val="single"/>
        </w:rPr>
        <w:t xml:space="preserve">Основната последица е, че ПО с работниците/служителите се запазват. </w:t>
      </w:r>
    </w:p>
    <w:p w:rsidR="009B60B0" w:rsidRPr="00154C7F" w:rsidRDefault="009B60B0" w:rsidP="009B60B0">
      <w:pPr>
        <w:pStyle w:val="BodyTextIndent3"/>
        <w:ind w:right="610"/>
        <w:rPr>
          <w:sz w:val="24"/>
          <w:szCs w:val="24"/>
        </w:rPr>
      </w:pPr>
      <w:r w:rsidRPr="00154C7F">
        <w:rPr>
          <w:sz w:val="24"/>
          <w:szCs w:val="24"/>
        </w:rPr>
        <w:lastRenderedPageBreak/>
        <w:tab/>
        <w:t>КТ засега не е съобразен с ТЗ в областта на реорганизацията. Самата реорганизация не е прекратително основание, а след нея при предвидени в КТ основания няма пречка за прекратяване на ТПО.</w:t>
      </w:r>
    </w:p>
    <w:p w:rsidR="009B60B0" w:rsidRPr="00154C7F" w:rsidRDefault="009B60B0" w:rsidP="009B60B0">
      <w:pPr>
        <w:pStyle w:val="BodyTextIndent3"/>
        <w:ind w:right="610"/>
        <w:rPr>
          <w:sz w:val="24"/>
          <w:szCs w:val="24"/>
        </w:rPr>
      </w:pPr>
    </w:p>
    <w:p w:rsidR="009B60B0" w:rsidRPr="00154C7F" w:rsidRDefault="009B60B0" w:rsidP="009B60B0">
      <w:pPr>
        <w:pStyle w:val="BodyTextIndent3"/>
        <w:ind w:right="610" w:firstLine="720"/>
        <w:rPr>
          <w:sz w:val="24"/>
          <w:szCs w:val="24"/>
        </w:rPr>
      </w:pPr>
      <w:r w:rsidRPr="00686A62">
        <w:rPr>
          <w:b/>
          <w:sz w:val="24"/>
          <w:szCs w:val="24"/>
        </w:rPr>
        <w:t>Трудова книжка</w:t>
      </w:r>
      <w:r w:rsidRPr="00154C7F">
        <w:rPr>
          <w:sz w:val="24"/>
          <w:szCs w:val="24"/>
        </w:rPr>
        <w:t xml:space="preserve"> </w:t>
      </w:r>
      <w:r>
        <w:rPr>
          <w:sz w:val="24"/>
          <w:szCs w:val="24"/>
        </w:rPr>
        <w:t xml:space="preserve"> - чл. 347 и сл. от КТ. </w:t>
      </w:r>
      <w:r w:rsidRPr="0019173A">
        <w:rPr>
          <w:sz w:val="24"/>
          <w:szCs w:val="24"/>
          <w:u w:val="single"/>
        </w:rPr>
        <w:t>Трудовата книжка е официален удостоверителен документ за вписаните в нея обстоятелства, свързани с трудовата дейност на работника или служителя. Работникът или служителят при постъпване на работа е длъжен да представи на работодателя трудовата си книжка.</w:t>
      </w:r>
      <w:r w:rsidRPr="0019173A">
        <w:rPr>
          <w:sz w:val="24"/>
          <w:szCs w:val="24"/>
          <w:u w:val="single"/>
        </w:rPr>
        <w:tab/>
        <w:t>Когато работникът или служителят постъпва за първи път на работа, работодателят е длъжен в срок от 5 дни да го снабди с трудова книжка. Постъпването за първи път на работа се удостоверява от работника или служителя с паспорт или с декларация. Трудовата книжка се съхранява от работника или служителя, който е длъжен да я представя на работодателя при поискване, както и за вписване на нови обстоятелства в нея.</w:t>
      </w:r>
    </w:p>
    <w:p w:rsidR="009B60B0" w:rsidRPr="00154C7F" w:rsidRDefault="009B60B0" w:rsidP="009B60B0">
      <w:pPr>
        <w:pStyle w:val="BodyTextIndent3"/>
        <w:ind w:right="610"/>
        <w:rPr>
          <w:sz w:val="24"/>
          <w:szCs w:val="24"/>
        </w:rPr>
      </w:pPr>
      <w:r w:rsidRPr="00154C7F">
        <w:rPr>
          <w:sz w:val="24"/>
          <w:szCs w:val="24"/>
        </w:rPr>
        <w:tab/>
      </w:r>
      <w:r w:rsidRPr="00686A62">
        <w:rPr>
          <w:b/>
          <w:sz w:val="24"/>
          <w:szCs w:val="24"/>
        </w:rPr>
        <w:t>Съдържание</w:t>
      </w:r>
      <w:r>
        <w:rPr>
          <w:sz w:val="24"/>
          <w:szCs w:val="24"/>
        </w:rPr>
        <w:t xml:space="preserve"> – чл. 349 от КТ.</w:t>
      </w:r>
    </w:p>
    <w:p w:rsidR="009B60B0" w:rsidRPr="0019173A" w:rsidRDefault="009B60B0" w:rsidP="009B60B0">
      <w:pPr>
        <w:ind w:firstLine="850"/>
        <w:jc w:val="both"/>
        <w:rPr>
          <w:highlight w:val="white"/>
          <w:u w:val="single"/>
          <w:shd w:val="clear" w:color="auto" w:fill="FEFEFE"/>
        </w:rPr>
      </w:pPr>
      <w:r w:rsidRPr="00154C7F">
        <w:tab/>
      </w:r>
      <w:proofErr w:type="gramStart"/>
      <w:r>
        <w:rPr>
          <w:highlight w:val="white"/>
          <w:shd w:val="clear" w:color="auto" w:fill="FEFEFE"/>
        </w:rPr>
        <w:t>Чл. 349.</w:t>
      </w:r>
      <w:proofErr w:type="gramEnd"/>
      <w:r>
        <w:rPr>
          <w:highlight w:val="white"/>
          <w:shd w:val="clear" w:color="auto" w:fill="FEFEFE"/>
        </w:rPr>
        <w:t xml:space="preserve"> </w:t>
      </w:r>
      <w:proofErr w:type="gramStart"/>
      <w:r>
        <w:rPr>
          <w:highlight w:val="white"/>
          <w:shd w:val="clear" w:color="auto" w:fill="FEFEFE"/>
        </w:rPr>
        <w:t>(Изм. - ДВ, бр. 100 от 1992 г.)</w:t>
      </w:r>
      <w:proofErr w:type="gramEnd"/>
      <w:r>
        <w:rPr>
          <w:highlight w:val="white"/>
          <w:shd w:val="clear" w:color="auto" w:fill="FEFEFE"/>
        </w:rPr>
        <w:t xml:space="preserve"> (1) </w:t>
      </w:r>
      <w:r w:rsidRPr="0019173A">
        <w:rPr>
          <w:highlight w:val="white"/>
          <w:u w:val="single"/>
          <w:shd w:val="clear" w:color="auto" w:fill="FEFEFE"/>
        </w:rPr>
        <w:t>В трудовата книжка се вписват следните данни за работника или служителя:</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1. </w:t>
      </w:r>
      <w:proofErr w:type="gramStart"/>
      <w:r w:rsidRPr="0019173A">
        <w:rPr>
          <w:highlight w:val="white"/>
          <w:u w:val="single"/>
          <w:shd w:val="clear" w:color="auto" w:fill="FEFEFE"/>
        </w:rPr>
        <w:t>име</w:t>
      </w:r>
      <w:proofErr w:type="gramEnd"/>
      <w:r w:rsidRPr="0019173A">
        <w:rPr>
          <w:highlight w:val="white"/>
          <w:u w:val="single"/>
          <w:shd w:val="clear" w:color="auto" w:fill="FEFEFE"/>
        </w:rPr>
        <w:t>, дата и място на раждането;</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2. </w:t>
      </w:r>
      <w:proofErr w:type="gramStart"/>
      <w:r w:rsidRPr="0019173A">
        <w:rPr>
          <w:highlight w:val="white"/>
          <w:u w:val="single"/>
          <w:shd w:val="clear" w:color="auto" w:fill="FEFEFE"/>
        </w:rPr>
        <w:t>адрес</w:t>
      </w:r>
      <w:proofErr w:type="gramEnd"/>
      <w:r w:rsidRPr="0019173A">
        <w:rPr>
          <w:highlight w:val="white"/>
          <w:u w:val="single"/>
          <w:shd w:val="clear" w:color="auto" w:fill="FEFEFE"/>
        </w:rPr>
        <w:t>;</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3.номер на личната карта или друг документ за самоличност и единен граждански номер;</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4. </w:t>
      </w:r>
      <w:proofErr w:type="gramStart"/>
      <w:r w:rsidRPr="0019173A">
        <w:rPr>
          <w:highlight w:val="white"/>
          <w:u w:val="single"/>
          <w:shd w:val="clear" w:color="auto" w:fill="FEFEFE"/>
        </w:rPr>
        <w:t>образование</w:t>
      </w:r>
      <w:proofErr w:type="gramEnd"/>
      <w:r w:rsidRPr="0019173A">
        <w:rPr>
          <w:highlight w:val="white"/>
          <w:u w:val="single"/>
          <w:shd w:val="clear" w:color="auto" w:fill="FEFEFE"/>
        </w:rPr>
        <w:t>, професия, специалност;</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5. </w:t>
      </w:r>
      <w:proofErr w:type="gramStart"/>
      <w:r w:rsidRPr="0019173A">
        <w:rPr>
          <w:highlight w:val="white"/>
          <w:u w:val="single"/>
          <w:shd w:val="clear" w:color="auto" w:fill="FEFEFE"/>
        </w:rPr>
        <w:t>заемана</w:t>
      </w:r>
      <w:proofErr w:type="gramEnd"/>
      <w:r w:rsidRPr="0019173A">
        <w:rPr>
          <w:highlight w:val="white"/>
          <w:u w:val="single"/>
          <w:shd w:val="clear" w:color="auto" w:fill="FEFEFE"/>
        </w:rPr>
        <w:t xml:space="preserve"> длъжност и организационно звено, в което работи (отдел, цех, служба);</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6. </w:t>
      </w:r>
      <w:proofErr w:type="gramStart"/>
      <w:r w:rsidRPr="0019173A">
        <w:rPr>
          <w:highlight w:val="white"/>
          <w:u w:val="single"/>
          <w:shd w:val="clear" w:color="auto" w:fill="FEFEFE"/>
        </w:rPr>
        <w:t>уговореното</w:t>
      </w:r>
      <w:proofErr w:type="gramEnd"/>
      <w:r w:rsidRPr="0019173A">
        <w:rPr>
          <w:highlight w:val="white"/>
          <w:u w:val="single"/>
          <w:shd w:val="clear" w:color="auto" w:fill="FEFEFE"/>
        </w:rPr>
        <w:t xml:space="preserve"> трудово възнаграждение;</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7. </w:t>
      </w:r>
      <w:proofErr w:type="gramStart"/>
      <w:r w:rsidRPr="0019173A">
        <w:rPr>
          <w:highlight w:val="white"/>
          <w:u w:val="single"/>
          <w:shd w:val="clear" w:color="auto" w:fill="FEFEFE"/>
        </w:rPr>
        <w:t>дата</w:t>
      </w:r>
      <w:proofErr w:type="gramEnd"/>
      <w:r w:rsidRPr="0019173A">
        <w:rPr>
          <w:highlight w:val="white"/>
          <w:u w:val="single"/>
          <w:shd w:val="clear" w:color="auto" w:fill="FEFEFE"/>
        </w:rPr>
        <w:t xml:space="preserve"> на постъпване на работа;</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8. </w:t>
      </w:r>
      <w:proofErr w:type="gramStart"/>
      <w:r w:rsidRPr="0019173A">
        <w:rPr>
          <w:highlight w:val="white"/>
          <w:u w:val="single"/>
          <w:shd w:val="clear" w:color="auto" w:fill="FEFEFE"/>
        </w:rPr>
        <w:t>дата</w:t>
      </w:r>
      <w:proofErr w:type="gramEnd"/>
      <w:r w:rsidRPr="0019173A">
        <w:rPr>
          <w:highlight w:val="white"/>
          <w:u w:val="single"/>
          <w:shd w:val="clear" w:color="auto" w:fill="FEFEFE"/>
        </w:rPr>
        <w:t xml:space="preserve"> и основание за прекратяване на трудовото правоотношение (член, алинея, точка и буква от този кодекс);</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9. </w:t>
      </w:r>
      <w:proofErr w:type="gramStart"/>
      <w:r w:rsidRPr="0019173A">
        <w:rPr>
          <w:highlight w:val="white"/>
          <w:u w:val="single"/>
          <w:shd w:val="clear" w:color="auto" w:fill="FEFEFE"/>
        </w:rPr>
        <w:t>продължителност</w:t>
      </w:r>
      <w:proofErr w:type="gramEnd"/>
      <w:r w:rsidRPr="0019173A">
        <w:rPr>
          <w:highlight w:val="white"/>
          <w:u w:val="single"/>
          <w:shd w:val="clear" w:color="auto" w:fill="FEFEFE"/>
        </w:rPr>
        <w:t xml:space="preserve"> на времето, което се признава за трудов стаж, както и на времето, което не се признава за трудов стаж;</w:t>
      </w:r>
    </w:p>
    <w:p w:rsidR="009B60B0" w:rsidRPr="0019173A" w:rsidRDefault="009B60B0" w:rsidP="009B60B0">
      <w:pPr>
        <w:ind w:firstLine="850"/>
        <w:jc w:val="both"/>
        <w:rPr>
          <w:highlight w:val="white"/>
          <w:u w:val="single"/>
          <w:shd w:val="clear" w:color="auto" w:fill="FEFEFE"/>
        </w:rPr>
      </w:pPr>
      <w:r w:rsidRPr="0019173A">
        <w:rPr>
          <w:highlight w:val="white"/>
          <w:u w:val="single"/>
          <w:shd w:val="clear" w:color="auto" w:fill="FEFEFE"/>
        </w:rPr>
        <w:t xml:space="preserve">10. </w:t>
      </w:r>
      <w:proofErr w:type="gramStart"/>
      <w:r w:rsidRPr="0019173A">
        <w:rPr>
          <w:highlight w:val="white"/>
          <w:u w:val="single"/>
          <w:shd w:val="clear" w:color="auto" w:fill="FEFEFE"/>
        </w:rPr>
        <w:t>изплатени</w:t>
      </w:r>
      <w:proofErr w:type="gramEnd"/>
      <w:r w:rsidRPr="0019173A">
        <w:rPr>
          <w:highlight w:val="white"/>
          <w:u w:val="single"/>
          <w:shd w:val="clear" w:color="auto" w:fill="FEFEFE"/>
        </w:rPr>
        <w:t xml:space="preserve"> обезщетения при прекратяване на трудовото правоотношение;</w:t>
      </w:r>
    </w:p>
    <w:p w:rsidR="009B60B0" w:rsidRDefault="009B60B0" w:rsidP="009B60B0">
      <w:pPr>
        <w:ind w:firstLine="850"/>
        <w:jc w:val="both"/>
        <w:rPr>
          <w:highlight w:val="white"/>
          <w:shd w:val="clear" w:color="auto" w:fill="FEFEFE"/>
        </w:rPr>
      </w:pPr>
      <w:proofErr w:type="gramStart"/>
      <w:r>
        <w:rPr>
          <w:highlight w:val="white"/>
          <w:shd w:val="clear" w:color="auto" w:fill="FEFEFE"/>
        </w:rPr>
        <w:t>11 запорни съобщения, предвидени в чл.</w:t>
      </w:r>
      <w:proofErr w:type="gramEnd"/>
      <w:r>
        <w:rPr>
          <w:highlight w:val="white"/>
          <w:shd w:val="clear" w:color="auto" w:fill="FEFEFE"/>
        </w:rPr>
        <w:t xml:space="preserve"> </w:t>
      </w:r>
      <w:proofErr w:type="gramStart"/>
      <w:r>
        <w:rPr>
          <w:highlight w:val="white"/>
          <w:shd w:val="clear" w:color="auto" w:fill="FEFEFE"/>
        </w:rPr>
        <w:t>512, ал.</w:t>
      </w:r>
      <w:proofErr w:type="gramEnd"/>
      <w:r>
        <w:rPr>
          <w:highlight w:val="white"/>
          <w:shd w:val="clear" w:color="auto" w:fill="FEFEFE"/>
        </w:rPr>
        <w:t xml:space="preserve"> </w:t>
      </w:r>
      <w:proofErr w:type="gramStart"/>
      <w:r>
        <w:rPr>
          <w:highlight w:val="white"/>
          <w:shd w:val="clear" w:color="auto" w:fill="FEFEFE"/>
        </w:rPr>
        <w:t>4 от Гражданския процесуален кодекс.</w:t>
      </w:r>
      <w:proofErr w:type="gramEnd"/>
    </w:p>
    <w:p w:rsidR="009B60B0" w:rsidRPr="0019173A" w:rsidRDefault="009B60B0" w:rsidP="009B60B0">
      <w:pPr>
        <w:ind w:firstLine="850"/>
        <w:jc w:val="both"/>
        <w:rPr>
          <w:highlight w:val="white"/>
          <w:u w:val="single"/>
          <w:shd w:val="clear" w:color="auto" w:fill="FEFEFE"/>
        </w:rPr>
      </w:pPr>
      <w:r>
        <w:rPr>
          <w:highlight w:val="white"/>
          <w:shd w:val="clear" w:color="auto" w:fill="FEFEFE"/>
        </w:rPr>
        <w:t xml:space="preserve">(2) </w:t>
      </w:r>
      <w:r w:rsidRPr="0019173A">
        <w:rPr>
          <w:highlight w:val="white"/>
          <w:u w:val="single"/>
          <w:shd w:val="clear" w:color="auto" w:fill="FEFEFE"/>
        </w:rPr>
        <w:t>Работодателят е длъжен точно и своевременно да вписва в трудовата книжка данните по предходната алинея и настъпилите промени в тях.</w:t>
      </w:r>
    </w:p>
    <w:p w:rsidR="009B60B0" w:rsidRPr="0019173A" w:rsidRDefault="009B60B0" w:rsidP="009B60B0">
      <w:pPr>
        <w:ind w:firstLine="850"/>
        <w:jc w:val="both"/>
        <w:rPr>
          <w:highlight w:val="white"/>
          <w:u w:val="single"/>
          <w:shd w:val="clear" w:color="auto" w:fill="FEFEFE"/>
        </w:rPr>
      </w:pPr>
      <w:r>
        <w:rPr>
          <w:highlight w:val="white"/>
          <w:u w:val="single"/>
          <w:shd w:val="clear" w:color="auto" w:fill="FEFEFE"/>
        </w:rPr>
        <w:t>(3)</w:t>
      </w:r>
      <w:r w:rsidRPr="0019173A">
        <w:rPr>
          <w:highlight w:val="white"/>
          <w:u w:val="single"/>
          <w:shd w:val="clear" w:color="auto" w:fill="FEFEFE"/>
        </w:rPr>
        <w:t xml:space="preserve"> В случаите по чл. </w:t>
      </w:r>
      <w:proofErr w:type="gramStart"/>
      <w:r w:rsidRPr="0019173A">
        <w:rPr>
          <w:highlight w:val="white"/>
          <w:u w:val="single"/>
          <w:shd w:val="clear" w:color="auto" w:fill="FEFEFE"/>
        </w:rPr>
        <w:t>327, ал.</w:t>
      </w:r>
      <w:proofErr w:type="gramEnd"/>
      <w:r w:rsidRPr="0019173A">
        <w:rPr>
          <w:highlight w:val="white"/>
          <w:u w:val="single"/>
          <w:shd w:val="clear" w:color="auto" w:fill="FEFEFE"/>
        </w:rPr>
        <w:t xml:space="preserve"> </w:t>
      </w:r>
      <w:proofErr w:type="gramStart"/>
      <w:r w:rsidRPr="0019173A">
        <w:rPr>
          <w:highlight w:val="white"/>
          <w:u w:val="single"/>
          <w:shd w:val="clear" w:color="auto" w:fill="FEFEFE"/>
        </w:rPr>
        <w:t>2 датата и основанието за прекратяване на трудовото правоотношение се вписват в трудовата книжка от инспекцията по труда, в която е подадено заявлението.</w:t>
      </w:r>
      <w:proofErr w:type="gramEnd"/>
    </w:p>
    <w:p w:rsidR="009B60B0" w:rsidRDefault="009B60B0" w:rsidP="009B60B0">
      <w:pPr>
        <w:spacing w:before="1" w:after="1"/>
        <w:ind w:left="1" w:right="1"/>
        <w:rPr>
          <w:highlight w:val="white"/>
          <w:shd w:val="clear" w:color="auto" w:fill="FEFEFE"/>
        </w:rPr>
      </w:pPr>
    </w:p>
    <w:p w:rsidR="009B60B0" w:rsidRPr="00154C7F" w:rsidRDefault="009B60B0" w:rsidP="009B60B0">
      <w:pPr>
        <w:pStyle w:val="BodyTextIndent3"/>
        <w:ind w:right="610"/>
        <w:rPr>
          <w:sz w:val="24"/>
          <w:szCs w:val="24"/>
        </w:rPr>
      </w:pPr>
    </w:p>
    <w:p w:rsidR="009B60B0" w:rsidRPr="00686A62" w:rsidRDefault="009B60B0" w:rsidP="009B60B0">
      <w:pPr>
        <w:pStyle w:val="BodyTextIndent3"/>
        <w:ind w:right="610"/>
        <w:rPr>
          <w:bCs/>
          <w:sz w:val="24"/>
          <w:szCs w:val="24"/>
        </w:rPr>
      </w:pPr>
      <w:r w:rsidRPr="00154C7F">
        <w:rPr>
          <w:sz w:val="24"/>
          <w:szCs w:val="24"/>
        </w:rPr>
        <w:tab/>
      </w:r>
      <w:r w:rsidRPr="00154C7F">
        <w:rPr>
          <w:b/>
          <w:bCs/>
          <w:sz w:val="24"/>
          <w:szCs w:val="24"/>
        </w:rPr>
        <w:t>Трудов стаж</w:t>
      </w:r>
      <w:r>
        <w:rPr>
          <w:b/>
          <w:bCs/>
          <w:sz w:val="24"/>
          <w:szCs w:val="24"/>
        </w:rPr>
        <w:t xml:space="preserve"> – </w:t>
      </w:r>
      <w:r>
        <w:rPr>
          <w:bCs/>
          <w:sz w:val="24"/>
          <w:szCs w:val="24"/>
        </w:rPr>
        <w:t>чл. 351 и сл. от КТ.</w:t>
      </w:r>
    </w:p>
    <w:p w:rsidR="009B60B0" w:rsidRPr="00FC1511" w:rsidRDefault="009B60B0" w:rsidP="009B60B0">
      <w:pPr>
        <w:pStyle w:val="BodyTextIndent3"/>
        <w:ind w:right="610"/>
        <w:rPr>
          <w:bCs/>
          <w:sz w:val="24"/>
          <w:szCs w:val="24"/>
          <w:u w:val="single"/>
        </w:rPr>
      </w:pPr>
      <w:r w:rsidRPr="00154C7F">
        <w:rPr>
          <w:sz w:val="24"/>
          <w:szCs w:val="24"/>
        </w:rPr>
        <w:tab/>
      </w:r>
      <w:r w:rsidRPr="0019173A">
        <w:rPr>
          <w:sz w:val="24"/>
          <w:szCs w:val="24"/>
          <w:u w:val="single"/>
        </w:rPr>
        <w:t xml:space="preserve">Трудов стаж по смисъла на КТ е времето, през което работникът или служителят е работил по трудово правоотношение, доколкото друго не е предвидено в този кодекс, или в друг закон, както и времето, през което лицето е работило като държавен служител. За трудов стаж се </w:t>
      </w:r>
      <w:r w:rsidRPr="0019173A">
        <w:rPr>
          <w:sz w:val="24"/>
          <w:szCs w:val="24"/>
          <w:u w:val="single"/>
          <w:lang w:val="ru-RU"/>
        </w:rPr>
        <w:t>признава и времето по трудово правоотношение, през което работникът или служителят не е работил</w:t>
      </w:r>
      <w:r>
        <w:rPr>
          <w:sz w:val="24"/>
          <w:szCs w:val="24"/>
          <w:lang w:val="ru-RU"/>
        </w:rPr>
        <w:t xml:space="preserve"> – чл. 352 от КТ. </w:t>
      </w:r>
      <w:r w:rsidRPr="0021764C">
        <w:rPr>
          <w:sz w:val="24"/>
          <w:szCs w:val="24"/>
          <w:lang w:val="ru-RU"/>
        </w:rPr>
        <w:t>За трудов стаж се признава и времето, през което не е съществувало трудово правоотношение</w:t>
      </w:r>
      <w:r>
        <w:rPr>
          <w:sz w:val="24"/>
          <w:szCs w:val="24"/>
          <w:lang w:val="ru-RU"/>
        </w:rPr>
        <w:t xml:space="preserve"> – чл. 354 от КТ. </w:t>
      </w:r>
      <w:r w:rsidRPr="0021764C">
        <w:rPr>
          <w:bCs/>
          <w:sz w:val="24"/>
          <w:szCs w:val="24"/>
        </w:rPr>
        <w:t>Трудов стаж при недействително трудово правоотношение – чл.</w:t>
      </w:r>
      <w:r>
        <w:rPr>
          <w:b/>
          <w:bCs/>
          <w:sz w:val="24"/>
          <w:szCs w:val="24"/>
        </w:rPr>
        <w:t xml:space="preserve"> </w:t>
      </w:r>
      <w:r w:rsidRPr="00154C7F">
        <w:rPr>
          <w:sz w:val="24"/>
          <w:szCs w:val="24"/>
        </w:rPr>
        <w:t>353</w:t>
      </w:r>
      <w:r>
        <w:rPr>
          <w:sz w:val="24"/>
          <w:szCs w:val="24"/>
        </w:rPr>
        <w:t xml:space="preserve"> от КТ</w:t>
      </w:r>
      <w:r w:rsidRPr="00154C7F">
        <w:rPr>
          <w:sz w:val="24"/>
          <w:szCs w:val="24"/>
        </w:rPr>
        <w:t xml:space="preserve">.  </w:t>
      </w:r>
      <w:r>
        <w:rPr>
          <w:sz w:val="24"/>
          <w:szCs w:val="24"/>
        </w:rPr>
        <w:t xml:space="preserve">Изчисляване на </w:t>
      </w:r>
      <w:r w:rsidRPr="0021764C">
        <w:rPr>
          <w:sz w:val="24"/>
          <w:szCs w:val="24"/>
        </w:rPr>
        <w:t>т</w:t>
      </w:r>
      <w:r w:rsidRPr="0021764C">
        <w:rPr>
          <w:bCs/>
          <w:sz w:val="24"/>
          <w:szCs w:val="24"/>
        </w:rPr>
        <w:t>рудовият стаж</w:t>
      </w:r>
      <w:r>
        <w:rPr>
          <w:bCs/>
          <w:sz w:val="24"/>
          <w:szCs w:val="24"/>
        </w:rPr>
        <w:t xml:space="preserve"> – чл. 355 от КТ.</w:t>
      </w:r>
      <w:r>
        <w:rPr>
          <w:bCs/>
          <w:sz w:val="24"/>
          <w:szCs w:val="24"/>
          <w:lang w:val="en-US"/>
        </w:rPr>
        <w:t xml:space="preserve">  </w:t>
      </w:r>
      <w:r w:rsidRPr="00FC1511">
        <w:rPr>
          <w:bCs/>
          <w:sz w:val="24"/>
          <w:szCs w:val="24"/>
          <w:u w:val="single"/>
        </w:rPr>
        <w:t>Трудовия стаж се изчислява в дни,месеци, години. За 1 месец трябва да има най-малко 21 работни дни при петдневана работна седмица.</w:t>
      </w:r>
    </w:p>
    <w:p w:rsidR="009B60B0" w:rsidRPr="00154C7F" w:rsidRDefault="009B60B0" w:rsidP="009B60B0">
      <w:pPr>
        <w:pStyle w:val="BodyTextIndent3"/>
        <w:ind w:right="610" w:firstLine="720"/>
        <w:rPr>
          <w:sz w:val="24"/>
          <w:szCs w:val="24"/>
        </w:rPr>
      </w:pPr>
      <w:r w:rsidRPr="00154C7F">
        <w:rPr>
          <w:b/>
          <w:sz w:val="24"/>
          <w:szCs w:val="24"/>
        </w:rPr>
        <w:t xml:space="preserve">Почивка </w:t>
      </w:r>
      <w:r>
        <w:rPr>
          <w:sz w:val="24"/>
          <w:szCs w:val="24"/>
        </w:rPr>
        <w:t xml:space="preserve">– </w:t>
      </w:r>
      <w:r w:rsidRPr="00FC1511">
        <w:rPr>
          <w:sz w:val="24"/>
          <w:szCs w:val="24"/>
          <w:u w:val="single"/>
        </w:rPr>
        <w:t xml:space="preserve">времето, през което работникът/служителят не е длъжен да предостави работна сила на работодателя /няма права и задължения/ и за да я ползва не трябва да взема разрешение от работодателя. </w:t>
      </w:r>
      <w:r w:rsidRPr="00154C7F">
        <w:rPr>
          <w:sz w:val="24"/>
          <w:szCs w:val="24"/>
        </w:rPr>
        <w:t xml:space="preserve">  </w:t>
      </w:r>
    </w:p>
    <w:p w:rsidR="009B60B0" w:rsidRPr="00154C7F" w:rsidRDefault="009B60B0" w:rsidP="009B60B0">
      <w:pPr>
        <w:pStyle w:val="BodyTextIndent3"/>
        <w:ind w:right="610" w:firstLine="720"/>
        <w:rPr>
          <w:b/>
          <w:sz w:val="24"/>
          <w:szCs w:val="24"/>
        </w:rPr>
      </w:pPr>
      <w:r>
        <w:rPr>
          <w:sz w:val="24"/>
          <w:szCs w:val="24"/>
        </w:rPr>
        <w:t xml:space="preserve">Правна уредба </w:t>
      </w:r>
      <w:r w:rsidRPr="00154C7F">
        <w:rPr>
          <w:b/>
          <w:sz w:val="24"/>
          <w:szCs w:val="24"/>
        </w:rPr>
        <w:t xml:space="preserve">- </w:t>
      </w:r>
      <w:r w:rsidRPr="004E6448">
        <w:rPr>
          <w:sz w:val="24"/>
          <w:szCs w:val="24"/>
        </w:rPr>
        <w:t xml:space="preserve">чл. 151 </w:t>
      </w:r>
      <w:r>
        <w:rPr>
          <w:sz w:val="24"/>
          <w:szCs w:val="24"/>
        </w:rPr>
        <w:t xml:space="preserve">и сл. от </w:t>
      </w:r>
      <w:r w:rsidRPr="004E6448">
        <w:rPr>
          <w:sz w:val="24"/>
          <w:szCs w:val="24"/>
        </w:rPr>
        <w:t>КТ</w:t>
      </w:r>
      <w:r>
        <w:rPr>
          <w:sz w:val="24"/>
          <w:szCs w:val="24"/>
        </w:rPr>
        <w:t>.</w:t>
      </w:r>
    </w:p>
    <w:p w:rsidR="009B60B0" w:rsidRPr="00FC1511" w:rsidRDefault="009B60B0" w:rsidP="009B60B0">
      <w:pPr>
        <w:pStyle w:val="BodyTextIndent3"/>
        <w:ind w:right="610" w:firstLine="720"/>
        <w:rPr>
          <w:bCs/>
          <w:sz w:val="24"/>
          <w:szCs w:val="24"/>
          <w:u w:val="single"/>
        </w:rPr>
      </w:pPr>
      <w:r w:rsidRPr="00FC1511">
        <w:rPr>
          <w:b/>
          <w:sz w:val="24"/>
          <w:szCs w:val="24"/>
          <w:u w:val="single"/>
        </w:rPr>
        <w:lastRenderedPageBreak/>
        <w:t xml:space="preserve"> </w:t>
      </w:r>
      <w:r w:rsidRPr="00FC1511">
        <w:rPr>
          <w:bCs/>
          <w:sz w:val="24"/>
          <w:szCs w:val="24"/>
          <w:u w:val="single"/>
        </w:rPr>
        <w:t>Работното време на работника или служителя се прекъсва с една или няколко почивки.  Работодателят осигурява на работника или служителя почивка за хранене, която не може да бъде по-малко от 30 минути.  Почивките не се включват в работното време.  В производства с непрекъсваем процес на работа и в предприятия, в които се работи непрекъснато, работодателят осигурява на работника или служителя време за хранене през работното време.</w:t>
      </w:r>
    </w:p>
    <w:p w:rsidR="009B60B0" w:rsidRPr="00154C7F" w:rsidRDefault="009B60B0" w:rsidP="009B60B0">
      <w:pPr>
        <w:pStyle w:val="BodyTextIndent3"/>
        <w:ind w:right="610"/>
        <w:rPr>
          <w:b/>
          <w:sz w:val="24"/>
          <w:szCs w:val="24"/>
        </w:rPr>
      </w:pPr>
      <w:r w:rsidRPr="00154C7F">
        <w:rPr>
          <w:b/>
          <w:sz w:val="24"/>
          <w:szCs w:val="24"/>
        </w:rPr>
        <w:tab/>
        <w:t xml:space="preserve">Междудневна почивка - </w:t>
      </w:r>
      <w:r w:rsidRPr="00FC1511">
        <w:rPr>
          <w:bCs/>
          <w:sz w:val="24"/>
          <w:szCs w:val="24"/>
          <w:u w:val="single"/>
        </w:rPr>
        <w:t>тя не може да бъде по-малко от 12 часа.</w:t>
      </w:r>
    </w:p>
    <w:p w:rsidR="009B60B0" w:rsidRPr="00FC1511" w:rsidRDefault="009B60B0" w:rsidP="009B60B0">
      <w:pPr>
        <w:pStyle w:val="BodyTextIndent3"/>
        <w:ind w:right="610"/>
        <w:rPr>
          <w:bCs/>
          <w:sz w:val="24"/>
          <w:szCs w:val="24"/>
          <w:u w:val="single"/>
        </w:rPr>
      </w:pPr>
      <w:r w:rsidRPr="00154C7F">
        <w:rPr>
          <w:b/>
          <w:sz w:val="24"/>
          <w:szCs w:val="24"/>
        </w:rPr>
        <w:tab/>
        <w:t xml:space="preserve">Седмична почивка - </w:t>
      </w:r>
      <w:r w:rsidRPr="00FC1511">
        <w:rPr>
          <w:bCs/>
          <w:sz w:val="24"/>
          <w:szCs w:val="24"/>
          <w:u w:val="single"/>
        </w:rPr>
        <w:t>при петдневна работна седмица работникът или служителят има право на седмична почивка в размер на два последователни дни, от които единият е по начало в неделя.  В тези случаи на работника или служителя се осигурява най-малко 48 часа непрекъсната седмична почивка.</w:t>
      </w:r>
      <w:r w:rsidRPr="00154C7F">
        <w:rPr>
          <w:bCs/>
          <w:sz w:val="24"/>
          <w:szCs w:val="24"/>
        </w:rPr>
        <w:t xml:space="preserve"> При сумирано изчисляване на работното време непрекъснатата седмична почивка е не по-малко от 36 часа.  При промяна на смените при сумирано изчисляване на работното време </w:t>
      </w:r>
      <w:r w:rsidRPr="00FC1511">
        <w:rPr>
          <w:bCs/>
          <w:sz w:val="24"/>
          <w:szCs w:val="24"/>
          <w:u w:val="single"/>
        </w:rPr>
        <w:t>непрекъснатата седмична почивка може да бъде</w:t>
      </w:r>
      <w:r w:rsidRPr="00154C7F">
        <w:rPr>
          <w:bCs/>
          <w:sz w:val="24"/>
          <w:szCs w:val="24"/>
        </w:rPr>
        <w:t xml:space="preserve"> в по-малък размер от почивката по ал. 2, но </w:t>
      </w:r>
      <w:r w:rsidRPr="00FC1511">
        <w:rPr>
          <w:bCs/>
          <w:sz w:val="24"/>
          <w:szCs w:val="24"/>
          <w:u w:val="single"/>
        </w:rPr>
        <w:t>не по-малък от 24 часа, в случаите когато действителната и техническата организация на работата в предприятието налагат това.</w:t>
      </w:r>
    </w:p>
    <w:p w:rsidR="009B60B0" w:rsidRPr="00FC1511" w:rsidRDefault="009B60B0" w:rsidP="009B60B0">
      <w:pPr>
        <w:pStyle w:val="BodyTextIndent3"/>
        <w:ind w:right="610"/>
        <w:rPr>
          <w:b/>
          <w:sz w:val="24"/>
          <w:szCs w:val="24"/>
          <w:u w:val="single"/>
        </w:rPr>
      </w:pPr>
      <w:r w:rsidRPr="00FC1511">
        <w:rPr>
          <w:bCs/>
          <w:sz w:val="24"/>
          <w:szCs w:val="24"/>
          <w:u w:val="single"/>
        </w:rPr>
        <w:t>За положен извънреден труд в двата дни от седмичната почивка при подневно изчисляване на работното време работникът или служителят има право освен на увеличено заплащане на този труд и на непрекъсната почивка през следващата работна седмица в размер не по-малък от 24 часа.</w:t>
      </w:r>
    </w:p>
    <w:p w:rsidR="009B60B0" w:rsidRPr="00154C7F" w:rsidRDefault="009B60B0" w:rsidP="009B60B0">
      <w:pPr>
        <w:pStyle w:val="BodyTextIndent3"/>
        <w:ind w:right="610"/>
        <w:rPr>
          <w:bCs/>
          <w:sz w:val="24"/>
          <w:szCs w:val="24"/>
        </w:rPr>
      </w:pPr>
      <w:r w:rsidRPr="00154C7F">
        <w:rPr>
          <w:b/>
          <w:sz w:val="24"/>
          <w:szCs w:val="24"/>
        </w:rPr>
        <w:tab/>
        <w:t>Празнични дни</w:t>
      </w:r>
      <w:r w:rsidRPr="00154C7F">
        <w:rPr>
          <w:sz w:val="24"/>
          <w:szCs w:val="24"/>
        </w:rPr>
        <w:t xml:space="preserve"> – </w:t>
      </w:r>
      <w:r w:rsidRPr="004E6448">
        <w:rPr>
          <w:sz w:val="24"/>
          <w:szCs w:val="24"/>
        </w:rPr>
        <w:t>определени са в чл. 154 от КТ</w:t>
      </w:r>
      <w:r>
        <w:rPr>
          <w:sz w:val="24"/>
          <w:szCs w:val="24"/>
        </w:rPr>
        <w:t xml:space="preserve">. </w:t>
      </w:r>
      <w:r w:rsidRPr="00FC1511">
        <w:rPr>
          <w:bCs/>
          <w:sz w:val="24"/>
          <w:szCs w:val="24"/>
          <w:u w:val="single"/>
        </w:rPr>
        <w:t>Официални празници са: 1 януари - Нова година; 3 март - Ден на Освобождението на България от османско иго - национален празник; 1 май - Ден на труда и на международната работническа солидарност;  6 май - Гергьовден, Ден на храбростта и Българската армия;  24 май - Ден на българската просвета и култура и на славянската писменост;  6 септември - Ден на Съединението;  22 септември - Ден на Независимостта на България; 1 ноември - Ден на народните будители - неприсъствен за всички учебни заведения; 24 декември - Бъдни вечер, 25 и 26 декември - Рождество Христово; Разпети петък и Великден - два дни (неделя и понеделник), които в съответната година са определени за празнуването му.</w:t>
      </w:r>
    </w:p>
    <w:p w:rsidR="009B60B0" w:rsidRPr="00FC1511" w:rsidRDefault="009B60B0" w:rsidP="009B60B0">
      <w:pPr>
        <w:pStyle w:val="BodyTextIndent3"/>
        <w:ind w:right="610" w:firstLine="720"/>
        <w:rPr>
          <w:b/>
          <w:sz w:val="24"/>
          <w:szCs w:val="24"/>
          <w:u w:val="single"/>
        </w:rPr>
      </w:pPr>
      <w:r w:rsidRPr="00154C7F">
        <w:rPr>
          <w:bCs/>
          <w:sz w:val="24"/>
          <w:szCs w:val="24"/>
        </w:rPr>
        <w:t xml:space="preserve">Законодателят е предоставил правната възможност  </w:t>
      </w:r>
      <w:r w:rsidRPr="00FC1511">
        <w:rPr>
          <w:bCs/>
          <w:sz w:val="24"/>
          <w:szCs w:val="24"/>
          <w:u w:val="single"/>
        </w:rPr>
        <w:t>Министерският съвет да обявява и други дни еднократно за официални празници, дни за чествуване на определени професии, както и да размества почивните дни през годината.  В тези случаи продължителността на работната седмица не може да бъде по-голяма от 48 часа, а продължителността на седмичната почивка - по-малка от 24 часа.</w:t>
      </w:r>
      <w:r w:rsidRPr="00154C7F">
        <w:rPr>
          <w:sz w:val="24"/>
          <w:szCs w:val="24"/>
        </w:rPr>
        <w:t xml:space="preserve"> За неправославните раб</w:t>
      </w:r>
      <w:r>
        <w:rPr>
          <w:sz w:val="24"/>
          <w:szCs w:val="24"/>
        </w:rPr>
        <w:t>отници</w:t>
      </w:r>
      <w:r w:rsidRPr="00154C7F">
        <w:rPr>
          <w:sz w:val="24"/>
          <w:szCs w:val="24"/>
        </w:rPr>
        <w:t>/сл</w:t>
      </w:r>
      <w:r>
        <w:rPr>
          <w:sz w:val="24"/>
          <w:szCs w:val="24"/>
        </w:rPr>
        <w:t>ужители</w:t>
      </w:r>
      <w:r w:rsidRPr="00154C7F">
        <w:rPr>
          <w:sz w:val="24"/>
          <w:szCs w:val="24"/>
        </w:rPr>
        <w:t xml:space="preserve"> тези официални празници също са почивни дни, </w:t>
      </w:r>
      <w:r w:rsidRPr="00FC1511">
        <w:rPr>
          <w:sz w:val="24"/>
          <w:szCs w:val="24"/>
          <w:u w:val="single"/>
        </w:rPr>
        <w:t>а за техните религиозни празници работодателят е длъжен да им даде част от платения годишен отпуск /неплатен отпуск – в случая е субективно право</w:t>
      </w:r>
      <w:r w:rsidRPr="00FC1511">
        <w:rPr>
          <w:b/>
          <w:sz w:val="24"/>
          <w:szCs w:val="24"/>
          <w:u w:val="single"/>
        </w:rPr>
        <w:t>.</w:t>
      </w:r>
    </w:p>
    <w:p w:rsidR="009B60B0" w:rsidRPr="00154C7F" w:rsidRDefault="009B60B0" w:rsidP="009B60B0">
      <w:pPr>
        <w:pStyle w:val="BodyTextIndent3"/>
        <w:ind w:right="610"/>
        <w:rPr>
          <w:sz w:val="24"/>
          <w:szCs w:val="24"/>
        </w:rPr>
      </w:pPr>
      <w:r w:rsidRPr="0021764C">
        <w:rPr>
          <w:bCs/>
          <w:sz w:val="24"/>
          <w:szCs w:val="24"/>
        </w:rPr>
        <w:t xml:space="preserve"> </w:t>
      </w:r>
    </w:p>
    <w:p w:rsidR="009B60B0" w:rsidRDefault="009B60B0" w:rsidP="009B60B0"/>
    <w:p w:rsidR="009B60B0" w:rsidRDefault="009B60B0" w:rsidP="009B60B0"/>
    <w:p w:rsidR="009B60B0" w:rsidRDefault="009B60B0" w:rsidP="009B60B0">
      <w:pPr>
        <w:pStyle w:val="BodyTextIndent3"/>
        <w:ind w:left="720" w:right="610" w:firstLine="0"/>
        <w:rPr>
          <w:b/>
          <w:bCs/>
          <w:sz w:val="24"/>
          <w:szCs w:val="24"/>
        </w:rPr>
      </w:pPr>
      <w:r w:rsidRPr="00154C7F">
        <w:rPr>
          <w:b/>
          <w:bCs/>
          <w:sz w:val="24"/>
          <w:szCs w:val="24"/>
        </w:rPr>
        <w:t>РАБОТНО ВРЕМЕ</w:t>
      </w:r>
      <w:r>
        <w:rPr>
          <w:b/>
          <w:bCs/>
          <w:sz w:val="24"/>
          <w:szCs w:val="24"/>
        </w:rPr>
        <w:t>. ИЗВЪНРЕДЕН ТРУД. НОЩЕН ТРУД</w:t>
      </w:r>
    </w:p>
    <w:p w:rsidR="009B60B0" w:rsidRPr="00154C7F" w:rsidRDefault="009B60B0" w:rsidP="009B60B0">
      <w:pPr>
        <w:pStyle w:val="BodyTextIndent3"/>
        <w:ind w:left="1440" w:right="610" w:firstLine="720"/>
        <w:rPr>
          <w:b/>
          <w:bCs/>
          <w:sz w:val="24"/>
          <w:szCs w:val="24"/>
        </w:rPr>
      </w:pPr>
    </w:p>
    <w:p w:rsidR="009B60B0" w:rsidRPr="00154C7F" w:rsidRDefault="009B60B0" w:rsidP="009B60B0">
      <w:pPr>
        <w:pStyle w:val="BodyTextIndent3"/>
        <w:ind w:right="610" w:firstLine="720"/>
        <w:rPr>
          <w:sz w:val="24"/>
          <w:szCs w:val="24"/>
        </w:rPr>
      </w:pPr>
      <w:r w:rsidRPr="00154C7F">
        <w:rPr>
          <w:sz w:val="24"/>
          <w:szCs w:val="24"/>
        </w:rPr>
        <w:t xml:space="preserve">Трудовото законодателство започва именно оттам, защото наемането на работа е било по граждански договор. </w:t>
      </w:r>
      <w:r>
        <w:rPr>
          <w:sz w:val="24"/>
          <w:szCs w:val="24"/>
        </w:rPr>
        <w:t xml:space="preserve">Правна уредба – чл. 136 и сл. от КТ. </w:t>
      </w:r>
    </w:p>
    <w:p w:rsidR="009B60B0" w:rsidRPr="00625ACE" w:rsidRDefault="009B60B0" w:rsidP="009B60B0">
      <w:pPr>
        <w:pStyle w:val="BodyTextIndent3"/>
        <w:ind w:right="610" w:firstLine="720"/>
        <w:rPr>
          <w:sz w:val="24"/>
          <w:szCs w:val="24"/>
          <w:u w:val="single"/>
        </w:rPr>
      </w:pPr>
      <w:r w:rsidRPr="00625ACE">
        <w:rPr>
          <w:b/>
          <w:sz w:val="24"/>
          <w:szCs w:val="24"/>
          <w:u w:val="single"/>
        </w:rPr>
        <w:t>Работно време</w:t>
      </w:r>
      <w:r w:rsidRPr="00625ACE">
        <w:rPr>
          <w:sz w:val="24"/>
          <w:szCs w:val="24"/>
          <w:u w:val="single"/>
        </w:rPr>
        <w:t xml:space="preserve"> е времето, през което работникът/служителят работи при работодателя. Може да се разглежда и като времето през което работника/служителя е длъжен да предостави работната си сила на работодателя за изпълнение на трудовите си задължения. </w:t>
      </w:r>
    </w:p>
    <w:p w:rsidR="009B60B0" w:rsidRPr="00154C7F" w:rsidRDefault="009B60B0" w:rsidP="009B60B0">
      <w:pPr>
        <w:pStyle w:val="BodyTextIndent3"/>
        <w:ind w:right="610" w:firstLine="720"/>
        <w:rPr>
          <w:sz w:val="24"/>
          <w:szCs w:val="24"/>
        </w:rPr>
      </w:pPr>
      <w:r w:rsidRPr="00154C7F">
        <w:rPr>
          <w:sz w:val="24"/>
          <w:szCs w:val="24"/>
        </w:rPr>
        <w:lastRenderedPageBreak/>
        <w:t>Нормална продължителност на работното време – чл.136 КТ</w:t>
      </w:r>
    </w:p>
    <w:p w:rsidR="009B60B0" w:rsidRPr="00625ACE" w:rsidRDefault="009B60B0" w:rsidP="009B60B0">
      <w:pPr>
        <w:pStyle w:val="BodyTextIndent3"/>
        <w:ind w:right="610" w:firstLine="720"/>
        <w:rPr>
          <w:sz w:val="24"/>
          <w:szCs w:val="24"/>
          <w:u w:val="single"/>
        </w:rPr>
      </w:pPr>
      <w:r w:rsidRPr="00625ACE">
        <w:rPr>
          <w:sz w:val="24"/>
          <w:szCs w:val="24"/>
          <w:u w:val="single"/>
        </w:rPr>
        <w:t>Работната седмица е петдневна с нормална продължителност на седмичното работно време до 40 часа. Нормалната продължителност на работното време през деня е до 8 часа. Нормалната продължителност на работното време не може да бъде удължавана, освен в случаите и по реда, предвидени в КТ.</w:t>
      </w:r>
    </w:p>
    <w:p w:rsidR="009B60B0" w:rsidRPr="00625ACE" w:rsidRDefault="009B60B0" w:rsidP="009B60B0">
      <w:pPr>
        <w:pStyle w:val="BodyTextIndent3"/>
        <w:ind w:right="610" w:firstLine="720"/>
        <w:rPr>
          <w:sz w:val="24"/>
          <w:szCs w:val="24"/>
          <w:u w:val="single"/>
        </w:rPr>
      </w:pPr>
      <w:r w:rsidRPr="00625ACE">
        <w:rPr>
          <w:b/>
          <w:sz w:val="24"/>
          <w:szCs w:val="24"/>
        </w:rPr>
        <w:t>Възможност за удължаване на работното време</w:t>
      </w:r>
      <w:r>
        <w:rPr>
          <w:sz w:val="24"/>
          <w:szCs w:val="24"/>
        </w:rPr>
        <w:t xml:space="preserve">  - чл. 136а от КТ. </w:t>
      </w:r>
      <w:r w:rsidRPr="00625ACE">
        <w:rPr>
          <w:sz w:val="24"/>
          <w:szCs w:val="24"/>
          <w:u w:val="single"/>
        </w:rPr>
        <w:t xml:space="preserve">По производствени причини работодателят може с писмена заповед да удължава работното време през едни работни дни и да го компенсира чрез съответното му намаляване през други след предварителна консултация с представителите на работниците и служителите, доколкото в колективен трудов договор не е предвидено друго.  За удължаването на работното време работодателят е длъжен да уведоми предварително инспекцията по труда. Продължителността на удължения работен ден не може да надвишава 10 часа, а за работниците и служителите с намалено работно време - до 1 час над намаленото им работно време.  В тези случаи продължителността на работната седмица не може да надвишава 48 часа, а за работниците и служителите с намалено работно време - 40 часа.  Работодателят е длъжен да води специална книга за отчитане удължаването, съответно компенсирането на работното време. Установени са граници за удължаване на работното време - до 60 работни дни през една календарна година, но за не повече от 20 работни дни последователно. За работодателя съществува задължение да компенсира удължаването на работното време чрез съответното му намаляване в срок до 4 месеца за всеки удължен работен ден. При неизпълнение на това негово задължение е предоставено право на работника/служителя сам да определи времето, през което ще се компенсира удължаването на работното време чрез съответното му намаляване. Изисква се поне две седмици предварително работодателя да бъде уведомен писмено., като уведоми за това работодателя писмено поне две седмици предварително. </w:t>
      </w:r>
    </w:p>
    <w:p w:rsidR="009B60B0" w:rsidRPr="00154C7F" w:rsidRDefault="009B60B0" w:rsidP="009B60B0">
      <w:pPr>
        <w:pStyle w:val="BodyTextIndent3"/>
        <w:ind w:right="610"/>
        <w:rPr>
          <w:sz w:val="24"/>
          <w:szCs w:val="24"/>
        </w:rPr>
      </w:pPr>
      <w:r w:rsidRPr="00154C7F">
        <w:rPr>
          <w:sz w:val="24"/>
          <w:szCs w:val="24"/>
        </w:rPr>
        <w:tab/>
      </w:r>
      <w:r>
        <w:rPr>
          <w:b/>
          <w:sz w:val="24"/>
          <w:szCs w:val="24"/>
        </w:rPr>
        <w:t>Намалено</w:t>
      </w:r>
      <w:r w:rsidRPr="00154C7F">
        <w:rPr>
          <w:b/>
          <w:sz w:val="24"/>
          <w:szCs w:val="24"/>
        </w:rPr>
        <w:t xml:space="preserve"> работно време</w:t>
      </w:r>
      <w:r w:rsidRPr="00154C7F">
        <w:rPr>
          <w:sz w:val="24"/>
          <w:szCs w:val="24"/>
        </w:rPr>
        <w:t xml:space="preserve"> – </w:t>
      </w:r>
      <w:r>
        <w:rPr>
          <w:sz w:val="24"/>
          <w:szCs w:val="24"/>
        </w:rPr>
        <w:t>чл. 137 от КТ установява работниците</w:t>
      </w:r>
      <w:r w:rsidRPr="00154C7F">
        <w:rPr>
          <w:sz w:val="24"/>
          <w:szCs w:val="24"/>
        </w:rPr>
        <w:t>/сл</w:t>
      </w:r>
      <w:r>
        <w:rPr>
          <w:sz w:val="24"/>
          <w:szCs w:val="24"/>
        </w:rPr>
        <w:t>ужителите</w:t>
      </w:r>
      <w:r w:rsidRPr="00154C7F">
        <w:rPr>
          <w:sz w:val="24"/>
          <w:szCs w:val="24"/>
        </w:rPr>
        <w:t xml:space="preserve">, които </w:t>
      </w:r>
      <w:r>
        <w:rPr>
          <w:sz w:val="24"/>
          <w:szCs w:val="24"/>
        </w:rPr>
        <w:t>могат да се ползват от него</w:t>
      </w:r>
      <w:r w:rsidRPr="00625ACE">
        <w:rPr>
          <w:sz w:val="24"/>
          <w:szCs w:val="24"/>
          <w:u w:val="single"/>
        </w:rPr>
        <w:t>. При намаляване на работното време не се намаляват трудовото възнаграждение и другите права на работника или служителя по трудовото правоотношение. Право на намалено работно време имат работниците и служителите, които работят в съответните условия не по-малко от половината от законоустановеното работно време</w:t>
      </w:r>
      <w:r w:rsidRPr="00154C7F">
        <w:rPr>
          <w:sz w:val="24"/>
          <w:szCs w:val="24"/>
        </w:rPr>
        <w:t>.</w:t>
      </w:r>
    </w:p>
    <w:p w:rsidR="009B60B0" w:rsidRPr="00625ACE" w:rsidRDefault="009B60B0" w:rsidP="009B60B0">
      <w:pPr>
        <w:pStyle w:val="BodyTextIndent3"/>
        <w:ind w:right="610" w:firstLine="720"/>
        <w:rPr>
          <w:sz w:val="24"/>
          <w:szCs w:val="24"/>
          <w:u w:val="single"/>
        </w:rPr>
      </w:pPr>
      <w:r w:rsidRPr="00154C7F">
        <w:rPr>
          <w:b/>
          <w:sz w:val="24"/>
          <w:szCs w:val="24"/>
        </w:rPr>
        <w:t xml:space="preserve">Непълно работно време – </w:t>
      </w:r>
      <w:r w:rsidRPr="00154C7F">
        <w:rPr>
          <w:sz w:val="24"/>
          <w:szCs w:val="24"/>
        </w:rPr>
        <w:t xml:space="preserve">чл. 138 </w:t>
      </w:r>
      <w:r>
        <w:rPr>
          <w:sz w:val="24"/>
          <w:szCs w:val="24"/>
        </w:rPr>
        <w:t xml:space="preserve">от </w:t>
      </w:r>
      <w:r w:rsidRPr="00154C7F">
        <w:rPr>
          <w:sz w:val="24"/>
          <w:szCs w:val="24"/>
        </w:rPr>
        <w:t xml:space="preserve">КТ  </w:t>
      </w:r>
      <w:r w:rsidRPr="00625ACE">
        <w:rPr>
          <w:sz w:val="24"/>
          <w:szCs w:val="24"/>
          <w:u w:val="single"/>
        </w:rPr>
        <w:t>- Страните по трудовия договор могат да уговарят работа за част от законоустановеното работно време, като определят продължителността и разпределението на работното време. Пропорционални са и правата и задълженията на страните.   Трудовия стаж се зачита за пълен, ако са уговорили минимално половината от нормалната продължителност на работното време. При намаляване обема на работа работодателят може да установи едностранно за период от три месеца в една година непълно работно време за работниците и служителите в предприятието или негово звено след предварително съгласуване с представители на работниците и служителите.</w:t>
      </w:r>
    </w:p>
    <w:p w:rsidR="009B60B0" w:rsidRPr="00625ACE" w:rsidRDefault="009B60B0" w:rsidP="009B60B0">
      <w:pPr>
        <w:pStyle w:val="BodyTextIndent3"/>
        <w:ind w:right="610" w:firstLine="720"/>
        <w:rPr>
          <w:sz w:val="24"/>
          <w:szCs w:val="24"/>
          <w:u w:val="single"/>
        </w:rPr>
      </w:pPr>
      <w:r w:rsidRPr="00625ACE">
        <w:rPr>
          <w:sz w:val="24"/>
          <w:szCs w:val="24"/>
          <w:u w:val="single"/>
        </w:rPr>
        <w:t>Продължителността на работното време не може да бъде по-малка от половината от законоустановената за периода на изчисляване на работното време.</w:t>
      </w:r>
    </w:p>
    <w:p w:rsidR="009B60B0" w:rsidRPr="00625ACE" w:rsidRDefault="009B60B0" w:rsidP="009B60B0">
      <w:pPr>
        <w:pStyle w:val="BodyTextIndent3"/>
        <w:ind w:right="610"/>
        <w:rPr>
          <w:sz w:val="24"/>
          <w:szCs w:val="24"/>
          <w:u w:val="single"/>
        </w:rPr>
      </w:pPr>
      <w:r w:rsidRPr="00154C7F">
        <w:rPr>
          <w:sz w:val="24"/>
          <w:szCs w:val="24"/>
        </w:rPr>
        <w:t xml:space="preserve"> </w:t>
      </w:r>
      <w:r>
        <w:rPr>
          <w:sz w:val="24"/>
          <w:szCs w:val="24"/>
        </w:rPr>
        <w:tab/>
      </w:r>
      <w:r w:rsidRPr="00154C7F">
        <w:rPr>
          <w:sz w:val="24"/>
          <w:szCs w:val="24"/>
        </w:rPr>
        <w:t xml:space="preserve">При някой производства не може да се прекъсва процеса на работа. </w:t>
      </w:r>
      <w:r w:rsidRPr="00625ACE">
        <w:rPr>
          <w:sz w:val="24"/>
          <w:szCs w:val="24"/>
          <w:u w:val="single"/>
        </w:rPr>
        <w:t>При работа на смени се забранява работа в две последователни смени</w:t>
      </w:r>
      <w:r w:rsidRPr="00625ACE">
        <w:rPr>
          <w:sz w:val="24"/>
          <w:szCs w:val="24"/>
        </w:rPr>
        <w:t xml:space="preserve">. </w:t>
      </w:r>
      <w:r w:rsidRPr="00625ACE">
        <w:rPr>
          <w:sz w:val="24"/>
          <w:szCs w:val="24"/>
          <w:u w:val="single"/>
        </w:rPr>
        <w:t xml:space="preserve">При неспазване на работното време се търси дисциплинарна отговорност. Работата се отчита поседмично и помесечно. Случаите, при които работника трябва да бъде на </w:t>
      </w:r>
      <w:r w:rsidRPr="00625ACE">
        <w:rPr>
          <w:sz w:val="24"/>
          <w:szCs w:val="24"/>
          <w:u w:val="single"/>
        </w:rPr>
        <w:lastRenderedPageBreak/>
        <w:t>разположение на работодателя, и при повикване да се яви в предприятието, се отчита за работно време.</w:t>
      </w:r>
    </w:p>
    <w:p w:rsidR="009B60B0" w:rsidRPr="00154C7F" w:rsidRDefault="009B60B0" w:rsidP="009B60B0">
      <w:pPr>
        <w:pStyle w:val="BodyTextIndent3"/>
        <w:ind w:right="610" w:firstLine="720"/>
        <w:rPr>
          <w:sz w:val="24"/>
          <w:szCs w:val="24"/>
        </w:rPr>
      </w:pPr>
      <w:r w:rsidRPr="00154C7F">
        <w:rPr>
          <w:sz w:val="24"/>
          <w:szCs w:val="24"/>
        </w:rPr>
        <w:t>Разпределение на работното време, съгласно 139 КТ се установява в правилника за вътрешния трудов ред на предприятието. В предприятия, в които организацията на труда позволява това, може да се установява работно време с променливи граници.  Времето, през което работникът или служителят трябва задължително да бъде на работа в предприятието, както и начинът за неговото отчитане се определят от работодателя.  Извън времето на задължителното присъствие работникът или служителят сам определя началото на работното си време.</w:t>
      </w:r>
    </w:p>
    <w:p w:rsidR="009B60B0" w:rsidRPr="00154C7F" w:rsidRDefault="009B60B0" w:rsidP="009B60B0">
      <w:pPr>
        <w:pStyle w:val="BodyTextIndent3"/>
        <w:ind w:right="610" w:firstLine="720"/>
        <w:rPr>
          <w:sz w:val="24"/>
          <w:szCs w:val="24"/>
        </w:rPr>
      </w:pPr>
      <w:r w:rsidRPr="00154C7F">
        <w:rPr>
          <w:sz w:val="24"/>
          <w:szCs w:val="24"/>
        </w:rPr>
        <w:t>В зависимост от характера на труда и организацията на работата работният ден може да бъде разделен на две или три части. За някои категории работници и служители поради особения характер на работата им</w:t>
      </w:r>
      <w:r>
        <w:rPr>
          <w:sz w:val="24"/>
          <w:szCs w:val="24"/>
        </w:rPr>
        <w:t>,</w:t>
      </w:r>
      <w:r w:rsidRPr="00154C7F">
        <w:rPr>
          <w:sz w:val="24"/>
          <w:szCs w:val="24"/>
        </w:rPr>
        <w:t xml:space="preserve"> работодателят след консултации с представителите на работниците и служителите, доколкото в колективния трудов договор не е предвидено друго може да установява ненормиран работен ден</w:t>
      </w:r>
      <w:r w:rsidRPr="00625ACE">
        <w:rPr>
          <w:sz w:val="24"/>
          <w:szCs w:val="24"/>
          <w:u w:val="single"/>
        </w:rPr>
        <w:t>.  Работниците и служителите с ненормиран работен ден са длъжни при необходимост да изпълняват трудовите си задължения и след изтичането на редовното работно време.  Работата над редовното работно време в работни дни се компенсира с допълнителен платен годишен отпуск, а работата в почивни и празнични дни - с увеличено възнаграждение за извънреден труд.</w:t>
      </w:r>
    </w:p>
    <w:p w:rsidR="009B60B0" w:rsidRPr="00154C7F" w:rsidRDefault="009B60B0" w:rsidP="009B60B0">
      <w:pPr>
        <w:pStyle w:val="BodyTextIndent3"/>
        <w:ind w:right="610"/>
        <w:rPr>
          <w:sz w:val="24"/>
          <w:szCs w:val="24"/>
        </w:rPr>
      </w:pPr>
      <w:r w:rsidRPr="00154C7F">
        <w:rPr>
          <w:sz w:val="24"/>
          <w:szCs w:val="24"/>
        </w:rPr>
        <w:t xml:space="preserve"> </w:t>
      </w:r>
      <w:r>
        <w:rPr>
          <w:sz w:val="24"/>
          <w:szCs w:val="24"/>
        </w:rPr>
        <w:tab/>
      </w:r>
      <w:r w:rsidRPr="00154C7F">
        <w:rPr>
          <w:sz w:val="24"/>
          <w:szCs w:val="24"/>
        </w:rPr>
        <w:t>За някои категории работници и служители поради особения характер на работата им може да бъде установявано задължение да дежурят или да бъдат на разположение на работодателя през определено време от денонощието.  Категориите работници и служители, максималната продължителност на времето и редът за отчитането му се определят от министъра на труда и социалната политика.</w:t>
      </w:r>
    </w:p>
    <w:p w:rsidR="009B60B0" w:rsidRPr="00AF6C14" w:rsidRDefault="009B60B0" w:rsidP="009B60B0">
      <w:pPr>
        <w:pStyle w:val="BodyTextIndent3"/>
        <w:ind w:right="610"/>
        <w:rPr>
          <w:sz w:val="24"/>
          <w:szCs w:val="24"/>
          <w:u w:val="single"/>
        </w:rPr>
      </w:pPr>
      <w:r w:rsidRPr="00154C7F">
        <w:rPr>
          <w:b/>
          <w:sz w:val="24"/>
          <w:szCs w:val="24"/>
        </w:rPr>
        <w:t xml:space="preserve"> </w:t>
      </w:r>
      <w:r>
        <w:rPr>
          <w:b/>
          <w:sz w:val="24"/>
          <w:szCs w:val="24"/>
        </w:rPr>
        <w:tab/>
      </w:r>
      <w:r w:rsidRPr="00154C7F">
        <w:rPr>
          <w:b/>
          <w:sz w:val="24"/>
          <w:szCs w:val="24"/>
        </w:rPr>
        <w:t>Ненормирано работно време –</w:t>
      </w:r>
      <w:r w:rsidRPr="00154C7F">
        <w:rPr>
          <w:sz w:val="24"/>
          <w:szCs w:val="24"/>
        </w:rPr>
        <w:t xml:space="preserve"> </w:t>
      </w:r>
      <w:r w:rsidRPr="00AF6C14">
        <w:rPr>
          <w:sz w:val="24"/>
          <w:szCs w:val="24"/>
          <w:u w:val="single"/>
        </w:rPr>
        <w:t>има нормална продължителност на работното време, но поради специфичния характер на работа се налага да остават да довършат вече започнатата работа, ако недовършването й би причинило опасност. Това оставане не  е ежедневно  и се счита като извънреден труд, който се компенсира с допълнителен платен годишен отпуск – минимум 5 работни дни.</w:t>
      </w:r>
    </w:p>
    <w:p w:rsidR="009B60B0" w:rsidRPr="00AF6C14" w:rsidRDefault="009B60B0" w:rsidP="009B60B0">
      <w:pPr>
        <w:pStyle w:val="BodyTextIndent3"/>
        <w:ind w:right="610" w:firstLine="720"/>
        <w:rPr>
          <w:sz w:val="24"/>
          <w:szCs w:val="24"/>
          <w:u w:val="single"/>
        </w:rPr>
      </w:pPr>
      <w:r w:rsidRPr="00AF6C14">
        <w:rPr>
          <w:sz w:val="24"/>
          <w:szCs w:val="24"/>
          <w:u w:val="single"/>
        </w:rPr>
        <w:t xml:space="preserve">Лицата, полагащи такъв труд са определени в списък на Министерския съвет. Ако не са в списъка полага се извънреден труд. При работа в междуседмичната почивка или на официални празници, макар да са в списъка – положения труд е извънреден. </w:t>
      </w:r>
    </w:p>
    <w:p w:rsidR="009B60B0" w:rsidRPr="00154C7F" w:rsidRDefault="009B60B0" w:rsidP="009B60B0">
      <w:pPr>
        <w:pStyle w:val="BodyTextIndent3"/>
        <w:ind w:right="610"/>
        <w:rPr>
          <w:sz w:val="24"/>
          <w:szCs w:val="24"/>
        </w:rPr>
      </w:pPr>
    </w:p>
    <w:p w:rsidR="009B60B0" w:rsidRPr="00AF6C14" w:rsidRDefault="009B60B0" w:rsidP="009B60B0">
      <w:pPr>
        <w:pStyle w:val="BodyTextIndent3"/>
        <w:ind w:right="610"/>
        <w:rPr>
          <w:sz w:val="24"/>
          <w:szCs w:val="24"/>
          <w:u w:val="single"/>
        </w:rPr>
      </w:pPr>
      <w:r w:rsidRPr="00154C7F">
        <w:rPr>
          <w:sz w:val="24"/>
          <w:szCs w:val="24"/>
        </w:rPr>
        <w:tab/>
      </w:r>
      <w:r w:rsidRPr="00BC4A55">
        <w:rPr>
          <w:b/>
          <w:sz w:val="24"/>
          <w:szCs w:val="24"/>
        </w:rPr>
        <w:t>Нощен труд</w:t>
      </w:r>
      <w:r>
        <w:rPr>
          <w:b/>
          <w:sz w:val="24"/>
          <w:szCs w:val="24"/>
        </w:rPr>
        <w:t xml:space="preserve"> – </w:t>
      </w:r>
      <w:r>
        <w:rPr>
          <w:sz w:val="24"/>
          <w:szCs w:val="24"/>
        </w:rPr>
        <w:t>чл. 140 и сл. от КТ</w:t>
      </w:r>
      <w:r w:rsidRPr="00BC4A55">
        <w:rPr>
          <w:b/>
          <w:sz w:val="24"/>
          <w:szCs w:val="24"/>
        </w:rPr>
        <w:t>.</w:t>
      </w:r>
      <w:r w:rsidRPr="00154C7F">
        <w:rPr>
          <w:sz w:val="24"/>
          <w:szCs w:val="24"/>
        </w:rPr>
        <w:t xml:space="preserve"> </w:t>
      </w:r>
      <w:r w:rsidRPr="00AF6C14">
        <w:rPr>
          <w:sz w:val="24"/>
          <w:szCs w:val="24"/>
          <w:u w:val="single"/>
        </w:rPr>
        <w:t>Нощен труд е този, който се между 22 ч. и 6 ч., а</w:t>
      </w:r>
      <w:r w:rsidRPr="00AF6C14">
        <w:rPr>
          <w:u w:val="single"/>
        </w:rPr>
        <w:t xml:space="preserve"> </w:t>
      </w:r>
      <w:r w:rsidRPr="00AF6C14">
        <w:rPr>
          <w:sz w:val="24"/>
          <w:szCs w:val="24"/>
          <w:u w:val="single"/>
        </w:rPr>
        <w:t xml:space="preserve">за непълнолетни работници и служители - от 20 ч. до 6 ч. Нормалната продължителност е 7 часа. </w:t>
      </w:r>
    </w:p>
    <w:p w:rsidR="009B60B0" w:rsidRPr="00154C7F" w:rsidRDefault="009B60B0" w:rsidP="009B60B0">
      <w:pPr>
        <w:pStyle w:val="BodyTextIndent3"/>
        <w:ind w:right="610" w:firstLine="720"/>
        <w:rPr>
          <w:sz w:val="24"/>
          <w:szCs w:val="24"/>
        </w:rPr>
      </w:pPr>
      <w:r w:rsidRPr="00154C7F">
        <w:rPr>
          <w:sz w:val="24"/>
          <w:szCs w:val="24"/>
        </w:rPr>
        <w:t>В чл. 140, ал.</w:t>
      </w:r>
      <w:r>
        <w:rPr>
          <w:sz w:val="24"/>
          <w:szCs w:val="24"/>
        </w:rPr>
        <w:t xml:space="preserve"> </w:t>
      </w:r>
      <w:r w:rsidRPr="00154C7F">
        <w:rPr>
          <w:sz w:val="24"/>
          <w:szCs w:val="24"/>
        </w:rPr>
        <w:t>4 е регламентирана забрана за полагане на нощен труд.</w:t>
      </w:r>
      <w:r>
        <w:rPr>
          <w:sz w:val="24"/>
          <w:szCs w:val="24"/>
        </w:rPr>
        <w:t xml:space="preserve"> </w:t>
      </w:r>
    </w:p>
    <w:p w:rsidR="009B60B0" w:rsidRPr="00AF6C14" w:rsidRDefault="009B60B0" w:rsidP="009B60B0">
      <w:pPr>
        <w:pStyle w:val="BodyTextIndent3"/>
        <w:ind w:right="610" w:firstLine="720"/>
        <w:rPr>
          <w:sz w:val="24"/>
          <w:szCs w:val="24"/>
          <w:u w:val="single"/>
        </w:rPr>
      </w:pPr>
      <w:r w:rsidRPr="00AF6C14">
        <w:rPr>
          <w:b/>
          <w:sz w:val="24"/>
          <w:szCs w:val="24"/>
          <w:u w:val="single"/>
        </w:rPr>
        <w:t>Забраната</w:t>
      </w:r>
      <w:r w:rsidRPr="00AF6C14">
        <w:rPr>
          <w:sz w:val="24"/>
          <w:szCs w:val="24"/>
          <w:u w:val="single"/>
        </w:rPr>
        <w:t xml:space="preserve"> за полагане на нощен труд от работници и служители, които не са навършили 18-годишна възраст и за бременни работнички и служителки и майки с деца до 3-годишна възраст </w:t>
      </w:r>
      <w:r w:rsidRPr="00AF6C14">
        <w:rPr>
          <w:b/>
          <w:sz w:val="24"/>
          <w:szCs w:val="24"/>
          <w:u w:val="single"/>
        </w:rPr>
        <w:t>е абсолютна</w:t>
      </w:r>
      <w:r w:rsidRPr="00AF6C14">
        <w:rPr>
          <w:sz w:val="24"/>
          <w:szCs w:val="24"/>
          <w:u w:val="single"/>
        </w:rPr>
        <w:t>, т. е. не може да бъде преодоляна със средства, предвидени в закона.</w:t>
      </w:r>
    </w:p>
    <w:p w:rsidR="009B60B0" w:rsidRPr="00154C7F" w:rsidRDefault="009B60B0" w:rsidP="009B60B0">
      <w:pPr>
        <w:pStyle w:val="BodyTextIndent3"/>
        <w:ind w:right="610" w:firstLine="720"/>
        <w:rPr>
          <w:sz w:val="24"/>
          <w:szCs w:val="24"/>
        </w:rPr>
      </w:pPr>
      <w:r w:rsidRPr="00AF6C14">
        <w:rPr>
          <w:b/>
          <w:sz w:val="24"/>
          <w:szCs w:val="24"/>
          <w:u w:val="single"/>
        </w:rPr>
        <w:t>Относителна</w:t>
      </w:r>
      <w:r w:rsidRPr="00AF6C14">
        <w:rPr>
          <w:sz w:val="24"/>
          <w:szCs w:val="24"/>
          <w:u w:val="single"/>
        </w:rPr>
        <w:t xml:space="preserve"> е забраната за другите групи, когато може да се преодолее със съгласието на работниците/служители. За трудоустроените работници освен личното им съгласие трябва заключение на здравните органи, че няма да е опасно за здравето. В случай че заключението е, че е опасно – забраната е абсолютна</w:t>
      </w:r>
      <w:r w:rsidRPr="00154C7F">
        <w:rPr>
          <w:sz w:val="24"/>
          <w:szCs w:val="24"/>
        </w:rPr>
        <w:t xml:space="preserve">. </w:t>
      </w:r>
    </w:p>
    <w:p w:rsidR="009B60B0" w:rsidRPr="00AF6C14" w:rsidRDefault="009B60B0" w:rsidP="009B60B0">
      <w:pPr>
        <w:pStyle w:val="BodyTextIndent3"/>
        <w:ind w:right="610" w:firstLine="720"/>
        <w:rPr>
          <w:sz w:val="24"/>
          <w:szCs w:val="24"/>
          <w:u w:val="single"/>
        </w:rPr>
      </w:pPr>
      <w:r w:rsidRPr="00AF6C14">
        <w:rPr>
          <w:sz w:val="24"/>
          <w:szCs w:val="24"/>
          <w:u w:val="single"/>
        </w:rPr>
        <w:t xml:space="preserve">Нощният труд се заплаща с увеличение. При работа на смени в една смяна има и нощни и дневни часове. Ако има 4 и повече часа нощен труд се счита за </w:t>
      </w:r>
      <w:r w:rsidRPr="00AF6C14">
        <w:rPr>
          <w:sz w:val="24"/>
          <w:szCs w:val="24"/>
          <w:u w:val="single"/>
        </w:rPr>
        <w:lastRenderedPageBreak/>
        <w:t xml:space="preserve">нощна смяна. Ако не са минимум 4 ч. – дневна смяна, но заплащането на нощния труд  е с увеличение. Разпределението се извършва от работодателя с правилника за вътрешния трудов ред. </w:t>
      </w:r>
    </w:p>
    <w:p w:rsidR="009B60B0" w:rsidRPr="00154C7F" w:rsidRDefault="009B60B0" w:rsidP="009B60B0">
      <w:pPr>
        <w:pStyle w:val="BodyTextIndent3"/>
        <w:ind w:right="610" w:firstLine="720"/>
        <w:rPr>
          <w:sz w:val="24"/>
          <w:szCs w:val="24"/>
        </w:rPr>
      </w:pPr>
      <w:r w:rsidRPr="00AF6C14">
        <w:rPr>
          <w:sz w:val="24"/>
          <w:szCs w:val="24"/>
          <w:u w:val="single"/>
        </w:rPr>
        <w:t>Работодателят е длъжен да осигурява на работниците и служителите топла храна, ободряващи напитки и други облекчаващи условия за ефективно полагане на нощния труд</w:t>
      </w:r>
      <w:r w:rsidRPr="00154C7F">
        <w:rPr>
          <w:sz w:val="24"/>
          <w:szCs w:val="24"/>
        </w:rPr>
        <w:t>.</w:t>
      </w:r>
    </w:p>
    <w:p w:rsidR="009B60B0" w:rsidRPr="00154C7F" w:rsidRDefault="009B60B0" w:rsidP="009B60B0">
      <w:pPr>
        <w:pStyle w:val="BodyTextIndent3"/>
        <w:ind w:right="610" w:firstLine="720"/>
        <w:rPr>
          <w:sz w:val="24"/>
          <w:szCs w:val="24"/>
        </w:rPr>
      </w:pPr>
      <w:r w:rsidRPr="00154C7F">
        <w:rPr>
          <w:sz w:val="24"/>
          <w:szCs w:val="24"/>
        </w:rPr>
        <w:t xml:space="preserve">Работниците и служителите, които полагат само нощен труд или които работят на смени, включващи нощен труд, </w:t>
      </w:r>
      <w:r w:rsidRPr="00AF6C14">
        <w:rPr>
          <w:sz w:val="24"/>
          <w:szCs w:val="24"/>
          <w:u w:val="single"/>
        </w:rPr>
        <w:t>се приемат на работа само след предварителен медицински преглед, който е за сметка на работодателя</w:t>
      </w:r>
      <w:r w:rsidRPr="00154C7F">
        <w:rPr>
          <w:sz w:val="24"/>
          <w:szCs w:val="24"/>
        </w:rPr>
        <w:t>.</w:t>
      </w:r>
    </w:p>
    <w:p w:rsidR="009B60B0" w:rsidRPr="00154C7F" w:rsidRDefault="009B60B0" w:rsidP="009B60B0">
      <w:pPr>
        <w:pStyle w:val="BodyTextIndent3"/>
        <w:ind w:right="610" w:firstLine="720"/>
        <w:rPr>
          <w:sz w:val="24"/>
          <w:szCs w:val="24"/>
        </w:rPr>
      </w:pPr>
      <w:r w:rsidRPr="00154C7F">
        <w:rPr>
          <w:sz w:val="24"/>
          <w:szCs w:val="24"/>
        </w:rPr>
        <w:t>Работа на смени</w:t>
      </w:r>
      <w:r>
        <w:rPr>
          <w:sz w:val="24"/>
          <w:szCs w:val="24"/>
        </w:rPr>
        <w:t xml:space="preserve"> – чл. 141 от КТ.</w:t>
      </w:r>
    </w:p>
    <w:p w:rsidR="009B60B0" w:rsidRDefault="009B60B0" w:rsidP="009B60B0">
      <w:pPr>
        <w:pStyle w:val="BodyTextIndent3"/>
        <w:ind w:right="610"/>
        <w:rPr>
          <w:b/>
          <w:sz w:val="24"/>
          <w:szCs w:val="24"/>
        </w:rPr>
      </w:pPr>
    </w:p>
    <w:p w:rsidR="009B60B0" w:rsidRPr="00154C7F" w:rsidRDefault="009B60B0" w:rsidP="009B60B0">
      <w:pPr>
        <w:pStyle w:val="BodyTextIndent3"/>
        <w:ind w:right="610" w:firstLine="720"/>
        <w:rPr>
          <w:b/>
          <w:sz w:val="24"/>
          <w:szCs w:val="24"/>
        </w:rPr>
      </w:pPr>
      <w:r w:rsidRPr="00154C7F">
        <w:rPr>
          <w:b/>
          <w:sz w:val="24"/>
          <w:szCs w:val="24"/>
        </w:rPr>
        <w:t>Извънреден труд –</w:t>
      </w:r>
      <w:r>
        <w:rPr>
          <w:b/>
          <w:sz w:val="24"/>
          <w:szCs w:val="24"/>
        </w:rPr>
        <w:t xml:space="preserve"> </w:t>
      </w:r>
      <w:r w:rsidRPr="00154C7F">
        <w:rPr>
          <w:sz w:val="24"/>
          <w:szCs w:val="24"/>
        </w:rPr>
        <w:t>чл. 143</w:t>
      </w:r>
      <w:r>
        <w:rPr>
          <w:sz w:val="24"/>
          <w:szCs w:val="24"/>
        </w:rPr>
        <w:t xml:space="preserve"> и сл. от КТ</w:t>
      </w:r>
      <w:r w:rsidRPr="00154C7F">
        <w:rPr>
          <w:sz w:val="24"/>
          <w:szCs w:val="24"/>
        </w:rPr>
        <w:t>.</w:t>
      </w:r>
    </w:p>
    <w:p w:rsidR="009B60B0" w:rsidRPr="00AF6C14" w:rsidRDefault="009B60B0" w:rsidP="009B60B0">
      <w:pPr>
        <w:pStyle w:val="BodyTextIndent3"/>
        <w:ind w:right="610" w:firstLine="720"/>
        <w:rPr>
          <w:sz w:val="24"/>
          <w:szCs w:val="24"/>
          <w:u w:val="single"/>
        </w:rPr>
      </w:pPr>
      <w:r>
        <w:rPr>
          <w:sz w:val="24"/>
          <w:szCs w:val="24"/>
        </w:rPr>
        <w:t>Легално</w:t>
      </w:r>
      <w:r w:rsidRPr="00154C7F">
        <w:rPr>
          <w:sz w:val="24"/>
          <w:szCs w:val="24"/>
        </w:rPr>
        <w:t xml:space="preserve"> определение се </w:t>
      </w:r>
      <w:r>
        <w:rPr>
          <w:sz w:val="24"/>
          <w:szCs w:val="24"/>
        </w:rPr>
        <w:t>съдържа</w:t>
      </w:r>
      <w:r w:rsidRPr="00154C7F">
        <w:rPr>
          <w:sz w:val="24"/>
          <w:szCs w:val="24"/>
        </w:rPr>
        <w:t xml:space="preserve"> в </w:t>
      </w:r>
      <w:r>
        <w:rPr>
          <w:sz w:val="24"/>
          <w:szCs w:val="24"/>
        </w:rPr>
        <w:t xml:space="preserve">чл. </w:t>
      </w:r>
      <w:r w:rsidRPr="00154C7F">
        <w:rPr>
          <w:sz w:val="24"/>
          <w:szCs w:val="24"/>
        </w:rPr>
        <w:t>143, ал.</w:t>
      </w:r>
      <w:r>
        <w:rPr>
          <w:sz w:val="24"/>
          <w:szCs w:val="24"/>
        </w:rPr>
        <w:t xml:space="preserve"> </w:t>
      </w:r>
      <w:r w:rsidRPr="00154C7F">
        <w:rPr>
          <w:sz w:val="24"/>
          <w:szCs w:val="24"/>
        </w:rPr>
        <w:t>1</w:t>
      </w:r>
      <w:r>
        <w:rPr>
          <w:sz w:val="24"/>
          <w:szCs w:val="24"/>
        </w:rPr>
        <w:t xml:space="preserve"> от КТ</w:t>
      </w:r>
      <w:r w:rsidRPr="00154C7F">
        <w:rPr>
          <w:sz w:val="24"/>
          <w:szCs w:val="24"/>
        </w:rPr>
        <w:t xml:space="preserve"> - </w:t>
      </w:r>
      <w:r>
        <w:rPr>
          <w:sz w:val="24"/>
          <w:szCs w:val="24"/>
        </w:rPr>
        <w:t>и</w:t>
      </w:r>
      <w:r w:rsidRPr="00154C7F">
        <w:rPr>
          <w:sz w:val="24"/>
          <w:szCs w:val="24"/>
        </w:rPr>
        <w:t>звънреден е трудът, който се полага по разпореждане или със знанието и без противопоставянето на работодателя или на съответния ръководител от работника или служителя извън уст</w:t>
      </w:r>
      <w:r>
        <w:rPr>
          <w:sz w:val="24"/>
          <w:szCs w:val="24"/>
        </w:rPr>
        <w:t xml:space="preserve">ановеното за него работно време, т. </w:t>
      </w:r>
      <w:r w:rsidRPr="00154C7F">
        <w:rPr>
          <w:sz w:val="24"/>
          <w:szCs w:val="24"/>
        </w:rPr>
        <w:t>е</w:t>
      </w:r>
      <w:r>
        <w:rPr>
          <w:sz w:val="24"/>
          <w:szCs w:val="24"/>
        </w:rPr>
        <w:t>.</w:t>
      </w:r>
      <w:r w:rsidRPr="00154C7F">
        <w:rPr>
          <w:sz w:val="24"/>
          <w:szCs w:val="24"/>
        </w:rPr>
        <w:t xml:space="preserve"> </w:t>
      </w:r>
      <w:r w:rsidRPr="00AF6C14">
        <w:rPr>
          <w:sz w:val="24"/>
          <w:szCs w:val="24"/>
          <w:u w:val="single"/>
        </w:rPr>
        <w:t>трудът, който се полага в повече от установеното работно време и без противопоставянето /трябва да е с писмена заповед/.</w:t>
      </w:r>
    </w:p>
    <w:p w:rsidR="009B60B0" w:rsidRPr="00050AF4" w:rsidRDefault="009B60B0" w:rsidP="009B60B0">
      <w:pPr>
        <w:pStyle w:val="BodyTextIndent3"/>
        <w:ind w:right="610"/>
        <w:rPr>
          <w:sz w:val="24"/>
          <w:szCs w:val="24"/>
          <w:lang w:val="ru-RU"/>
        </w:rPr>
      </w:pPr>
      <w:r>
        <w:rPr>
          <w:sz w:val="24"/>
          <w:szCs w:val="24"/>
        </w:rPr>
        <w:tab/>
        <w:t>Принципът, установен в чл. 143, ал. 2 от КТ е, че и</w:t>
      </w:r>
      <w:r w:rsidRPr="00050AF4">
        <w:rPr>
          <w:sz w:val="24"/>
          <w:szCs w:val="24"/>
          <w:lang w:val="ru-RU"/>
        </w:rPr>
        <w:t>звънредният труд е забранен.</w:t>
      </w:r>
      <w:r>
        <w:rPr>
          <w:sz w:val="24"/>
          <w:szCs w:val="24"/>
          <w:lang w:val="ru-RU"/>
        </w:rPr>
        <w:t xml:space="preserve"> От този принцип обаче има изключения, които са посочени в чл. 144 от КТ, като изброяването е изчерпателно.</w:t>
      </w:r>
    </w:p>
    <w:p w:rsidR="009B60B0" w:rsidRPr="00AF6C14" w:rsidRDefault="009B60B0" w:rsidP="009B60B0">
      <w:pPr>
        <w:pStyle w:val="BodyTextIndent3"/>
        <w:ind w:right="610" w:firstLine="720"/>
        <w:rPr>
          <w:sz w:val="24"/>
          <w:szCs w:val="24"/>
          <w:u w:val="single"/>
        </w:rPr>
      </w:pPr>
      <w:r w:rsidRPr="00AF6C14">
        <w:rPr>
          <w:sz w:val="24"/>
          <w:szCs w:val="24"/>
          <w:u w:val="single"/>
        </w:rPr>
        <w:t>Продължителността на извънредния труд през една календарна година за един работник или служител не може да надвишава 150 часа.</w:t>
      </w:r>
    </w:p>
    <w:p w:rsidR="009B60B0" w:rsidRPr="00154C7F" w:rsidRDefault="009B60B0" w:rsidP="009B60B0">
      <w:pPr>
        <w:pStyle w:val="BodyTextIndent3"/>
        <w:ind w:right="610" w:firstLine="720"/>
        <w:rPr>
          <w:sz w:val="24"/>
          <w:szCs w:val="24"/>
        </w:rPr>
      </w:pPr>
      <w:r>
        <w:rPr>
          <w:sz w:val="24"/>
          <w:szCs w:val="24"/>
        </w:rPr>
        <w:t xml:space="preserve">В </w:t>
      </w:r>
      <w:r w:rsidRPr="00154C7F">
        <w:rPr>
          <w:sz w:val="24"/>
          <w:szCs w:val="24"/>
        </w:rPr>
        <w:t xml:space="preserve">чл. 147 </w:t>
      </w:r>
      <w:r>
        <w:rPr>
          <w:sz w:val="24"/>
          <w:szCs w:val="24"/>
        </w:rPr>
        <w:t xml:space="preserve">от КТ е уредена забраната за полагане на извънреден труд. </w:t>
      </w:r>
      <w:r w:rsidRPr="00154C7F">
        <w:rPr>
          <w:b/>
          <w:sz w:val="24"/>
          <w:szCs w:val="24"/>
        </w:rPr>
        <w:t>Забраната</w:t>
      </w:r>
      <w:r w:rsidRPr="00154C7F">
        <w:rPr>
          <w:sz w:val="24"/>
          <w:szCs w:val="24"/>
        </w:rPr>
        <w:t xml:space="preserve"> за полагане на нощен труд от работници и служители, които не </w:t>
      </w:r>
      <w:r>
        <w:rPr>
          <w:sz w:val="24"/>
          <w:szCs w:val="24"/>
        </w:rPr>
        <w:t xml:space="preserve">са навършили 18-годишна възраст и за </w:t>
      </w:r>
      <w:r w:rsidRPr="00154C7F">
        <w:rPr>
          <w:sz w:val="24"/>
          <w:szCs w:val="24"/>
        </w:rPr>
        <w:t xml:space="preserve">бременни работнички и служителки и майки с деца до 3-годишна възраст </w:t>
      </w:r>
      <w:r w:rsidRPr="00154C7F">
        <w:rPr>
          <w:b/>
          <w:sz w:val="24"/>
          <w:szCs w:val="24"/>
        </w:rPr>
        <w:t>е абсолютна</w:t>
      </w:r>
      <w:r w:rsidRPr="00154C7F">
        <w:rPr>
          <w:sz w:val="24"/>
          <w:szCs w:val="24"/>
        </w:rPr>
        <w:t>, т.</w:t>
      </w:r>
      <w:r>
        <w:rPr>
          <w:sz w:val="24"/>
          <w:szCs w:val="24"/>
        </w:rPr>
        <w:t xml:space="preserve"> </w:t>
      </w:r>
      <w:r w:rsidRPr="00154C7F">
        <w:rPr>
          <w:sz w:val="24"/>
          <w:szCs w:val="24"/>
        </w:rPr>
        <w:t>е</w:t>
      </w:r>
      <w:r>
        <w:rPr>
          <w:sz w:val="24"/>
          <w:szCs w:val="24"/>
        </w:rPr>
        <w:t>.</w:t>
      </w:r>
      <w:r w:rsidRPr="00154C7F">
        <w:rPr>
          <w:sz w:val="24"/>
          <w:szCs w:val="24"/>
        </w:rPr>
        <w:t xml:space="preserve"> не може да бъде преодоляна със средства, предвидени в закона.</w:t>
      </w:r>
      <w:r>
        <w:rPr>
          <w:sz w:val="24"/>
          <w:szCs w:val="24"/>
        </w:rPr>
        <w:t xml:space="preserve"> </w:t>
      </w:r>
      <w:r w:rsidRPr="00154C7F">
        <w:rPr>
          <w:b/>
          <w:sz w:val="24"/>
          <w:szCs w:val="24"/>
        </w:rPr>
        <w:t>Относителна</w:t>
      </w:r>
      <w:r w:rsidRPr="00154C7F">
        <w:rPr>
          <w:sz w:val="24"/>
          <w:szCs w:val="24"/>
        </w:rPr>
        <w:t xml:space="preserve"> е забраната</w:t>
      </w:r>
      <w:r>
        <w:rPr>
          <w:sz w:val="24"/>
          <w:szCs w:val="24"/>
        </w:rPr>
        <w:t xml:space="preserve"> за другите групи</w:t>
      </w:r>
      <w:r w:rsidRPr="00154C7F">
        <w:rPr>
          <w:sz w:val="24"/>
          <w:szCs w:val="24"/>
        </w:rPr>
        <w:t>, когато може да се преодолее със съгласието на раб</w:t>
      </w:r>
      <w:r>
        <w:rPr>
          <w:sz w:val="24"/>
          <w:szCs w:val="24"/>
        </w:rPr>
        <w:t>отниците</w:t>
      </w:r>
      <w:r w:rsidRPr="00154C7F">
        <w:rPr>
          <w:sz w:val="24"/>
          <w:szCs w:val="24"/>
        </w:rPr>
        <w:t>/сл</w:t>
      </w:r>
      <w:r>
        <w:rPr>
          <w:sz w:val="24"/>
          <w:szCs w:val="24"/>
        </w:rPr>
        <w:t>ужители.</w:t>
      </w:r>
    </w:p>
    <w:p w:rsidR="009B60B0" w:rsidRPr="00154C7F" w:rsidRDefault="009B60B0" w:rsidP="009B60B0">
      <w:pPr>
        <w:pStyle w:val="BodyTextIndent3"/>
        <w:ind w:right="610" w:firstLine="720"/>
        <w:rPr>
          <w:sz w:val="24"/>
          <w:szCs w:val="24"/>
        </w:rPr>
      </w:pPr>
      <w:r w:rsidRPr="00154C7F">
        <w:rPr>
          <w:sz w:val="24"/>
          <w:szCs w:val="24"/>
        </w:rPr>
        <w:t xml:space="preserve">В </w:t>
      </w:r>
      <w:r>
        <w:rPr>
          <w:sz w:val="24"/>
          <w:szCs w:val="24"/>
        </w:rPr>
        <w:t xml:space="preserve">чл. </w:t>
      </w:r>
      <w:r w:rsidRPr="00154C7F">
        <w:rPr>
          <w:sz w:val="24"/>
          <w:szCs w:val="24"/>
        </w:rPr>
        <w:t xml:space="preserve">148 КТ е регламентирана </w:t>
      </w:r>
      <w:r w:rsidRPr="00AF6C14">
        <w:rPr>
          <w:sz w:val="24"/>
          <w:szCs w:val="24"/>
          <w:u w:val="single"/>
        </w:rPr>
        <w:t>правната възможност работникът или служителят да откаже полагане на извънреден труд, когато не са спазени правилата на КТ, на друг нормативен акт или на колективния трудов договор.</w:t>
      </w:r>
    </w:p>
    <w:p w:rsidR="009B60B0" w:rsidRDefault="009B60B0" w:rsidP="009B60B0">
      <w:r w:rsidRPr="00154C7F">
        <w:rPr>
          <w:sz w:val="24"/>
          <w:szCs w:val="24"/>
        </w:rPr>
        <w:tab/>
      </w:r>
      <w:proofErr w:type="gramStart"/>
      <w:r w:rsidRPr="00154C7F">
        <w:rPr>
          <w:sz w:val="24"/>
          <w:szCs w:val="24"/>
        </w:rPr>
        <w:t>В чл.</w:t>
      </w:r>
      <w:proofErr w:type="gramEnd"/>
      <w:r w:rsidRPr="00154C7F">
        <w:rPr>
          <w:sz w:val="24"/>
          <w:szCs w:val="24"/>
        </w:rPr>
        <w:t xml:space="preserve"> 262 КТ</w:t>
      </w:r>
      <w:r>
        <w:rPr>
          <w:sz w:val="24"/>
          <w:szCs w:val="24"/>
        </w:rPr>
        <w:t xml:space="preserve"> </w:t>
      </w:r>
      <w:r w:rsidRPr="00154C7F">
        <w:rPr>
          <w:sz w:val="24"/>
          <w:szCs w:val="24"/>
        </w:rPr>
        <w:t>е посочен</w:t>
      </w:r>
      <w:r>
        <w:rPr>
          <w:sz w:val="24"/>
          <w:szCs w:val="24"/>
        </w:rPr>
        <w:t>о</w:t>
      </w:r>
      <w:r w:rsidRPr="00154C7F">
        <w:rPr>
          <w:sz w:val="24"/>
          <w:szCs w:val="24"/>
        </w:rPr>
        <w:t xml:space="preserve"> увеличението</w:t>
      </w:r>
      <w:r>
        <w:rPr>
          <w:sz w:val="24"/>
          <w:szCs w:val="24"/>
        </w:rPr>
        <w:t xml:space="preserve"> на възнаграждението</w:t>
      </w:r>
    </w:p>
    <w:p w:rsidR="009B60B0" w:rsidRDefault="009B60B0" w:rsidP="009B60B0"/>
    <w:p w:rsidR="009B60B0" w:rsidRDefault="009B60B0" w:rsidP="009B60B0">
      <w:r>
        <w:t xml:space="preserve"> </w:t>
      </w:r>
    </w:p>
    <w:p w:rsidR="009B60B0" w:rsidRPr="00050AF4" w:rsidRDefault="009B60B0" w:rsidP="009B60B0">
      <w:pPr>
        <w:pStyle w:val="BodyTextIndent3"/>
        <w:ind w:right="610"/>
        <w:rPr>
          <w:b/>
          <w:sz w:val="24"/>
          <w:szCs w:val="24"/>
        </w:rPr>
      </w:pPr>
      <w:r w:rsidRPr="00050AF4">
        <w:rPr>
          <w:b/>
          <w:sz w:val="24"/>
          <w:szCs w:val="24"/>
        </w:rPr>
        <w:t>ОТПУСК</w:t>
      </w:r>
    </w:p>
    <w:p w:rsidR="009B60B0" w:rsidRPr="00154C7F" w:rsidRDefault="009B60B0" w:rsidP="009B60B0">
      <w:pPr>
        <w:pStyle w:val="BodyTextIndent3"/>
        <w:ind w:right="610"/>
        <w:rPr>
          <w:b/>
          <w:sz w:val="24"/>
          <w:szCs w:val="24"/>
        </w:rPr>
      </w:pPr>
    </w:p>
    <w:p w:rsidR="009B60B0" w:rsidRPr="00154C7F" w:rsidRDefault="009B60B0" w:rsidP="009B60B0">
      <w:pPr>
        <w:pStyle w:val="BodyTextIndent3"/>
        <w:ind w:right="610" w:firstLine="720"/>
        <w:rPr>
          <w:sz w:val="24"/>
          <w:szCs w:val="24"/>
        </w:rPr>
      </w:pPr>
      <w:r w:rsidRPr="005D5A37">
        <w:rPr>
          <w:sz w:val="24"/>
          <w:szCs w:val="24"/>
        </w:rPr>
        <w:t xml:space="preserve">Правна уредба – чл. 155 и сл. от КТ. </w:t>
      </w:r>
      <w:r w:rsidRPr="00046F7C">
        <w:rPr>
          <w:sz w:val="24"/>
          <w:szCs w:val="24"/>
          <w:u w:val="single"/>
        </w:rPr>
        <w:t>Отпуск</w:t>
      </w:r>
      <w:r w:rsidRPr="00046F7C">
        <w:rPr>
          <w:b/>
          <w:sz w:val="24"/>
          <w:szCs w:val="24"/>
          <w:u w:val="single"/>
        </w:rPr>
        <w:t xml:space="preserve"> </w:t>
      </w:r>
      <w:r w:rsidRPr="00046F7C">
        <w:rPr>
          <w:sz w:val="24"/>
          <w:szCs w:val="24"/>
          <w:u w:val="single"/>
        </w:rPr>
        <w:t>е</w:t>
      </w:r>
      <w:r w:rsidRPr="00046F7C">
        <w:rPr>
          <w:b/>
          <w:sz w:val="24"/>
          <w:szCs w:val="24"/>
          <w:u w:val="single"/>
        </w:rPr>
        <w:t xml:space="preserve"> </w:t>
      </w:r>
      <w:r w:rsidRPr="00046F7C">
        <w:rPr>
          <w:sz w:val="24"/>
          <w:szCs w:val="24"/>
          <w:u w:val="single"/>
        </w:rPr>
        <w:t>времето през което, работника/служителя е освободен от задължението си да предоставя работна сила на работодателя – трябва да има предварително разрешение от работодателя, от здравен орган или друг държавен орган. Има случаи, в които работодателят е задължен да освободи работника/служителя при разрешение от друг орган.</w:t>
      </w:r>
      <w:r w:rsidRPr="00154C7F">
        <w:rPr>
          <w:sz w:val="24"/>
          <w:szCs w:val="24"/>
        </w:rPr>
        <w:t xml:space="preserve"> </w:t>
      </w:r>
    </w:p>
    <w:p w:rsidR="009B60B0" w:rsidRPr="00154C7F" w:rsidRDefault="009B60B0" w:rsidP="009B60B0">
      <w:pPr>
        <w:pStyle w:val="BodyTextIndent3"/>
        <w:ind w:right="610"/>
        <w:rPr>
          <w:sz w:val="24"/>
          <w:szCs w:val="24"/>
        </w:rPr>
      </w:pPr>
      <w:r>
        <w:rPr>
          <w:sz w:val="24"/>
          <w:szCs w:val="24"/>
        </w:rPr>
        <w:t xml:space="preserve">По време на отпуск </w:t>
      </w:r>
      <w:r w:rsidRPr="00154C7F">
        <w:rPr>
          <w:sz w:val="24"/>
          <w:szCs w:val="24"/>
        </w:rPr>
        <w:t>раб</w:t>
      </w:r>
      <w:r>
        <w:rPr>
          <w:sz w:val="24"/>
          <w:szCs w:val="24"/>
        </w:rPr>
        <w:t>отникът</w:t>
      </w:r>
      <w:r w:rsidRPr="00154C7F">
        <w:rPr>
          <w:sz w:val="24"/>
          <w:szCs w:val="24"/>
        </w:rPr>
        <w:t>/сл</w:t>
      </w:r>
      <w:r>
        <w:rPr>
          <w:sz w:val="24"/>
          <w:szCs w:val="24"/>
        </w:rPr>
        <w:t>ужителят</w:t>
      </w:r>
      <w:r w:rsidRPr="00154C7F">
        <w:rPr>
          <w:sz w:val="24"/>
          <w:szCs w:val="24"/>
        </w:rPr>
        <w:t xml:space="preserve"> е освободен изрично от задължени</w:t>
      </w:r>
      <w:r>
        <w:rPr>
          <w:sz w:val="24"/>
          <w:szCs w:val="24"/>
        </w:rPr>
        <w:t>ето си да престира работна сила</w:t>
      </w:r>
      <w:r w:rsidRPr="00046F7C">
        <w:rPr>
          <w:sz w:val="24"/>
          <w:szCs w:val="24"/>
          <w:u w:val="single"/>
        </w:rPr>
        <w:t>, няма задължение да изпълнява трудовите си функции. Но някои задължения съществуват винаги – да пази доброто име, да не разпространява търговски тайни и пр.</w:t>
      </w:r>
    </w:p>
    <w:p w:rsidR="009B60B0" w:rsidRPr="00154C7F" w:rsidRDefault="009B60B0" w:rsidP="009B60B0">
      <w:pPr>
        <w:pStyle w:val="BodyTextIndent3"/>
        <w:ind w:right="610" w:firstLine="720"/>
        <w:rPr>
          <w:sz w:val="24"/>
          <w:szCs w:val="24"/>
        </w:rPr>
      </w:pPr>
      <w:r w:rsidRPr="00154C7F">
        <w:rPr>
          <w:sz w:val="24"/>
          <w:szCs w:val="24"/>
        </w:rPr>
        <w:t>Кой разрешава отпуските:</w:t>
      </w:r>
    </w:p>
    <w:p w:rsidR="009B60B0" w:rsidRPr="00154C7F" w:rsidRDefault="009B60B0" w:rsidP="009B60B0">
      <w:pPr>
        <w:pStyle w:val="BodyTextIndent3"/>
        <w:ind w:right="610" w:firstLine="720"/>
        <w:rPr>
          <w:sz w:val="24"/>
          <w:szCs w:val="24"/>
        </w:rPr>
      </w:pPr>
      <w:r>
        <w:rPr>
          <w:sz w:val="24"/>
          <w:szCs w:val="24"/>
        </w:rPr>
        <w:t xml:space="preserve">1. </w:t>
      </w:r>
      <w:r w:rsidRPr="005D5A37">
        <w:rPr>
          <w:b/>
          <w:sz w:val="24"/>
          <w:szCs w:val="24"/>
        </w:rPr>
        <w:t>работодателят</w:t>
      </w:r>
      <w:r w:rsidRPr="00154C7F">
        <w:rPr>
          <w:sz w:val="24"/>
          <w:szCs w:val="24"/>
        </w:rPr>
        <w:t xml:space="preserve"> </w:t>
      </w:r>
      <w:r w:rsidRPr="00046F7C">
        <w:rPr>
          <w:sz w:val="24"/>
          <w:szCs w:val="24"/>
          <w:u w:val="single"/>
        </w:rPr>
        <w:t>разрешава ползването на платения годишен отпуск и различните видове неплатен отпуск. Прекият ръководител не може да разреши, а само да даде мнение за времето на ползване</w:t>
      </w:r>
      <w:r w:rsidRPr="00154C7F">
        <w:rPr>
          <w:sz w:val="24"/>
          <w:szCs w:val="24"/>
        </w:rPr>
        <w:t>.</w:t>
      </w:r>
    </w:p>
    <w:p w:rsidR="009B60B0" w:rsidRPr="00154C7F" w:rsidRDefault="009B60B0" w:rsidP="009B60B0">
      <w:pPr>
        <w:pStyle w:val="BodyTextIndent3"/>
        <w:ind w:right="610" w:firstLine="720"/>
        <w:rPr>
          <w:sz w:val="24"/>
          <w:szCs w:val="24"/>
        </w:rPr>
      </w:pPr>
      <w:r>
        <w:rPr>
          <w:sz w:val="24"/>
          <w:szCs w:val="24"/>
        </w:rPr>
        <w:lastRenderedPageBreak/>
        <w:t>2. з</w:t>
      </w:r>
      <w:r w:rsidRPr="005D5A37">
        <w:rPr>
          <w:b/>
          <w:sz w:val="24"/>
          <w:szCs w:val="24"/>
        </w:rPr>
        <w:t>дравните органи</w:t>
      </w:r>
      <w:r w:rsidRPr="00154C7F">
        <w:rPr>
          <w:sz w:val="24"/>
          <w:szCs w:val="24"/>
        </w:rPr>
        <w:t xml:space="preserve"> –</w:t>
      </w:r>
      <w:r w:rsidRPr="00046F7C">
        <w:rPr>
          <w:sz w:val="24"/>
          <w:szCs w:val="24"/>
          <w:u w:val="single"/>
        </w:rPr>
        <w:t>разрешават отпуск за временната нетрудоспособност, за бременност и раждане.</w:t>
      </w:r>
      <w:r w:rsidRPr="00154C7F">
        <w:rPr>
          <w:sz w:val="24"/>
          <w:szCs w:val="24"/>
        </w:rPr>
        <w:t xml:space="preserve"> Отпуск за отглеждане на  дете до 3 г. възраст се разрешава срещу представяне на акт за раждане. </w:t>
      </w:r>
    </w:p>
    <w:p w:rsidR="009B60B0" w:rsidRPr="00154C7F" w:rsidRDefault="009B60B0" w:rsidP="009B60B0">
      <w:pPr>
        <w:pStyle w:val="BodyTextIndent3"/>
        <w:ind w:right="610" w:firstLine="720"/>
        <w:rPr>
          <w:sz w:val="24"/>
          <w:szCs w:val="24"/>
        </w:rPr>
      </w:pPr>
      <w:r>
        <w:rPr>
          <w:sz w:val="24"/>
          <w:szCs w:val="24"/>
        </w:rPr>
        <w:t>3</w:t>
      </w:r>
      <w:r w:rsidRPr="00046F7C">
        <w:rPr>
          <w:sz w:val="24"/>
          <w:szCs w:val="24"/>
          <w:u w:val="single"/>
        </w:rPr>
        <w:t xml:space="preserve">. </w:t>
      </w:r>
      <w:r w:rsidRPr="00046F7C">
        <w:rPr>
          <w:b/>
          <w:sz w:val="24"/>
          <w:szCs w:val="24"/>
          <w:u w:val="single"/>
        </w:rPr>
        <w:t>съответни органи</w:t>
      </w:r>
      <w:r w:rsidRPr="00046F7C">
        <w:rPr>
          <w:sz w:val="24"/>
          <w:szCs w:val="24"/>
          <w:u w:val="single"/>
        </w:rPr>
        <w:t>, за чиито нужди работодателят е длъжен да освободи работника. Съдебни и прокурорски, мобилизация и пр.</w:t>
      </w:r>
    </w:p>
    <w:p w:rsidR="009B60B0" w:rsidRPr="005D5A37" w:rsidRDefault="009B60B0" w:rsidP="009B60B0">
      <w:pPr>
        <w:pStyle w:val="BodyTextIndent3"/>
        <w:ind w:right="610" w:firstLine="720"/>
        <w:rPr>
          <w:sz w:val="24"/>
          <w:szCs w:val="24"/>
        </w:rPr>
      </w:pPr>
      <w:r w:rsidRPr="00046F7C">
        <w:rPr>
          <w:sz w:val="24"/>
          <w:szCs w:val="24"/>
          <w:u w:val="single"/>
        </w:rPr>
        <w:t>Платен отпуск е през времето през което лицето е освободено да предоставя работната си сила, но му се заплаща еднакво възнаграждение, съразмерно на брутното трудово възнаграждение</w:t>
      </w:r>
      <w:r w:rsidRPr="005D5A37">
        <w:rPr>
          <w:sz w:val="24"/>
          <w:szCs w:val="24"/>
        </w:rPr>
        <w:t xml:space="preserve"> /което не е еднакво с обезщетение/ . Ако се обяви трудовия договор за недействителен, обезщетението се връща, а възнаграждението не, ако не е действал добросъвестно.</w:t>
      </w:r>
    </w:p>
    <w:p w:rsidR="009B60B0" w:rsidRPr="00D76579" w:rsidRDefault="009B60B0" w:rsidP="009B60B0">
      <w:pPr>
        <w:pStyle w:val="BodyTextIndent3"/>
        <w:ind w:right="610" w:firstLine="720"/>
        <w:rPr>
          <w:sz w:val="24"/>
          <w:szCs w:val="24"/>
          <w:u w:val="single"/>
        </w:rPr>
      </w:pPr>
      <w:r w:rsidRPr="00046F7C">
        <w:rPr>
          <w:sz w:val="24"/>
          <w:szCs w:val="24"/>
          <w:u w:val="single"/>
        </w:rPr>
        <w:t>Има и отпуски при които има обезщетение – заплаща се от ДОО за бременност и раждане, за гледане на малко дете – до 2 г.</w:t>
      </w:r>
      <w:r w:rsidRPr="00154C7F">
        <w:rPr>
          <w:sz w:val="24"/>
          <w:szCs w:val="24"/>
        </w:rPr>
        <w:t xml:space="preserve"> </w:t>
      </w:r>
      <w:r w:rsidRPr="00D76579">
        <w:rPr>
          <w:sz w:val="24"/>
          <w:szCs w:val="24"/>
          <w:u w:val="single"/>
        </w:rPr>
        <w:t xml:space="preserve">Няма отпуск по осигурителното право, а винаги по трудовото право. Обезщетението може да е по ОП. </w:t>
      </w:r>
    </w:p>
    <w:p w:rsidR="009B60B0" w:rsidRPr="00154C7F" w:rsidRDefault="009B60B0" w:rsidP="009B60B0">
      <w:pPr>
        <w:pStyle w:val="BodyTextIndent3"/>
        <w:ind w:right="610" w:firstLine="720"/>
        <w:rPr>
          <w:sz w:val="24"/>
          <w:szCs w:val="24"/>
        </w:rPr>
      </w:pPr>
      <w:r>
        <w:rPr>
          <w:sz w:val="24"/>
          <w:szCs w:val="24"/>
        </w:rPr>
        <w:t>Правото на платен отпуск е с</w:t>
      </w:r>
      <w:r w:rsidRPr="00154C7F">
        <w:rPr>
          <w:sz w:val="24"/>
          <w:szCs w:val="24"/>
        </w:rPr>
        <w:t>убективното право</w:t>
      </w:r>
      <w:r>
        <w:rPr>
          <w:sz w:val="24"/>
          <w:szCs w:val="24"/>
        </w:rPr>
        <w:t xml:space="preserve"> от категорията на притезателните</w:t>
      </w:r>
      <w:r w:rsidRPr="00154C7F">
        <w:rPr>
          <w:sz w:val="24"/>
          <w:szCs w:val="24"/>
        </w:rPr>
        <w:t>, п</w:t>
      </w:r>
      <w:r>
        <w:rPr>
          <w:sz w:val="24"/>
          <w:szCs w:val="24"/>
        </w:rPr>
        <w:t>редставлява правна възможност. Н</w:t>
      </w:r>
      <w:r w:rsidRPr="00154C7F">
        <w:rPr>
          <w:sz w:val="24"/>
          <w:szCs w:val="24"/>
        </w:rPr>
        <w:t xml:space="preserve">а него съответства задължение на друг субект – работодателя, да разреши отпуск. Винаги има преценка на работодателя дали във времето има нужда от работника. Неплатеният отпуск по чл. 160  </w:t>
      </w:r>
      <w:r>
        <w:rPr>
          <w:sz w:val="24"/>
          <w:szCs w:val="24"/>
        </w:rPr>
        <w:t xml:space="preserve">от </w:t>
      </w:r>
      <w:r w:rsidRPr="00154C7F">
        <w:rPr>
          <w:sz w:val="24"/>
          <w:szCs w:val="24"/>
        </w:rPr>
        <w:t xml:space="preserve">КТ – работодателят не е длъжен да го разреши, ако го разреши не може да го разреши за неопределено време. </w:t>
      </w:r>
    </w:p>
    <w:p w:rsidR="009B60B0" w:rsidRPr="00046F7C" w:rsidRDefault="009B60B0" w:rsidP="009B60B0">
      <w:pPr>
        <w:pStyle w:val="BodyTextIndent3"/>
        <w:ind w:right="610" w:firstLine="720"/>
        <w:rPr>
          <w:sz w:val="24"/>
          <w:szCs w:val="24"/>
          <w:u w:val="single"/>
        </w:rPr>
      </w:pPr>
      <w:r w:rsidRPr="00046F7C">
        <w:rPr>
          <w:sz w:val="24"/>
          <w:szCs w:val="24"/>
          <w:u w:val="single"/>
        </w:rPr>
        <w:t>Според предназначението си отпускът е:</w:t>
      </w:r>
    </w:p>
    <w:p w:rsidR="009B60B0" w:rsidRPr="00046F7C" w:rsidRDefault="009B60B0" w:rsidP="009B60B0">
      <w:pPr>
        <w:pStyle w:val="BodyTextIndent3"/>
        <w:ind w:right="610" w:firstLine="720"/>
        <w:rPr>
          <w:sz w:val="24"/>
          <w:szCs w:val="24"/>
          <w:u w:val="single"/>
        </w:rPr>
      </w:pPr>
      <w:r w:rsidRPr="00046F7C">
        <w:rPr>
          <w:sz w:val="24"/>
          <w:szCs w:val="24"/>
          <w:u w:val="single"/>
        </w:rPr>
        <w:t>1.  във връзка с възстановяване на работната сила – платен годишен отпуск. Гаранции да се ползва платения годишен отпуск са предвидени и по основното ТПО и по трудовия договор за допълнителен труд. Няма забрана по време на платения годишен отпуск лицето да сключи трудов/граждански договор.</w:t>
      </w:r>
    </w:p>
    <w:p w:rsidR="009B60B0" w:rsidRPr="00046F7C" w:rsidRDefault="009B60B0" w:rsidP="009B60B0">
      <w:pPr>
        <w:pStyle w:val="BodyTextIndent3"/>
        <w:ind w:right="610" w:firstLine="720"/>
        <w:rPr>
          <w:sz w:val="24"/>
          <w:szCs w:val="24"/>
          <w:u w:val="single"/>
        </w:rPr>
      </w:pPr>
      <w:r>
        <w:rPr>
          <w:sz w:val="24"/>
          <w:szCs w:val="24"/>
        </w:rPr>
        <w:t xml:space="preserve">2. </w:t>
      </w:r>
      <w:r w:rsidRPr="00046F7C">
        <w:rPr>
          <w:sz w:val="24"/>
          <w:szCs w:val="24"/>
          <w:u w:val="single"/>
        </w:rPr>
        <w:t xml:space="preserve">свързан с обучението – субективно право, платен или неплатен отпуск за подготовка за изпит по време на обучението. Тези норми са императивни и не зависят от предварителното съгласие на страните. </w:t>
      </w:r>
    </w:p>
    <w:p w:rsidR="009B60B0" w:rsidRPr="00046F7C" w:rsidRDefault="009B60B0" w:rsidP="009B60B0">
      <w:pPr>
        <w:pStyle w:val="BodyTextIndent3"/>
        <w:ind w:right="610" w:firstLine="720"/>
        <w:rPr>
          <w:sz w:val="24"/>
          <w:szCs w:val="24"/>
          <w:u w:val="single"/>
        </w:rPr>
      </w:pPr>
      <w:r>
        <w:rPr>
          <w:sz w:val="24"/>
          <w:szCs w:val="24"/>
        </w:rPr>
        <w:t>3</w:t>
      </w:r>
      <w:r w:rsidRPr="00046F7C">
        <w:rPr>
          <w:sz w:val="24"/>
          <w:szCs w:val="24"/>
          <w:u w:val="single"/>
        </w:rPr>
        <w:t xml:space="preserve">.  за изпълнение на граждански и обществени задължения </w:t>
      </w:r>
    </w:p>
    <w:p w:rsidR="009B60B0" w:rsidRPr="00154C7F" w:rsidRDefault="009B60B0" w:rsidP="009B60B0">
      <w:pPr>
        <w:pStyle w:val="BodyTextIndent3"/>
        <w:ind w:right="610" w:firstLine="720"/>
        <w:rPr>
          <w:sz w:val="24"/>
          <w:szCs w:val="24"/>
        </w:rPr>
      </w:pPr>
      <w:r w:rsidRPr="00046F7C">
        <w:rPr>
          <w:sz w:val="24"/>
          <w:szCs w:val="24"/>
          <w:u w:val="single"/>
        </w:rPr>
        <w:t>4. свързани с риска майчинство, за бременност, раждане, осиновяване, платен годишен отпуск за отглеждане на малко дете, неплатен отпуск, както и субективното право /зачита се за трудов стаж/ представляващ кратък отпуск за кърмене и хранене</w:t>
      </w:r>
      <w:r w:rsidRPr="00154C7F">
        <w:rPr>
          <w:sz w:val="24"/>
          <w:szCs w:val="24"/>
        </w:rPr>
        <w:t>.</w:t>
      </w:r>
    </w:p>
    <w:p w:rsidR="009B60B0" w:rsidRPr="00154C7F" w:rsidRDefault="009B60B0" w:rsidP="009B60B0">
      <w:pPr>
        <w:pStyle w:val="BodyTextIndent3"/>
        <w:ind w:right="610" w:firstLine="720"/>
        <w:rPr>
          <w:sz w:val="24"/>
          <w:szCs w:val="24"/>
        </w:rPr>
      </w:pPr>
      <w:r w:rsidRPr="00046F7C">
        <w:rPr>
          <w:sz w:val="24"/>
          <w:szCs w:val="24"/>
          <w:u w:val="single"/>
        </w:rPr>
        <w:t>Платен годишен отпуск се дава за календарна година. Правото възниква при 8 месечен трудов стаж по смисъла на КТ</w:t>
      </w:r>
      <w:r w:rsidRPr="00154C7F">
        <w:rPr>
          <w:sz w:val="24"/>
          <w:szCs w:val="24"/>
        </w:rPr>
        <w:t xml:space="preserve"> /освен трудово има и осигурително значение/. Не е необходимо стажът да е при един и същ работодател. Не е необходимо да е последователен /непрекъснат/, а се говори за общ стаж.</w:t>
      </w:r>
    </w:p>
    <w:p w:rsidR="009B60B0" w:rsidRPr="00046F7C" w:rsidRDefault="009B60B0" w:rsidP="009B60B0">
      <w:pPr>
        <w:pStyle w:val="BodyTextIndent3"/>
        <w:tabs>
          <w:tab w:val="left" w:pos="8100"/>
        </w:tabs>
        <w:ind w:right="610" w:firstLine="720"/>
        <w:rPr>
          <w:sz w:val="24"/>
          <w:szCs w:val="24"/>
          <w:u w:val="single"/>
        </w:rPr>
      </w:pPr>
      <w:r w:rsidRPr="00046F7C">
        <w:rPr>
          <w:sz w:val="24"/>
          <w:szCs w:val="24"/>
          <w:u w:val="single"/>
        </w:rPr>
        <w:t>Платеният отпуск бива основен и допълнителен.</w:t>
      </w:r>
    </w:p>
    <w:p w:rsidR="009B60B0" w:rsidRPr="00154C7F" w:rsidRDefault="009B60B0" w:rsidP="009B60B0">
      <w:pPr>
        <w:pStyle w:val="BodyTextIndent3"/>
        <w:ind w:right="610" w:firstLine="720"/>
        <w:rPr>
          <w:sz w:val="24"/>
          <w:szCs w:val="24"/>
        </w:rPr>
      </w:pPr>
      <w:r w:rsidRPr="00154C7F">
        <w:rPr>
          <w:sz w:val="24"/>
          <w:szCs w:val="24"/>
        </w:rPr>
        <w:t>Чл. 155, ал.</w:t>
      </w:r>
      <w:r>
        <w:rPr>
          <w:sz w:val="24"/>
          <w:szCs w:val="24"/>
        </w:rPr>
        <w:t xml:space="preserve"> </w:t>
      </w:r>
      <w:r w:rsidRPr="00154C7F">
        <w:rPr>
          <w:sz w:val="24"/>
          <w:szCs w:val="24"/>
        </w:rPr>
        <w:t>2</w:t>
      </w:r>
      <w:r>
        <w:rPr>
          <w:sz w:val="24"/>
          <w:szCs w:val="24"/>
        </w:rPr>
        <w:t xml:space="preserve"> от КТ </w:t>
      </w:r>
      <w:r w:rsidRPr="00154C7F">
        <w:rPr>
          <w:sz w:val="24"/>
          <w:szCs w:val="24"/>
        </w:rPr>
        <w:t xml:space="preserve"> – </w:t>
      </w:r>
      <w:r w:rsidRPr="00046F7C">
        <w:rPr>
          <w:b/>
          <w:sz w:val="24"/>
          <w:szCs w:val="24"/>
          <w:u w:val="single"/>
        </w:rPr>
        <w:t>основният платен годишен</w:t>
      </w:r>
      <w:r w:rsidRPr="00046F7C">
        <w:rPr>
          <w:sz w:val="24"/>
          <w:szCs w:val="24"/>
          <w:u w:val="single"/>
        </w:rPr>
        <w:t xml:space="preserve"> отпуск (ПГО) се отнася за всички работници/служители. Неговият размер се определя в нормата с минимален размер – 20 дни.</w:t>
      </w:r>
      <w:r w:rsidRPr="00154C7F">
        <w:rPr>
          <w:sz w:val="24"/>
          <w:szCs w:val="24"/>
        </w:rPr>
        <w:t xml:space="preserve"> Вече не е диференциран според общия трудов стаж. В колективния трудов договор може да се уговори по-голям размер. Това важи и за допълнителното съдържание на договора или споразумението по 107 </w:t>
      </w:r>
      <w:r>
        <w:rPr>
          <w:sz w:val="24"/>
          <w:szCs w:val="24"/>
        </w:rPr>
        <w:t xml:space="preserve">от </w:t>
      </w:r>
      <w:r w:rsidRPr="00154C7F">
        <w:rPr>
          <w:sz w:val="24"/>
          <w:szCs w:val="24"/>
        </w:rPr>
        <w:t>КТ.</w:t>
      </w:r>
    </w:p>
    <w:p w:rsidR="009B60B0" w:rsidRPr="00154C7F" w:rsidRDefault="009B60B0" w:rsidP="009B60B0">
      <w:pPr>
        <w:pStyle w:val="BodyTextIndent3"/>
        <w:ind w:right="610" w:firstLine="720"/>
        <w:rPr>
          <w:sz w:val="24"/>
          <w:szCs w:val="24"/>
        </w:rPr>
      </w:pPr>
      <w:r w:rsidRPr="00154C7F">
        <w:rPr>
          <w:sz w:val="24"/>
          <w:szCs w:val="24"/>
        </w:rPr>
        <w:t>Чл. 155, ал.</w:t>
      </w:r>
      <w:r>
        <w:rPr>
          <w:sz w:val="24"/>
          <w:szCs w:val="24"/>
        </w:rPr>
        <w:t xml:space="preserve"> </w:t>
      </w:r>
      <w:r w:rsidRPr="00154C7F">
        <w:rPr>
          <w:sz w:val="24"/>
          <w:szCs w:val="24"/>
        </w:rPr>
        <w:t>3</w:t>
      </w:r>
      <w:r>
        <w:rPr>
          <w:sz w:val="24"/>
          <w:szCs w:val="24"/>
        </w:rPr>
        <w:t xml:space="preserve"> от КТ</w:t>
      </w:r>
      <w:r w:rsidRPr="00154C7F">
        <w:rPr>
          <w:sz w:val="24"/>
          <w:szCs w:val="24"/>
        </w:rPr>
        <w:t xml:space="preserve"> – регламентира удължения ПГО за раб</w:t>
      </w:r>
      <w:r>
        <w:rPr>
          <w:sz w:val="24"/>
          <w:szCs w:val="24"/>
        </w:rPr>
        <w:t>отници</w:t>
      </w:r>
      <w:r w:rsidRPr="00154C7F">
        <w:rPr>
          <w:sz w:val="24"/>
          <w:szCs w:val="24"/>
        </w:rPr>
        <w:t>/сл</w:t>
      </w:r>
      <w:r>
        <w:rPr>
          <w:sz w:val="24"/>
          <w:szCs w:val="24"/>
        </w:rPr>
        <w:t>ужители</w:t>
      </w:r>
      <w:r w:rsidRPr="00154C7F">
        <w:rPr>
          <w:sz w:val="24"/>
          <w:szCs w:val="24"/>
        </w:rPr>
        <w:t xml:space="preserve"> за работа със специф</w:t>
      </w:r>
      <w:r>
        <w:rPr>
          <w:sz w:val="24"/>
          <w:szCs w:val="24"/>
        </w:rPr>
        <w:t xml:space="preserve">ичен характер /вредности и пр./ в подзаконовите актове, като </w:t>
      </w:r>
      <w:r w:rsidRPr="00046F7C">
        <w:rPr>
          <w:sz w:val="24"/>
          <w:szCs w:val="24"/>
          <w:u w:val="single"/>
        </w:rPr>
        <w:t>понякога стига да 48 дни</w:t>
      </w:r>
      <w:r w:rsidRPr="00154C7F">
        <w:rPr>
          <w:sz w:val="24"/>
          <w:szCs w:val="24"/>
        </w:rPr>
        <w:t>. Това е фиксиран размер, а не минимална норма.</w:t>
      </w:r>
    </w:p>
    <w:p w:rsidR="009B60B0" w:rsidRPr="00154C7F" w:rsidRDefault="009B60B0" w:rsidP="009B60B0">
      <w:pPr>
        <w:pStyle w:val="BodyTextIndent3"/>
        <w:ind w:right="610" w:firstLine="720"/>
        <w:rPr>
          <w:sz w:val="24"/>
          <w:szCs w:val="24"/>
        </w:rPr>
      </w:pPr>
      <w:r>
        <w:rPr>
          <w:sz w:val="24"/>
          <w:szCs w:val="24"/>
        </w:rPr>
        <w:t xml:space="preserve">Чл. 305, ал. 4 от КТ </w:t>
      </w:r>
      <w:r w:rsidRPr="00154C7F">
        <w:rPr>
          <w:sz w:val="24"/>
          <w:szCs w:val="24"/>
        </w:rPr>
        <w:t xml:space="preserve">- </w:t>
      </w:r>
      <w:r>
        <w:rPr>
          <w:sz w:val="24"/>
          <w:szCs w:val="24"/>
        </w:rPr>
        <w:t xml:space="preserve"> </w:t>
      </w:r>
      <w:r w:rsidRPr="00154C7F">
        <w:rPr>
          <w:sz w:val="24"/>
          <w:szCs w:val="24"/>
        </w:rPr>
        <w:t>за раб</w:t>
      </w:r>
      <w:r>
        <w:rPr>
          <w:sz w:val="24"/>
          <w:szCs w:val="24"/>
        </w:rPr>
        <w:t>отници/служители</w:t>
      </w:r>
      <w:r w:rsidRPr="00154C7F">
        <w:rPr>
          <w:sz w:val="24"/>
          <w:szCs w:val="24"/>
        </w:rPr>
        <w:t xml:space="preserve"> до </w:t>
      </w:r>
      <w:r w:rsidRPr="00046F7C">
        <w:rPr>
          <w:sz w:val="24"/>
          <w:szCs w:val="24"/>
          <w:u w:val="single"/>
        </w:rPr>
        <w:t>18 г. възраст</w:t>
      </w:r>
      <w:r w:rsidRPr="00154C7F">
        <w:rPr>
          <w:sz w:val="24"/>
          <w:szCs w:val="24"/>
        </w:rPr>
        <w:t xml:space="preserve"> е предвидено, че той </w:t>
      </w:r>
      <w:r w:rsidRPr="00046F7C">
        <w:rPr>
          <w:sz w:val="24"/>
          <w:szCs w:val="24"/>
          <w:u w:val="single"/>
        </w:rPr>
        <w:t>е не по-малко от 26 работни дни</w:t>
      </w:r>
      <w:r w:rsidRPr="00154C7F">
        <w:rPr>
          <w:sz w:val="24"/>
          <w:szCs w:val="24"/>
        </w:rPr>
        <w:t xml:space="preserve"> , включително за годината, в която се навърш</w:t>
      </w:r>
      <w:r>
        <w:rPr>
          <w:sz w:val="24"/>
          <w:szCs w:val="24"/>
        </w:rPr>
        <w:t>в</w:t>
      </w:r>
      <w:r w:rsidRPr="00154C7F">
        <w:rPr>
          <w:sz w:val="24"/>
          <w:szCs w:val="24"/>
        </w:rPr>
        <w:t xml:space="preserve">ат 18 г. </w:t>
      </w:r>
    </w:p>
    <w:p w:rsidR="009B60B0" w:rsidRPr="00154C7F" w:rsidRDefault="009B60B0" w:rsidP="009B60B0">
      <w:pPr>
        <w:pStyle w:val="BodyTextIndent3"/>
        <w:ind w:right="610" w:firstLine="720"/>
        <w:rPr>
          <w:sz w:val="24"/>
          <w:szCs w:val="24"/>
        </w:rPr>
      </w:pPr>
      <w:r>
        <w:rPr>
          <w:sz w:val="24"/>
          <w:szCs w:val="24"/>
        </w:rPr>
        <w:lastRenderedPageBreak/>
        <w:t xml:space="preserve">Чл. 319 от КТ – </w:t>
      </w:r>
      <w:r w:rsidRPr="00046F7C">
        <w:rPr>
          <w:sz w:val="24"/>
          <w:szCs w:val="24"/>
          <w:u w:val="single"/>
        </w:rPr>
        <w:t>за лица с намалена работоспособност</w:t>
      </w:r>
      <w:r>
        <w:rPr>
          <w:sz w:val="24"/>
          <w:szCs w:val="24"/>
        </w:rPr>
        <w:t xml:space="preserve">, като е необходимо </w:t>
      </w:r>
      <w:r w:rsidRPr="00154C7F">
        <w:rPr>
          <w:sz w:val="24"/>
          <w:szCs w:val="24"/>
        </w:rPr>
        <w:t>да са трудоустроени по съответния ред</w:t>
      </w:r>
      <w:r>
        <w:rPr>
          <w:sz w:val="24"/>
          <w:szCs w:val="24"/>
        </w:rPr>
        <w:t xml:space="preserve">, </w:t>
      </w:r>
      <w:r w:rsidRPr="00046F7C">
        <w:rPr>
          <w:sz w:val="24"/>
          <w:szCs w:val="24"/>
          <w:u w:val="single"/>
        </w:rPr>
        <w:t>не по-малко от 26 дни</w:t>
      </w:r>
      <w:r>
        <w:rPr>
          <w:sz w:val="24"/>
          <w:szCs w:val="24"/>
        </w:rPr>
        <w:t>.</w:t>
      </w:r>
    </w:p>
    <w:p w:rsidR="009B60B0" w:rsidRPr="00046F7C" w:rsidRDefault="009B60B0" w:rsidP="009B60B0">
      <w:pPr>
        <w:pStyle w:val="BodyTextIndent3"/>
        <w:ind w:right="610" w:firstLine="720"/>
        <w:rPr>
          <w:sz w:val="24"/>
          <w:szCs w:val="24"/>
          <w:u w:val="single"/>
        </w:rPr>
      </w:pPr>
      <w:r w:rsidRPr="00154C7F">
        <w:rPr>
          <w:sz w:val="24"/>
          <w:szCs w:val="24"/>
        </w:rPr>
        <w:t>Чл. 156</w:t>
      </w:r>
      <w:r>
        <w:rPr>
          <w:sz w:val="24"/>
          <w:szCs w:val="24"/>
        </w:rPr>
        <w:t xml:space="preserve"> от КТ установява </w:t>
      </w:r>
      <w:r w:rsidRPr="00154C7F">
        <w:rPr>
          <w:b/>
          <w:sz w:val="24"/>
          <w:szCs w:val="24"/>
        </w:rPr>
        <w:t>допълнителн</w:t>
      </w:r>
      <w:r>
        <w:rPr>
          <w:b/>
          <w:sz w:val="24"/>
          <w:szCs w:val="24"/>
        </w:rPr>
        <w:t>ия</w:t>
      </w:r>
      <w:r w:rsidRPr="00154C7F">
        <w:rPr>
          <w:b/>
          <w:sz w:val="24"/>
          <w:szCs w:val="24"/>
        </w:rPr>
        <w:t xml:space="preserve"> ПГО</w:t>
      </w:r>
      <w:r>
        <w:rPr>
          <w:b/>
          <w:sz w:val="24"/>
          <w:szCs w:val="24"/>
        </w:rPr>
        <w:t xml:space="preserve">. </w:t>
      </w:r>
      <w:r w:rsidRPr="00046F7C">
        <w:rPr>
          <w:sz w:val="24"/>
          <w:szCs w:val="24"/>
          <w:u w:val="single"/>
        </w:rPr>
        <w:t>Допълнителният ПГО може да се ползва само с основния. Той не се прибавя към удължения, защото се включва в него.</w:t>
      </w:r>
    </w:p>
    <w:p w:rsidR="009B60B0" w:rsidRPr="00046F7C" w:rsidRDefault="009B60B0" w:rsidP="009B60B0">
      <w:pPr>
        <w:pStyle w:val="BodyTextIndent3"/>
        <w:ind w:right="610" w:firstLine="720"/>
        <w:rPr>
          <w:sz w:val="24"/>
          <w:szCs w:val="24"/>
          <w:u w:val="single"/>
        </w:rPr>
      </w:pPr>
      <w:r w:rsidRPr="00046F7C">
        <w:rPr>
          <w:sz w:val="24"/>
          <w:szCs w:val="24"/>
          <w:u w:val="single"/>
        </w:rPr>
        <w:t>Правото на ПГО е субективно право. С вътрешните правила работодателят може да разпределя ползването на отпуските, но няма право да откаже ползването.</w:t>
      </w:r>
    </w:p>
    <w:p w:rsidR="009B60B0" w:rsidRPr="00046F7C" w:rsidRDefault="009B60B0" w:rsidP="009B60B0">
      <w:pPr>
        <w:pStyle w:val="BodyTextIndent3"/>
        <w:ind w:right="610" w:firstLine="720"/>
        <w:rPr>
          <w:sz w:val="24"/>
          <w:szCs w:val="24"/>
          <w:u w:val="single"/>
        </w:rPr>
      </w:pPr>
      <w:r w:rsidRPr="00046F7C">
        <w:rPr>
          <w:sz w:val="24"/>
          <w:szCs w:val="24"/>
          <w:u w:val="single"/>
        </w:rPr>
        <w:t xml:space="preserve">Отлагане ползването на ПГО – от страна на работодателя при важни производствени причини или от работника/служителя, когато ползва друг вид отпуск. </w:t>
      </w:r>
    </w:p>
    <w:p w:rsidR="009B60B0" w:rsidRPr="00046F7C" w:rsidRDefault="009B60B0" w:rsidP="009B60B0">
      <w:pPr>
        <w:pStyle w:val="BodyTextIndent3"/>
        <w:ind w:right="610" w:firstLine="720"/>
        <w:rPr>
          <w:sz w:val="24"/>
          <w:szCs w:val="24"/>
          <w:u w:val="single"/>
        </w:rPr>
      </w:pPr>
      <w:r w:rsidRPr="00046F7C">
        <w:rPr>
          <w:sz w:val="24"/>
          <w:szCs w:val="24"/>
          <w:u w:val="single"/>
        </w:rPr>
        <w:t>Работодателя може да задължи работника/служителя да ползва отпуска си само в 2 случая: при престой и когато цялото предприятие е във ваканция.</w:t>
      </w:r>
    </w:p>
    <w:p w:rsidR="009B60B0" w:rsidRPr="00154C7F" w:rsidRDefault="009B60B0" w:rsidP="009B60B0">
      <w:pPr>
        <w:pStyle w:val="BodyTextIndent3"/>
        <w:ind w:right="610" w:firstLine="720"/>
        <w:rPr>
          <w:sz w:val="24"/>
          <w:szCs w:val="24"/>
        </w:rPr>
      </w:pPr>
      <w:r w:rsidRPr="00046F7C">
        <w:rPr>
          <w:sz w:val="24"/>
          <w:szCs w:val="24"/>
          <w:u w:val="single"/>
        </w:rPr>
        <w:t>Когато има отлагане и работника поиска отпуск, работодателят е длъжен да го разреши до края на следващата година. Ако той не го разреши, работника/служителя има право с едностранно заявление да определи от кога ще ползва отпуска си. Заявлението трябва да е получено 2 седмици преди това.</w:t>
      </w:r>
      <w:r w:rsidRPr="00154C7F">
        <w:rPr>
          <w:sz w:val="24"/>
          <w:szCs w:val="24"/>
        </w:rPr>
        <w:t xml:space="preserve"> Не може да има спор по правото на ПГО, а само по размера на отпуска.</w:t>
      </w:r>
    </w:p>
    <w:p w:rsidR="009B60B0" w:rsidRPr="00154C7F" w:rsidRDefault="009B60B0" w:rsidP="009B60B0">
      <w:pPr>
        <w:pStyle w:val="BodyTextIndent3"/>
        <w:ind w:right="610" w:firstLine="720"/>
        <w:rPr>
          <w:sz w:val="24"/>
          <w:szCs w:val="24"/>
        </w:rPr>
      </w:pPr>
      <w:r>
        <w:rPr>
          <w:sz w:val="24"/>
          <w:szCs w:val="24"/>
        </w:rPr>
        <w:t>Прекъсване има,</w:t>
      </w:r>
      <w:r w:rsidRPr="00154C7F">
        <w:rPr>
          <w:sz w:val="24"/>
          <w:szCs w:val="24"/>
        </w:rPr>
        <w:t xml:space="preserve"> когато на работника е разрешен друг вид отпуск остатъкът се ползва в друго време по споразумение между страните. </w:t>
      </w:r>
    </w:p>
    <w:p w:rsidR="009B60B0" w:rsidRPr="00046F7C" w:rsidRDefault="009B60B0" w:rsidP="009B60B0">
      <w:pPr>
        <w:pStyle w:val="BodyTextIndent3"/>
        <w:ind w:right="610" w:firstLine="720"/>
        <w:rPr>
          <w:sz w:val="24"/>
          <w:szCs w:val="24"/>
          <w:u w:val="single"/>
        </w:rPr>
      </w:pPr>
      <w:r w:rsidRPr="00046F7C">
        <w:rPr>
          <w:sz w:val="24"/>
          <w:szCs w:val="24"/>
          <w:u w:val="single"/>
        </w:rPr>
        <w:t>Разрешаването и прекъсването на ползването на отпуска става с писмена молба. Ако започне да ползва отпуска без да има заповед – нарушена е трудовата дисциплина. Докато трае ТПО не може да се изплаща обезщетение  за неизползван отпуск, а само при прекратяване на ТПО.</w:t>
      </w:r>
    </w:p>
    <w:p w:rsidR="009B60B0" w:rsidRPr="00046F7C" w:rsidRDefault="009B60B0" w:rsidP="009B60B0">
      <w:pPr>
        <w:pStyle w:val="BodyTextIndent3"/>
        <w:ind w:right="610" w:firstLine="720"/>
        <w:rPr>
          <w:sz w:val="24"/>
          <w:szCs w:val="24"/>
          <w:u w:val="single"/>
        </w:rPr>
      </w:pPr>
      <w:r w:rsidRPr="00154C7F">
        <w:rPr>
          <w:b/>
          <w:sz w:val="24"/>
          <w:szCs w:val="24"/>
        </w:rPr>
        <w:t xml:space="preserve">Неплатен отпуск – чл. 160 </w:t>
      </w:r>
      <w:r>
        <w:rPr>
          <w:b/>
          <w:sz w:val="24"/>
          <w:szCs w:val="24"/>
        </w:rPr>
        <w:t xml:space="preserve">от </w:t>
      </w:r>
      <w:r w:rsidRPr="00154C7F">
        <w:rPr>
          <w:b/>
          <w:sz w:val="24"/>
          <w:szCs w:val="24"/>
        </w:rPr>
        <w:t>КТ</w:t>
      </w:r>
      <w:r>
        <w:rPr>
          <w:b/>
          <w:sz w:val="24"/>
          <w:szCs w:val="24"/>
        </w:rPr>
        <w:t xml:space="preserve">. </w:t>
      </w:r>
      <w:r w:rsidRPr="00046F7C">
        <w:rPr>
          <w:sz w:val="24"/>
          <w:szCs w:val="24"/>
          <w:u w:val="single"/>
        </w:rPr>
        <w:t>Регламентирана е правна възможност, реализирането на която не е обвързана с трудов стаж. Достатъчно е да е в ТПО. Няма ограничение за времето. За една календарна година се признават за трудов стаж само 30 работни дни. ТПО се запазва – неплатен служебен творчески отпуск – до 1 година – свързан е с изпълнение на важни задачи с обществено значение.</w:t>
      </w:r>
    </w:p>
    <w:p w:rsidR="009B60B0" w:rsidRPr="003D4498" w:rsidRDefault="009B60B0" w:rsidP="009B60B0">
      <w:pPr>
        <w:pStyle w:val="BodyTextIndent3"/>
        <w:ind w:right="610" w:firstLine="720"/>
        <w:rPr>
          <w:sz w:val="24"/>
          <w:szCs w:val="24"/>
        </w:rPr>
      </w:pPr>
      <w:r w:rsidRPr="003D4498">
        <w:rPr>
          <w:b/>
          <w:sz w:val="24"/>
          <w:szCs w:val="24"/>
        </w:rPr>
        <w:t>Служебни и творчески отпуски</w:t>
      </w:r>
      <w:r>
        <w:rPr>
          <w:sz w:val="24"/>
          <w:szCs w:val="24"/>
        </w:rPr>
        <w:t xml:space="preserve"> - </w:t>
      </w:r>
      <w:r>
        <w:rPr>
          <w:b/>
          <w:bCs/>
          <w:sz w:val="24"/>
          <w:szCs w:val="24"/>
        </w:rPr>
        <w:t>ч</w:t>
      </w:r>
      <w:r w:rsidRPr="003D4498">
        <w:rPr>
          <w:b/>
          <w:bCs/>
          <w:sz w:val="24"/>
          <w:szCs w:val="24"/>
        </w:rPr>
        <w:t>л.</w:t>
      </w:r>
      <w:r>
        <w:rPr>
          <w:b/>
          <w:bCs/>
          <w:sz w:val="24"/>
          <w:szCs w:val="24"/>
        </w:rPr>
        <w:t xml:space="preserve"> </w:t>
      </w:r>
      <w:r w:rsidRPr="003D4498">
        <w:rPr>
          <w:b/>
          <w:bCs/>
          <w:sz w:val="24"/>
          <w:szCs w:val="24"/>
        </w:rPr>
        <w:t>161</w:t>
      </w:r>
      <w:r>
        <w:rPr>
          <w:b/>
          <w:bCs/>
          <w:sz w:val="24"/>
          <w:szCs w:val="24"/>
        </w:rPr>
        <w:t xml:space="preserve"> от КТ</w:t>
      </w:r>
      <w:r w:rsidRPr="003D4498">
        <w:rPr>
          <w:b/>
          <w:bCs/>
          <w:sz w:val="24"/>
          <w:szCs w:val="24"/>
        </w:rPr>
        <w:t>.</w:t>
      </w:r>
    </w:p>
    <w:p w:rsidR="009B60B0" w:rsidRPr="003D4498" w:rsidRDefault="009B60B0" w:rsidP="009B60B0">
      <w:pPr>
        <w:pStyle w:val="BodyTextIndent3"/>
        <w:ind w:right="610" w:firstLine="720"/>
        <w:rPr>
          <w:b/>
          <w:sz w:val="24"/>
          <w:szCs w:val="24"/>
        </w:rPr>
      </w:pPr>
      <w:r w:rsidRPr="003D4498">
        <w:rPr>
          <w:b/>
          <w:sz w:val="24"/>
          <w:szCs w:val="24"/>
        </w:rPr>
        <w:t>Отпуск при временна неработоспособност</w:t>
      </w:r>
      <w:r>
        <w:rPr>
          <w:b/>
          <w:sz w:val="24"/>
          <w:szCs w:val="24"/>
        </w:rPr>
        <w:t xml:space="preserve"> - ч</w:t>
      </w:r>
      <w:r w:rsidRPr="003D4498">
        <w:rPr>
          <w:b/>
          <w:bCs/>
          <w:sz w:val="24"/>
          <w:szCs w:val="24"/>
        </w:rPr>
        <w:t>л. 162</w:t>
      </w:r>
      <w:r>
        <w:rPr>
          <w:b/>
          <w:bCs/>
          <w:sz w:val="24"/>
          <w:szCs w:val="24"/>
        </w:rPr>
        <w:t xml:space="preserve"> от КТ</w:t>
      </w:r>
      <w:r w:rsidRPr="003D4498">
        <w:rPr>
          <w:b/>
          <w:bCs/>
          <w:sz w:val="24"/>
          <w:szCs w:val="24"/>
        </w:rPr>
        <w:t>.</w:t>
      </w:r>
      <w:r w:rsidRPr="003D4498">
        <w:rPr>
          <w:b/>
          <w:sz w:val="24"/>
          <w:szCs w:val="24"/>
        </w:rPr>
        <w:t xml:space="preserve"> </w:t>
      </w:r>
    </w:p>
    <w:p w:rsidR="009B60B0" w:rsidRDefault="009B60B0" w:rsidP="009B60B0">
      <w:pPr>
        <w:pStyle w:val="BodyTextIndent3"/>
        <w:ind w:right="610" w:firstLine="720"/>
        <w:rPr>
          <w:b/>
          <w:sz w:val="24"/>
          <w:szCs w:val="24"/>
        </w:rPr>
      </w:pPr>
      <w:r w:rsidRPr="00154C7F">
        <w:rPr>
          <w:b/>
          <w:sz w:val="24"/>
          <w:szCs w:val="24"/>
        </w:rPr>
        <w:t>Отпускът за бременност, раждане и отглеждане на малко дете</w:t>
      </w:r>
      <w:r>
        <w:rPr>
          <w:b/>
          <w:sz w:val="24"/>
          <w:szCs w:val="24"/>
        </w:rPr>
        <w:t xml:space="preserve"> - </w:t>
      </w:r>
      <w:r w:rsidRPr="00154C7F">
        <w:rPr>
          <w:b/>
          <w:sz w:val="24"/>
          <w:szCs w:val="24"/>
        </w:rPr>
        <w:t>чл.</w:t>
      </w:r>
      <w:r>
        <w:rPr>
          <w:b/>
          <w:sz w:val="24"/>
          <w:szCs w:val="24"/>
        </w:rPr>
        <w:t xml:space="preserve"> </w:t>
      </w:r>
      <w:r w:rsidRPr="00154C7F">
        <w:rPr>
          <w:b/>
          <w:sz w:val="24"/>
          <w:szCs w:val="24"/>
        </w:rPr>
        <w:t xml:space="preserve">163 </w:t>
      </w:r>
      <w:r>
        <w:rPr>
          <w:b/>
          <w:sz w:val="24"/>
          <w:szCs w:val="24"/>
        </w:rPr>
        <w:t xml:space="preserve">от </w:t>
      </w:r>
      <w:r w:rsidRPr="00154C7F">
        <w:rPr>
          <w:b/>
          <w:sz w:val="24"/>
          <w:szCs w:val="24"/>
        </w:rPr>
        <w:t>КТ</w:t>
      </w:r>
      <w:r>
        <w:rPr>
          <w:b/>
          <w:sz w:val="24"/>
          <w:szCs w:val="24"/>
        </w:rPr>
        <w:t>.</w:t>
      </w:r>
    </w:p>
    <w:p w:rsidR="009B60B0" w:rsidRPr="00154C7F" w:rsidRDefault="009B60B0" w:rsidP="009B60B0">
      <w:pPr>
        <w:pStyle w:val="BodyTextIndent3"/>
        <w:ind w:right="610" w:firstLine="720"/>
        <w:rPr>
          <w:b/>
          <w:bCs/>
          <w:sz w:val="24"/>
          <w:szCs w:val="24"/>
        </w:rPr>
      </w:pPr>
      <w:r w:rsidRPr="00154C7F">
        <w:rPr>
          <w:b/>
          <w:bCs/>
          <w:sz w:val="24"/>
          <w:szCs w:val="24"/>
        </w:rPr>
        <w:t>Отпуск за отглеждане на дете до 2-годишна възраст</w:t>
      </w:r>
      <w:r>
        <w:rPr>
          <w:b/>
          <w:bCs/>
          <w:sz w:val="24"/>
          <w:szCs w:val="24"/>
        </w:rPr>
        <w:t xml:space="preserve"> – чл. 164 от КТ.</w:t>
      </w:r>
    </w:p>
    <w:p w:rsidR="009B60B0" w:rsidRPr="003D4498" w:rsidRDefault="009B60B0" w:rsidP="009B60B0">
      <w:pPr>
        <w:pStyle w:val="BodyTextIndent3"/>
        <w:ind w:right="610"/>
        <w:rPr>
          <w:sz w:val="24"/>
          <w:szCs w:val="24"/>
        </w:rPr>
      </w:pPr>
      <w:r>
        <w:rPr>
          <w:sz w:val="24"/>
          <w:szCs w:val="24"/>
        </w:rPr>
        <w:tab/>
      </w:r>
      <w:r w:rsidRPr="003D4498">
        <w:rPr>
          <w:b/>
          <w:sz w:val="24"/>
          <w:szCs w:val="24"/>
        </w:rPr>
        <w:t>Отпуск за отглеждане на дете, настанено при близки и роднини или в приемно семейство - ч</w:t>
      </w:r>
      <w:r w:rsidRPr="003D4498">
        <w:rPr>
          <w:b/>
          <w:bCs/>
          <w:sz w:val="24"/>
          <w:szCs w:val="24"/>
        </w:rPr>
        <w:t>л. 164а от КТ.</w:t>
      </w:r>
    </w:p>
    <w:p w:rsidR="009B60B0" w:rsidRPr="003D4498" w:rsidRDefault="009B60B0" w:rsidP="009B60B0">
      <w:pPr>
        <w:jc w:val="both"/>
        <w:rPr>
          <w:b/>
          <w:sz w:val="24"/>
          <w:szCs w:val="24"/>
          <w:lang w:val="bg-BG" w:eastAsia="bg-BG"/>
        </w:rPr>
      </w:pPr>
      <w:r w:rsidRPr="003D4498">
        <w:rPr>
          <w:sz w:val="24"/>
          <w:szCs w:val="24"/>
        </w:rPr>
        <w:tab/>
      </w:r>
      <w:r w:rsidRPr="003D4498">
        <w:rPr>
          <w:b/>
          <w:sz w:val="24"/>
          <w:szCs w:val="24"/>
          <w:lang w:val="bg-BG" w:eastAsia="bg-BG"/>
        </w:rPr>
        <w:t>Неплатен отпуск за отглеждане на дете до 2-годишна възраст - ч</w:t>
      </w:r>
      <w:r w:rsidRPr="003D4498">
        <w:rPr>
          <w:b/>
          <w:bCs/>
          <w:sz w:val="24"/>
          <w:szCs w:val="24"/>
          <w:lang w:val="bg-BG" w:eastAsia="bg-BG"/>
        </w:rPr>
        <w:t>л. 165 от КТ.</w:t>
      </w:r>
      <w:r w:rsidRPr="003D4498">
        <w:rPr>
          <w:b/>
          <w:sz w:val="24"/>
          <w:szCs w:val="24"/>
          <w:lang w:val="bg-BG" w:eastAsia="bg-BG"/>
        </w:rPr>
        <w:t xml:space="preserve"> </w:t>
      </w:r>
    </w:p>
    <w:p w:rsidR="009B60B0" w:rsidRDefault="009B60B0" w:rsidP="009B60B0">
      <w:pPr>
        <w:jc w:val="both"/>
        <w:rPr>
          <w:b/>
          <w:bCs/>
          <w:sz w:val="24"/>
          <w:szCs w:val="24"/>
          <w:lang w:val="bg-BG" w:eastAsia="bg-BG"/>
        </w:rPr>
      </w:pPr>
      <w:r w:rsidRPr="003D4498">
        <w:rPr>
          <w:b/>
          <w:sz w:val="24"/>
          <w:szCs w:val="24"/>
          <w:lang w:val="bg-BG" w:eastAsia="bg-BG"/>
        </w:rPr>
        <w:tab/>
        <w:t>Отпуск за кърмене и хранене на малко дете - ч</w:t>
      </w:r>
      <w:r w:rsidRPr="003D4498">
        <w:rPr>
          <w:b/>
          <w:bCs/>
          <w:sz w:val="24"/>
          <w:szCs w:val="24"/>
          <w:lang w:val="bg-BG" w:eastAsia="bg-BG"/>
        </w:rPr>
        <w:t>л. 166</w:t>
      </w:r>
      <w:r>
        <w:rPr>
          <w:b/>
          <w:bCs/>
          <w:sz w:val="24"/>
          <w:szCs w:val="24"/>
          <w:lang w:val="bg-BG" w:eastAsia="bg-BG"/>
        </w:rPr>
        <w:t xml:space="preserve"> от КТ</w:t>
      </w:r>
      <w:r w:rsidRPr="003D4498">
        <w:rPr>
          <w:b/>
          <w:bCs/>
          <w:sz w:val="24"/>
          <w:szCs w:val="24"/>
          <w:lang w:val="bg-BG" w:eastAsia="bg-BG"/>
        </w:rPr>
        <w:t>.</w:t>
      </w:r>
    </w:p>
    <w:p w:rsidR="009B60B0" w:rsidRDefault="009B60B0" w:rsidP="009B60B0">
      <w:pPr>
        <w:ind w:firstLine="720"/>
        <w:jc w:val="both"/>
        <w:rPr>
          <w:b/>
          <w:bCs/>
          <w:sz w:val="24"/>
          <w:szCs w:val="24"/>
          <w:lang w:val="bg-BG" w:eastAsia="bg-BG"/>
        </w:rPr>
      </w:pPr>
      <w:r w:rsidRPr="003D4498">
        <w:rPr>
          <w:b/>
          <w:sz w:val="24"/>
          <w:szCs w:val="24"/>
          <w:lang w:val="bg-BG" w:eastAsia="bg-BG"/>
        </w:rPr>
        <w:t>Отпуск при смърт или тежко заболяване на родител - ч</w:t>
      </w:r>
      <w:r w:rsidRPr="003D4498">
        <w:rPr>
          <w:b/>
          <w:bCs/>
          <w:sz w:val="24"/>
          <w:szCs w:val="24"/>
          <w:lang w:val="bg-BG" w:eastAsia="bg-BG"/>
        </w:rPr>
        <w:t>л. 167</w:t>
      </w:r>
      <w:r>
        <w:rPr>
          <w:b/>
          <w:bCs/>
          <w:sz w:val="24"/>
          <w:szCs w:val="24"/>
          <w:lang w:val="bg-BG" w:eastAsia="bg-BG"/>
        </w:rPr>
        <w:t xml:space="preserve"> от КТ.</w:t>
      </w:r>
    </w:p>
    <w:p w:rsidR="009B60B0" w:rsidRPr="00885B33" w:rsidRDefault="009B60B0" w:rsidP="009B60B0">
      <w:pPr>
        <w:ind w:firstLine="720"/>
        <w:jc w:val="both"/>
        <w:rPr>
          <w:b/>
          <w:sz w:val="24"/>
          <w:szCs w:val="24"/>
          <w:lang w:val="bg-BG" w:eastAsia="bg-BG"/>
        </w:rPr>
      </w:pPr>
      <w:r w:rsidRPr="00885B33">
        <w:rPr>
          <w:b/>
          <w:sz w:val="24"/>
          <w:szCs w:val="24"/>
          <w:lang w:val="bg-BG" w:eastAsia="bg-BG"/>
        </w:rPr>
        <w:t>Неплатен отпуск за отглеждане на дете до 8-годишна възраст</w:t>
      </w:r>
      <w:r>
        <w:rPr>
          <w:b/>
          <w:sz w:val="24"/>
          <w:szCs w:val="24"/>
          <w:lang w:val="bg-BG" w:eastAsia="bg-BG"/>
        </w:rPr>
        <w:t xml:space="preserve"> - ч</w:t>
      </w:r>
      <w:r w:rsidRPr="00885B33">
        <w:rPr>
          <w:b/>
          <w:bCs/>
          <w:sz w:val="24"/>
          <w:szCs w:val="24"/>
          <w:lang w:val="bg-BG" w:eastAsia="bg-BG"/>
        </w:rPr>
        <w:t>л. 167а</w:t>
      </w:r>
      <w:r>
        <w:rPr>
          <w:b/>
          <w:bCs/>
          <w:sz w:val="24"/>
          <w:szCs w:val="24"/>
          <w:lang w:val="bg-BG" w:eastAsia="bg-BG"/>
        </w:rPr>
        <w:t xml:space="preserve"> от КТ</w:t>
      </w:r>
      <w:r w:rsidRPr="00885B33">
        <w:rPr>
          <w:b/>
          <w:bCs/>
          <w:sz w:val="24"/>
          <w:szCs w:val="24"/>
          <w:lang w:val="bg-BG" w:eastAsia="bg-BG"/>
        </w:rPr>
        <w:t>.</w:t>
      </w:r>
    </w:p>
    <w:p w:rsidR="009B60B0" w:rsidRDefault="009B60B0" w:rsidP="009B60B0">
      <w:pPr>
        <w:ind w:firstLine="720"/>
        <w:rPr>
          <w:b/>
          <w:bCs/>
          <w:sz w:val="24"/>
          <w:szCs w:val="24"/>
          <w:lang w:val="bg-BG" w:eastAsia="bg-BG"/>
        </w:rPr>
      </w:pPr>
      <w:r w:rsidRPr="00885B33">
        <w:rPr>
          <w:b/>
          <w:sz w:val="24"/>
          <w:szCs w:val="24"/>
          <w:lang w:val="bg-BG" w:eastAsia="bg-BG"/>
        </w:rPr>
        <w:t>Платен отпуск за две и повече живи деца - ч</w:t>
      </w:r>
      <w:r w:rsidRPr="00885B33">
        <w:rPr>
          <w:b/>
          <w:bCs/>
          <w:sz w:val="24"/>
          <w:szCs w:val="24"/>
          <w:lang w:val="bg-BG" w:eastAsia="bg-BG"/>
        </w:rPr>
        <w:t>л. 168</w:t>
      </w:r>
      <w:r>
        <w:rPr>
          <w:b/>
          <w:bCs/>
          <w:sz w:val="24"/>
          <w:szCs w:val="24"/>
          <w:lang w:val="bg-BG" w:eastAsia="bg-BG"/>
        </w:rPr>
        <w:t xml:space="preserve"> от КТ</w:t>
      </w:r>
      <w:r w:rsidRPr="00885B33">
        <w:rPr>
          <w:b/>
          <w:bCs/>
          <w:sz w:val="24"/>
          <w:szCs w:val="24"/>
          <w:lang w:val="bg-BG" w:eastAsia="bg-BG"/>
        </w:rPr>
        <w:t>.</w:t>
      </w:r>
    </w:p>
    <w:p w:rsidR="009B60B0" w:rsidRDefault="009B60B0" w:rsidP="009B60B0">
      <w:pPr>
        <w:ind w:firstLine="720"/>
        <w:rPr>
          <w:b/>
          <w:bCs/>
          <w:sz w:val="24"/>
          <w:szCs w:val="24"/>
          <w:lang w:val="bg-BG" w:eastAsia="bg-BG"/>
        </w:rPr>
      </w:pPr>
      <w:r w:rsidRPr="00885B33">
        <w:rPr>
          <w:b/>
          <w:sz w:val="24"/>
          <w:szCs w:val="24"/>
          <w:lang w:val="bg-BG" w:eastAsia="bg-BG"/>
        </w:rPr>
        <w:t>Платен отпуск за обучение - ч</w:t>
      </w:r>
      <w:r w:rsidRPr="00885B33">
        <w:rPr>
          <w:b/>
          <w:bCs/>
          <w:sz w:val="24"/>
          <w:szCs w:val="24"/>
          <w:lang w:val="bg-BG" w:eastAsia="bg-BG"/>
        </w:rPr>
        <w:t>л. 169 от КТ.</w:t>
      </w:r>
    </w:p>
    <w:p w:rsidR="009B60B0" w:rsidRDefault="009B60B0" w:rsidP="009B60B0">
      <w:pPr>
        <w:ind w:firstLine="720"/>
        <w:rPr>
          <w:b/>
          <w:bCs/>
          <w:sz w:val="24"/>
          <w:szCs w:val="24"/>
          <w:lang w:val="bg-BG" w:eastAsia="bg-BG"/>
        </w:rPr>
      </w:pPr>
      <w:r w:rsidRPr="00885B33">
        <w:rPr>
          <w:b/>
          <w:sz w:val="24"/>
          <w:szCs w:val="24"/>
          <w:lang w:val="bg-BG" w:eastAsia="bg-BG"/>
        </w:rPr>
        <w:t>Отпуск за приемен изпит в учебно заведение</w:t>
      </w:r>
      <w:r>
        <w:rPr>
          <w:b/>
          <w:sz w:val="24"/>
          <w:szCs w:val="24"/>
          <w:lang w:val="bg-BG" w:eastAsia="bg-BG"/>
        </w:rPr>
        <w:t xml:space="preserve"> - ч</w:t>
      </w:r>
      <w:r w:rsidRPr="00885B33">
        <w:rPr>
          <w:b/>
          <w:bCs/>
          <w:sz w:val="24"/>
          <w:szCs w:val="24"/>
          <w:lang w:val="bg-BG" w:eastAsia="bg-BG"/>
        </w:rPr>
        <w:t>л. 170</w:t>
      </w:r>
      <w:r>
        <w:rPr>
          <w:b/>
          <w:bCs/>
          <w:sz w:val="24"/>
          <w:szCs w:val="24"/>
          <w:lang w:val="bg-BG" w:eastAsia="bg-BG"/>
        </w:rPr>
        <w:t xml:space="preserve"> от КТ</w:t>
      </w:r>
      <w:r w:rsidRPr="00885B33">
        <w:rPr>
          <w:b/>
          <w:bCs/>
          <w:sz w:val="24"/>
          <w:szCs w:val="24"/>
          <w:lang w:val="bg-BG" w:eastAsia="bg-BG"/>
        </w:rPr>
        <w:t>.</w:t>
      </w:r>
    </w:p>
    <w:p w:rsidR="009B60B0" w:rsidRDefault="009B60B0" w:rsidP="009B60B0">
      <w:pPr>
        <w:ind w:firstLine="720"/>
        <w:rPr>
          <w:b/>
          <w:bCs/>
          <w:sz w:val="24"/>
          <w:szCs w:val="24"/>
          <w:lang w:val="bg-BG" w:eastAsia="bg-BG"/>
        </w:rPr>
      </w:pPr>
      <w:r w:rsidRPr="00885B33">
        <w:rPr>
          <w:b/>
          <w:sz w:val="24"/>
          <w:szCs w:val="24"/>
          <w:lang w:val="bg-BG" w:eastAsia="bg-BG"/>
        </w:rPr>
        <w:t>Неплатен отпуск на учащи се</w:t>
      </w:r>
      <w:r>
        <w:rPr>
          <w:b/>
          <w:sz w:val="24"/>
          <w:szCs w:val="24"/>
          <w:lang w:val="bg-BG" w:eastAsia="bg-BG"/>
        </w:rPr>
        <w:t xml:space="preserve"> - ч</w:t>
      </w:r>
      <w:r w:rsidRPr="00885B33">
        <w:rPr>
          <w:b/>
          <w:bCs/>
          <w:sz w:val="24"/>
          <w:szCs w:val="24"/>
          <w:lang w:val="bg-BG" w:eastAsia="bg-BG"/>
        </w:rPr>
        <w:t>л. 171</w:t>
      </w:r>
      <w:r>
        <w:rPr>
          <w:b/>
          <w:bCs/>
          <w:sz w:val="24"/>
          <w:szCs w:val="24"/>
          <w:lang w:val="bg-BG" w:eastAsia="bg-BG"/>
        </w:rPr>
        <w:t xml:space="preserve"> от КТ</w:t>
      </w:r>
      <w:r w:rsidRPr="00885B33">
        <w:rPr>
          <w:b/>
          <w:bCs/>
          <w:sz w:val="24"/>
          <w:szCs w:val="24"/>
          <w:lang w:val="bg-BG" w:eastAsia="bg-BG"/>
        </w:rPr>
        <w:t>.</w:t>
      </w:r>
    </w:p>
    <w:p w:rsidR="009B60B0" w:rsidRPr="00885B33" w:rsidRDefault="009B60B0" w:rsidP="009B60B0">
      <w:pPr>
        <w:ind w:firstLine="720"/>
        <w:rPr>
          <w:b/>
          <w:sz w:val="24"/>
          <w:szCs w:val="24"/>
          <w:lang w:val="bg-BG" w:eastAsia="bg-BG"/>
        </w:rPr>
      </w:pPr>
      <w:r w:rsidRPr="00885B33">
        <w:rPr>
          <w:b/>
          <w:sz w:val="24"/>
          <w:szCs w:val="24"/>
          <w:lang w:val="bg-BG" w:eastAsia="bg-BG"/>
        </w:rPr>
        <w:t>Ползване на отпуските от учащите се</w:t>
      </w:r>
      <w:r>
        <w:rPr>
          <w:b/>
          <w:sz w:val="24"/>
          <w:szCs w:val="24"/>
          <w:lang w:val="bg-BG" w:eastAsia="bg-BG"/>
        </w:rPr>
        <w:t xml:space="preserve"> - ч</w:t>
      </w:r>
      <w:r w:rsidRPr="00885B33">
        <w:rPr>
          <w:b/>
          <w:bCs/>
          <w:sz w:val="24"/>
          <w:szCs w:val="24"/>
          <w:lang w:val="bg-BG" w:eastAsia="bg-BG"/>
        </w:rPr>
        <w:t>л. 171а</w:t>
      </w:r>
      <w:r>
        <w:rPr>
          <w:b/>
          <w:bCs/>
          <w:sz w:val="24"/>
          <w:szCs w:val="24"/>
          <w:lang w:val="bg-BG" w:eastAsia="bg-BG"/>
        </w:rPr>
        <w:t xml:space="preserve"> от КТ.</w:t>
      </w:r>
    </w:p>
    <w:p w:rsidR="009B60B0" w:rsidRPr="00885B33" w:rsidRDefault="009B60B0" w:rsidP="009B60B0">
      <w:pPr>
        <w:ind w:firstLine="720"/>
        <w:rPr>
          <w:b/>
          <w:sz w:val="24"/>
          <w:szCs w:val="24"/>
          <w:lang w:val="bg-BG" w:eastAsia="bg-BG"/>
        </w:rPr>
      </w:pPr>
    </w:p>
    <w:p w:rsidR="009B60B0" w:rsidRDefault="009B60B0" w:rsidP="009B60B0"/>
    <w:p w:rsidR="009B60B0" w:rsidRDefault="009B60B0" w:rsidP="009B60B0"/>
    <w:p w:rsidR="009B60B0" w:rsidRPr="00154C7F" w:rsidRDefault="009B60B0" w:rsidP="009B60B0">
      <w:pPr>
        <w:pStyle w:val="BodyTextIndent3"/>
        <w:ind w:left="720" w:right="610" w:firstLine="720"/>
        <w:rPr>
          <w:b/>
          <w:sz w:val="24"/>
          <w:szCs w:val="24"/>
        </w:rPr>
      </w:pPr>
      <w:r w:rsidRPr="00154C7F">
        <w:rPr>
          <w:b/>
          <w:sz w:val="24"/>
          <w:szCs w:val="24"/>
        </w:rPr>
        <w:t xml:space="preserve">ТРУДОВО ВЪЗНАГРАЖДЕНИЕ </w:t>
      </w:r>
    </w:p>
    <w:p w:rsidR="009B60B0" w:rsidRPr="00154C7F" w:rsidRDefault="009B60B0" w:rsidP="009B60B0">
      <w:pPr>
        <w:pStyle w:val="BodyTextIndent3"/>
        <w:ind w:right="610"/>
        <w:rPr>
          <w:sz w:val="24"/>
          <w:szCs w:val="24"/>
        </w:rPr>
      </w:pPr>
    </w:p>
    <w:p w:rsidR="009B60B0" w:rsidRPr="00154C7F" w:rsidRDefault="009B60B0" w:rsidP="009B60B0">
      <w:pPr>
        <w:pStyle w:val="BodyTextIndent3"/>
        <w:ind w:right="610" w:firstLine="720"/>
        <w:rPr>
          <w:sz w:val="24"/>
          <w:szCs w:val="24"/>
        </w:rPr>
      </w:pPr>
      <w:r w:rsidRPr="00BA5034">
        <w:rPr>
          <w:sz w:val="24"/>
          <w:szCs w:val="24"/>
          <w:u w:val="single"/>
        </w:rPr>
        <w:t>Трудовото възнаграждение е насрещната престация на работодателя, субективно притезателно право на работника и задължение за работодателя. То възниква чак след като бъде предоставен труд за определен период. Правото настъпва от момента в който стане изискуемо и ликвидно.</w:t>
      </w:r>
      <w:r w:rsidRPr="00154C7F">
        <w:rPr>
          <w:sz w:val="24"/>
          <w:szCs w:val="24"/>
        </w:rPr>
        <w:t xml:space="preserve"> </w:t>
      </w:r>
      <w:r>
        <w:rPr>
          <w:sz w:val="24"/>
          <w:szCs w:val="24"/>
        </w:rPr>
        <w:t>Правна уредба – чл. 242 и сл. от КТ.</w:t>
      </w:r>
    </w:p>
    <w:p w:rsidR="009B60B0" w:rsidRDefault="009B60B0" w:rsidP="009B60B0">
      <w:pPr>
        <w:pStyle w:val="BodyTextIndent3"/>
        <w:ind w:right="610" w:firstLine="720"/>
        <w:rPr>
          <w:sz w:val="24"/>
          <w:szCs w:val="24"/>
        </w:rPr>
      </w:pPr>
      <w:r w:rsidRPr="00BA5034">
        <w:rPr>
          <w:sz w:val="24"/>
          <w:szCs w:val="24"/>
          <w:u w:val="single"/>
        </w:rPr>
        <w:t>Трудовото възнаграждение бива основно и допълнително.</w:t>
      </w:r>
      <w:r>
        <w:rPr>
          <w:sz w:val="24"/>
          <w:szCs w:val="24"/>
        </w:rPr>
        <w:t xml:space="preserve"> </w:t>
      </w:r>
      <w:r w:rsidRPr="00BA5034">
        <w:rPr>
          <w:b/>
          <w:sz w:val="24"/>
          <w:szCs w:val="24"/>
        </w:rPr>
        <w:t>Допълнителното трудово възнаграждение</w:t>
      </w:r>
      <w:r w:rsidRPr="00154C7F">
        <w:rPr>
          <w:sz w:val="24"/>
          <w:szCs w:val="24"/>
        </w:rPr>
        <w:t xml:space="preserve"> – допълнително се уговаря, но може да няма задължение да се договаряне – ако не, минималното основно възнаграждение и допълнителното възнаграждение образуват брутното трудово възнаграждение. От него се правят</w:t>
      </w:r>
      <w:r>
        <w:rPr>
          <w:sz w:val="24"/>
          <w:szCs w:val="24"/>
        </w:rPr>
        <w:t xml:space="preserve"> удръжките по чл. 272 от КТ. </w:t>
      </w:r>
    </w:p>
    <w:p w:rsidR="009B60B0" w:rsidRPr="00B5624E" w:rsidRDefault="009B60B0" w:rsidP="009B60B0">
      <w:pPr>
        <w:pStyle w:val="BodyTextIndent3"/>
        <w:ind w:right="610" w:firstLine="720"/>
        <w:rPr>
          <w:sz w:val="24"/>
          <w:szCs w:val="24"/>
        </w:rPr>
      </w:pPr>
      <w:r>
        <w:rPr>
          <w:sz w:val="24"/>
          <w:szCs w:val="24"/>
        </w:rPr>
        <w:t>В КТ</w:t>
      </w:r>
      <w:r w:rsidRPr="00154C7F">
        <w:rPr>
          <w:sz w:val="24"/>
          <w:szCs w:val="24"/>
        </w:rPr>
        <w:t xml:space="preserve"> </w:t>
      </w:r>
      <w:r>
        <w:rPr>
          <w:sz w:val="24"/>
          <w:szCs w:val="24"/>
        </w:rPr>
        <w:t>е предвидена делегация за МС с нормативен акт да определя</w:t>
      </w:r>
      <w:r w:rsidRPr="00B5624E">
        <w:rPr>
          <w:sz w:val="24"/>
          <w:szCs w:val="24"/>
          <w:lang w:eastAsia="bg-BG"/>
        </w:rPr>
        <w:t xml:space="preserve"> </w:t>
      </w:r>
      <w:r w:rsidRPr="00B5624E">
        <w:rPr>
          <w:sz w:val="24"/>
          <w:szCs w:val="24"/>
          <w:lang w:val="ru-RU"/>
        </w:rPr>
        <w:t>минималн</w:t>
      </w:r>
      <w:r>
        <w:rPr>
          <w:sz w:val="24"/>
          <w:szCs w:val="24"/>
          <w:lang w:val="ru-RU"/>
        </w:rPr>
        <w:t xml:space="preserve">ата работна заплата за страната, както и </w:t>
      </w:r>
      <w:r w:rsidRPr="00B5624E">
        <w:rPr>
          <w:sz w:val="24"/>
          <w:szCs w:val="24"/>
        </w:rPr>
        <w:t xml:space="preserve">видовете и минималните размери на допълнителните трудови възнаграждения и на обезщетенията по трудовото правоотношение, доколкото не са определени с </w:t>
      </w:r>
      <w:r>
        <w:rPr>
          <w:sz w:val="24"/>
          <w:szCs w:val="24"/>
        </w:rPr>
        <w:t>КТ.</w:t>
      </w:r>
    </w:p>
    <w:p w:rsidR="009B60B0" w:rsidRPr="00154C7F" w:rsidRDefault="009B60B0" w:rsidP="009B60B0">
      <w:pPr>
        <w:pStyle w:val="BodyTextIndent3"/>
        <w:ind w:right="610" w:firstLine="720"/>
        <w:rPr>
          <w:sz w:val="24"/>
          <w:szCs w:val="24"/>
        </w:rPr>
      </w:pPr>
      <w:r w:rsidRPr="00154C7F">
        <w:rPr>
          <w:sz w:val="24"/>
          <w:szCs w:val="24"/>
        </w:rPr>
        <w:t>Има 2 системи на уговаряне</w:t>
      </w:r>
      <w:r>
        <w:rPr>
          <w:sz w:val="24"/>
          <w:szCs w:val="24"/>
        </w:rPr>
        <w:t xml:space="preserve"> размера на възнаграждението</w:t>
      </w:r>
      <w:r w:rsidRPr="00154C7F">
        <w:rPr>
          <w:sz w:val="24"/>
          <w:szCs w:val="24"/>
        </w:rPr>
        <w:t>:</w:t>
      </w:r>
    </w:p>
    <w:p w:rsidR="009B60B0" w:rsidRPr="00154C7F" w:rsidRDefault="009B60B0" w:rsidP="009B60B0">
      <w:pPr>
        <w:pStyle w:val="BodyTextIndent3"/>
        <w:ind w:right="610" w:firstLine="720"/>
        <w:rPr>
          <w:sz w:val="24"/>
          <w:szCs w:val="24"/>
        </w:rPr>
      </w:pPr>
      <w:r>
        <w:rPr>
          <w:sz w:val="24"/>
          <w:szCs w:val="24"/>
        </w:rPr>
        <w:t xml:space="preserve">а) </w:t>
      </w:r>
      <w:r w:rsidRPr="00154C7F">
        <w:rPr>
          <w:sz w:val="24"/>
          <w:szCs w:val="24"/>
        </w:rPr>
        <w:t>повременна – 8 часов работен ден;</w:t>
      </w:r>
    </w:p>
    <w:p w:rsidR="009B60B0" w:rsidRPr="00154C7F" w:rsidRDefault="009B60B0" w:rsidP="009B60B0">
      <w:pPr>
        <w:pStyle w:val="BodyTextIndent3"/>
        <w:ind w:right="610" w:firstLine="720"/>
        <w:rPr>
          <w:sz w:val="24"/>
          <w:szCs w:val="24"/>
        </w:rPr>
      </w:pPr>
      <w:r>
        <w:rPr>
          <w:sz w:val="24"/>
          <w:szCs w:val="24"/>
        </w:rPr>
        <w:t xml:space="preserve">б) </w:t>
      </w:r>
      <w:r w:rsidRPr="00154C7F">
        <w:rPr>
          <w:sz w:val="24"/>
          <w:szCs w:val="24"/>
        </w:rPr>
        <w:t>според изработеното – за определена норма</w:t>
      </w:r>
    </w:p>
    <w:p w:rsidR="009B60B0" w:rsidRDefault="009B60B0" w:rsidP="009B60B0">
      <w:pPr>
        <w:pStyle w:val="BodyTextIndent3"/>
        <w:ind w:right="610" w:firstLine="720"/>
        <w:rPr>
          <w:sz w:val="24"/>
          <w:szCs w:val="24"/>
        </w:rPr>
      </w:pPr>
      <w:r w:rsidRPr="00154C7F">
        <w:rPr>
          <w:sz w:val="24"/>
          <w:szCs w:val="24"/>
        </w:rPr>
        <w:t>Ако не може да се изплати уговореното трудово възнаграждение се дължи поне минималната работна заплата – това е гаранционна норма, а не замества липсващото съгласие между страните.</w:t>
      </w:r>
    </w:p>
    <w:p w:rsidR="009B60B0" w:rsidRPr="00BA5034" w:rsidRDefault="009B60B0" w:rsidP="009B60B0">
      <w:pPr>
        <w:pStyle w:val="BodyTextIndent3"/>
        <w:ind w:right="610" w:firstLine="720"/>
        <w:rPr>
          <w:sz w:val="24"/>
          <w:szCs w:val="24"/>
          <w:u w:val="single"/>
          <w:lang w:val="ru-RU"/>
        </w:rPr>
      </w:pPr>
      <w:r w:rsidRPr="00BA5034">
        <w:rPr>
          <w:sz w:val="24"/>
          <w:szCs w:val="24"/>
          <w:u w:val="single"/>
        </w:rPr>
        <w:t>Трудовото възнаграждение се дължи ежемесечно и то в пари.</w:t>
      </w:r>
      <w:r w:rsidRPr="00BA5034">
        <w:rPr>
          <w:sz w:val="20"/>
          <w:u w:val="single"/>
          <w:lang w:val="ru-RU"/>
        </w:rPr>
        <w:t xml:space="preserve"> </w:t>
      </w:r>
      <w:r w:rsidRPr="00BA5034">
        <w:rPr>
          <w:sz w:val="24"/>
          <w:szCs w:val="24"/>
          <w:u w:val="single"/>
          <w:lang w:val="ru-RU"/>
        </w:rPr>
        <w:t>Допълнителни трудови възнаграждения или част от тях могат да се изплащат в натура, ако това е предвидено в акт на Министерския съвет, в колективен трудов договор или в трудовия договор.</w:t>
      </w:r>
    </w:p>
    <w:p w:rsidR="009B60B0" w:rsidRPr="00154C7F" w:rsidRDefault="009B60B0" w:rsidP="009B60B0">
      <w:pPr>
        <w:pStyle w:val="BodyTextIndent3"/>
        <w:ind w:right="610"/>
        <w:rPr>
          <w:sz w:val="24"/>
          <w:szCs w:val="24"/>
        </w:rPr>
      </w:pPr>
      <w:r w:rsidRPr="00502B55">
        <w:rPr>
          <w:b/>
          <w:sz w:val="24"/>
          <w:szCs w:val="24"/>
        </w:rPr>
        <w:t>Компенсационни плащания</w:t>
      </w:r>
      <w:r>
        <w:rPr>
          <w:sz w:val="24"/>
          <w:szCs w:val="24"/>
        </w:rPr>
        <w:t xml:space="preserve"> – за </w:t>
      </w:r>
      <w:r w:rsidRPr="00154C7F">
        <w:rPr>
          <w:sz w:val="24"/>
          <w:szCs w:val="24"/>
        </w:rPr>
        <w:t>разходи при командироване в страната или в чужбина</w:t>
      </w:r>
      <w:r>
        <w:rPr>
          <w:sz w:val="24"/>
          <w:szCs w:val="24"/>
        </w:rPr>
        <w:t xml:space="preserve"> – дневни, пътни и квартирни; </w:t>
      </w:r>
      <w:r w:rsidRPr="00154C7F">
        <w:rPr>
          <w:sz w:val="24"/>
          <w:szCs w:val="24"/>
        </w:rPr>
        <w:t>разходи при преместване</w:t>
      </w:r>
    </w:p>
    <w:p w:rsidR="009B60B0" w:rsidRDefault="009B60B0" w:rsidP="009B60B0">
      <w:pPr>
        <w:pStyle w:val="BodyTextIndent3"/>
        <w:ind w:right="610"/>
        <w:rPr>
          <w:sz w:val="24"/>
          <w:szCs w:val="24"/>
        </w:rPr>
      </w:pPr>
      <w:r w:rsidRPr="00502B55">
        <w:rPr>
          <w:b/>
          <w:sz w:val="24"/>
          <w:szCs w:val="24"/>
        </w:rPr>
        <w:t>Гаранционни плащания</w:t>
      </w:r>
      <w:r>
        <w:rPr>
          <w:sz w:val="24"/>
          <w:szCs w:val="24"/>
        </w:rPr>
        <w:t xml:space="preserve"> - </w:t>
      </w:r>
      <w:r w:rsidRPr="00154C7F">
        <w:rPr>
          <w:sz w:val="24"/>
          <w:szCs w:val="24"/>
        </w:rPr>
        <w:t>при природни бедствия</w:t>
      </w:r>
      <w:r>
        <w:rPr>
          <w:sz w:val="24"/>
          <w:szCs w:val="24"/>
        </w:rPr>
        <w:t xml:space="preserve">; </w:t>
      </w:r>
      <w:r w:rsidRPr="00154C7F">
        <w:rPr>
          <w:sz w:val="24"/>
          <w:szCs w:val="24"/>
        </w:rPr>
        <w:t>при вътрешно съвместителство</w:t>
      </w:r>
      <w:r>
        <w:rPr>
          <w:sz w:val="24"/>
          <w:szCs w:val="24"/>
        </w:rPr>
        <w:t xml:space="preserve">; </w:t>
      </w:r>
      <w:r w:rsidRPr="00154C7F">
        <w:rPr>
          <w:sz w:val="24"/>
          <w:szCs w:val="24"/>
        </w:rPr>
        <w:t>при различни разлики във възнагражденията</w:t>
      </w:r>
      <w:r>
        <w:rPr>
          <w:sz w:val="24"/>
          <w:szCs w:val="24"/>
        </w:rPr>
        <w:t>.</w:t>
      </w:r>
    </w:p>
    <w:p w:rsidR="009B60B0" w:rsidRDefault="009B60B0" w:rsidP="009B60B0"/>
    <w:p w:rsidR="009B60B0" w:rsidRDefault="009B60B0" w:rsidP="009B60B0"/>
    <w:p w:rsidR="009B60B0" w:rsidRDefault="009B60B0" w:rsidP="009B60B0">
      <w:pPr>
        <w:pStyle w:val="BodyTextIndent3"/>
        <w:ind w:right="610"/>
        <w:rPr>
          <w:sz w:val="24"/>
          <w:szCs w:val="24"/>
          <w:lang w:val="ru-RU"/>
        </w:rPr>
      </w:pPr>
      <w:r>
        <w:rPr>
          <w:sz w:val="24"/>
          <w:szCs w:val="24"/>
        </w:rPr>
        <w:t xml:space="preserve">Съгласно чл. 126, т. 6 от КТ работникът/служителят е длъжен </w:t>
      </w:r>
      <w:r w:rsidRPr="006C4122">
        <w:rPr>
          <w:sz w:val="24"/>
          <w:szCs w:val="24"/>
          <w:lang w:val="ru-RU"/>
        </w:rPr>
        <w:t>да спазва правилата за здравословни и безопасни условия на труд</w:t>
      </w:r>
      <w:r>
        <w:rPr>
          <w:sz w:val="24"/>
          <w:szCs w:val="24"/>
          <w:lang w:val="ru-RU"/>
        </w:rPr>
        <w:t xml:space="preserve">, а съгласно чл. 127, т. 3 от КТ работодателят е длъжен да осигури </w:t>
      </w:r>
      <w:r w:rsidRPr="006C4122">
        <w:rPr>
          <w:sz w:val="24"/>
          <w:szCs w:val="24"/>
          <w:lang w:val="ru-RU"/>
        </w:rPr>
        <w:t>здравословни и безопасни условия за труд</w:t>
      </w:r>
      <w:r>
        <w:rPr>
          <w:sz w:val="24"/>
          <w:szCs w:val="24"/>
          <w:lang w:val="ru-RU"/>
        </w:rPr>
        <w:t xml:space="preserve">.  В чл. 126, т. 5 от Кт се съдържа законовата делегация за работодателя да издаде </w:t>
      </w:r>
      <w:r w:rsidRPr="00E16A35">
        <w:rPr>
          <w:sz w:val="24"/>
          <w:szCs w:val="24"/>
          <w:lang w:val="ru-RU"/>
        </w:rPr>
        <w:t>Правилата за здравословни и безопасни условия на труд</w:t>
      </w:r>
      <w:r>
        <w:rPr>
          <w:sz w:val="24"/>
          <w:szCs w:val="24"/>
          <w:lang w:val="ru-RU"/>
        </w:rPr>
        <w:t xml:space="preserve">. Тези правила са недържавен източник на ТП, представляват едностранно волеизявление на работодателя, съдържащо правни норми, които са задължителни за работниците/служителите и за него самия. С оглед на това по отношение на </w:t>
      </w:r>
      <w:r w:rsidRPr="006C4122">
        <w:rPr>
          <w:sz w:val="24"/>
          <w:szCs w:val="24"/>
          <w:lang w:val="ru-RU"/>
        </w:rPr>
        <w:t>здравословни</w:t>
      </w:r>
      <w:r>
        <w:rPr>
          <w:sz w:val="24"/>
          <w:szCs w:val="24"/>
          <w:lang w:val="ru-RU"/>
        </w:rPr>
        <w:t>те</w:t>
      </w:r>
      <w:r w:rsidRPr="006C4122">
        <w:rPr>
          <w:sz w:val="24"/>
          <w:szCs w:val="24"/>
          <w:lang w:val="ru-RU"/>
        </w:rPr>
        <w:t xml:space="preserve"> и безопасни</w:t>
      </w:r>
      <w:r>
        <w:rPr>
          <w:sz w:val="24"/>
          <w:szCs w:val="24"/>
          <w:lang w:val="ru-RU"/>
        </w:rPr>
        <w:t>те</w:t>
      </w:r>
      <w:r w:rsidRPr="006C4122">
        <w:rPr>
          <w:sz w:val="24"/>
          <w:szCs w:val="24"/>
          <w:lang w:val="ru-RU"/>
        </w:rPr>
        <w:t xml:space="preserve"> условия за труд</w:t>
      </w:r>
      <w:r>
        <w:rPr>
          <w:sz w:val="24"/>
          <w:szCs w:val="24"/>
          <w:lang w:val="ru-RU"/>
        </w:rPr>
        <w:t xml:space="preserve"> законодателят е възложил задължения и на двете страни по ИТПО.</w:t>
      </w:r>
    </w:p>
    <w:p w:rsidR="009B60B0" w:rsidRDefault="009B60B0" w:rsidP="009B60B0">
      <w:pPr>
        <w:pStyle w:val="BodyTextIndent3"/>
        <w:ind w:right="610"/>
        <w:rPr>
          <w:sz w:val="24"/>
          <w:szCs w:val="24"/>
          <w:lang w:val="ru-RU"/>
        </w:rPr>
      </w:pPr>
      <w:r>
        <w:rPr>
          <w:sz w:val="24"/>
          <w:szCs w:val="24"/>
          <w:lang w:val="ru-RU"/>
        </w:rPr>
        <w:t>Правната уредба се съдържа основно в Закона за здравословни и безопасни условия на труд. В КТ – чл. 275 и сл.</w:t>
      </w:r>
    </w:p>
    <w:p w:rsidR="009B60B0" w:rsidRPr="00E16A35" w:rsidRDefault="009B60B0" w:rsidP="009B60B0">
      <w:pPr>
        <w:pStyle w:val="BodyTextIndent3"/>
        <w:ind w:right="610"/>
        <w:rPr>
          <w:sz w:val="24"/>
          <w:szCs w:val="24"/>
          <w:lang w:val="ru-RU"/>
        </w:rPr>
      </w:pPr>
      <w:r w:rsidRPr="00E16A35">
        <w:rPr>
          <w:sz w:val="24"/>
          <w:szCs w:val="24"/>
          <w:lang w:val="ru-RU"/>
        </w:rPr>
        <w:t>Социално-битово и културно обслужване в предприятието</w:t>
      </w:r>
      <w:r>
        <w:rPr>
          <w:sz w:val="24"/>
          <w:szCs w:val="24"/>
          <w:lang w:val="ru-RU"/>
        </w:rPr>
        <w:t xml:space="preserve"> – чл. 291 и сл. от КТ. Разходването на </w:t>
      </w:r>
      <w:r w:rsidRPr="00E16A35">
        <w:rPr>
          <w:sz w:val="24"/>
          <w:szCs w:val="24"/>
          <w:lang w:val="ru-RU"/>
        </w:rPr>
        <w:t>средствата за социално-битовото и културното обслужване се определя с Решение на общото събрание на работниците и служителите.</w:t>
      </w:r>
      <w:r>
        <w:rPr>
          <w:sz w:val="24"/>
          <w:szCs w:val="24"/>
          <w:lang w:val="ru-RU"/>
        </w:rPr>
        <w:t xml:space="preserve"> Това решение е недържавен източник на ТП.</w:t>
      </w:r>
    </w:p>
    <w:p w:rsidR="009B60B0" w:rsidRPr="00154C7F" w:rsidRDefault="009B60B0" w:rsidP="009B60B0">
      <w:pPr>
        <w:pStyle w:val="BodyTextIndent3"/>
        <w:ind w:right="610"/>
        <w:rPr>
          <w:sz w:val="24"/>
          <w:szCs w:val="24"/>
        </w:rPr>
      </w:pPr>
    </w:p>
    <w:p w:rsidR="009B60B0" w:rsidRDefault="009B60B0" w:rsidP="009B60B0"/>
    <w:p w:rsidR="009B60B0" w:rsidRPr="00154C7F" w:rsidRDefault="009B60B0" w:rsidP="009B60B0">
      <w:pPr>
        <w:pStyle w:val="BodyTextIndent3"/>
        <w:ind w:right="610"/>
        <w:rPr>
          <w:b/>
          <w:sz w:val="24"/>
          <w:szCs w:val="24"/>
        </w:rPr>
      </w:pPr>
      <w:r w:rsidRPr="00154C7F">
        <w:rPr>
          <w:b/>
          <w:sz w:val="24"/>
          <w:szCs w:val="24"/>
        </w:rPr>
        <w:t xml:space="preserve">СПЕЦИАЛНА ЗАКРИЛА </w:t>
      </w:r>
    </w:p>
    <w:p w:rsidR="009B60B0" w:rsidRPr="00154C7F" w:rsidRDefault="009B60B0" w:rsidP="009B60B0">
      <w:pPr>
        <w:pStyle w:val="BodyTextIndent3"/>
        <w:ind w:right="610" w:firstLine="720"/>
        <w:rPr>
          <w:sz w:val="24"/>
          <w:szCs w:val="24"/>
        </w:rPr>
      </w:pPr>
      <w:r w:rsidRPr="00154C7F">
        <w:rPr>
          <w:sz w:val="24"/>
          <w:szCs w:val="24"/>
        </w:rPr>
        <w:lastRenderedPageBreak/>
        <w:t>Нямат се  предвид специални норми, дерогиращи действието на общите. Те се отнасят до определени категории лица</w:t>
      </w:r>
      <w:r>
        <w:rPr>
          <w:sz w:val="24"/>
          <w:szCs w:val="24"/>
        </w:rPr>
        <w:t xml:space="preserve">, </w:t>
      </w:r>
      <w:r w:rsidRPr="00154C7F">
        <w:rPr>
          <w:sz w:val="24"/>
          <w:szCs w:val="24"/>
        </w:rPr>
        <w:t>за които законодателят предвижда засилена закрила, която се нанася върху общата. Това е решено от законодателя по различен начин – обща и специална норма или само специална – глава 15 и други разпоредби.</w:t>
      </w:r>
    </w:p>
    <w:p w:rsidR="009B60B0" w:rsidRPr="00154C7F" w:rsidRDefault="009B60B0" w:rsidP="009B60B0">
      <w:pPr>
        <w:pStyle w:val="BodyTextIndent3"/>
        <w:ind w:right="610" w:firstLine="720"/>
        <w:rPr>
          <w:sz w:val="24"/>
          <w:szCs w:val="24"/>
        </w:rPr>
      </w:pPr>
      <w:r w:rsidRPr="00154C7F">
        <w:rPr>
          <w:sz w:val="24"/>
          <w:szCs w:val="24"/>
        </w:rPr>
        <w:t>Трудовото законодателство започва развити</w:t>
      </w:r>
      <w:r>
        <w:rPr>
          <w:sz w:val="24"/>
          <w:szCs w:val="24"/>
        </w:rPr>
        <w:t xml:space="preserve">ето си именно от тази закрила- </w:t>
      </w:r>
      <w:r w:rsidRPr="00154C7F">
        <w:rPr>
          <w:sz w:val="24"/>
          <w:szCs w:val="24"/>
        </w:rPr>
        <w:t>на детския и женския труд /Конвенция на МОТ/.</w:t>
      </w:r>
    </w:p>
    <w:p w:rsidR="009B60B0" w:rsidRPr="00154C7F" w:rsidRDefault="009B60B0" w:rsidP="009B60B0">
      <w:pPr>
        <w:pStyle w:val="BodyTextIndent3"/>
        <w:ind w:right="610" w:firstLine="720"/>
        <w:rPr>
          <w:sz w:val="24"/>
          <w:szCs w:val="24"/>
        </w:rPr>
      </w:pPr>
      <w:r w:rsidRPr="00154C7F">
        <w:rPr>
          <w:sz w:val="24"/>
          <w:szCs w:val="24"/>
        </w:rPr>
        <w:t>В КТ специалното законодателство е предвидено по отношение на непълнолетни, жени и лица с намалена трудоспособност.</w:t>
      </w:r>
    </w:p>
    <w:p w:rsidR="009B60B0" w:rsidRDefault="009B60B0" w:rsidP="009B60B0">
      <w:pPr>
        <w:pStyle w:val="BodyTextIndent3"/>
        <w:ind w:right="610"/>
        <w:rPr>
          <w:b/>
          <w:sz w:val="24"/>
          <w:szCs w:val="24"/>
          <w:lang w:val="en-US"/>
        </w:rPr>
      </w:pPr>
      <w:r w:rsidRPr="00154C7F">
        <w:rPr>
          <w:b/>
          <w:sz w:val="24"/>
          <w:szCs w:val="24"/>
        </w:rPr>
        <w:t>С</w:t>
      </w:r>
      <w:r>
        <w:rPr>
          <w:b/>
          <w:sz w:val="24"/>
          <w:szCs w:val="24"/>
        </w:rPr>
        <w:t>пециална</w:t>
      </w:r>
      <w:r w:rsidRPr="00154C7F">
        <w:rPr>
          <w:b/>
          <w:sz w:val="24"/>
          <w:szCs w:val="24"/>
        </w:rPr>
        <w:t xml:space="preserve"> </w:t>
      </w:r>
      <w:r>
        <w:rPr>
          <w:b/>
          <w:sz w:val="24"/>
          <w:szCs w:val="24"/>
        </w:rPr>
        <w:t>з</w:t>
      </w:r>
      <w:r w:rsidRPr="00154C7F">
        <w:rPr>
          <w:b/>
          <w:sz w:val="24"/>
          <w:szCs w:val="24"/>
        </w:rPr>
        <w:t xml:space="preserve">акрила на непълнолетните лица – чл. 301 </w:t>
      </w:r>
      <w:r>
        <w:rPr>
          <w:b/>
          <w:sz w:val="24"/>
          <w:szCs w:val="24"/>
        </w:rPr>
        <w:t xml:space="preserve">и сл. от </w:t>
      </w:r>
      <w:r w:rsidRPr="00154C7F">
        <w:rPr>
          <w:b/>
          <w:sz w:val="24"/>
          <w:szCs w:val="24"/>
        </w:rPr>
        <w:t>КТ</w:t>
      </w:r>
      <w:r>
        <w:rPr>
          <w:b/>
          <w:sz w:val="24"/>
          <w:szCs w:val="24"/>
        </w:rPr>
        <w:t>.</w:t>
      </w:r>
    </w:p>
    <w:p w:rsidR="009B60B0" w:rsidRPr="00F76DD7" w:rsidRDefault="009B60B0" w:rsidP="009B60B0">
      <w:pPr>
        <w:pStyle w:val="BodyTextIndent3"/>
        <w:ind w:right="610"/>
        <w:rPr>
          <w:b/>
          <w:sz w:val="24"/>
          <w:szCs w:val="24"/>
        </w:rPr>
      </w:pPr>
      <w:r>
        <w:rPr>
          <w:b/>
          <w:sz w:val="24"/>
          <w:szCs w:val="24"/>
        </w:rPr>
        <w:t>Минимална възраст за приемане на работа.</w:t>
      </w:r>
    </w:p>
    <w:p w:rsidR="009B60B0" w:rsidRDefault="009B60B0" w:rsidP="009B60B0">
      <w:pPr>
        <w:ind w:firstLine="850"/>
        <w:jc w:val="both"/>
        <w:rPr>
          <w:highlight w:val="white"/>
          <w:shd w:val="clear" w:color="auto" w:fill="FEFEFE"/>
        </w:rPr>
      </w:pPr>
      <w:proofErr w:type="gramStart"/>
      <w:r>
        <w:rPr>
          <w:highlight w:val="white"/>
          <w:shd w:val="clear" w:color="auto" w:fill="FEFEFE"/>
        </w:rPr>
        <w:t>Чл. 301.</w:t>
      </w:r>
      <w:proofErr w:type="gramEnd"/>
      <w:r>
        <w:rPr>
          <w:highlight w:val="white"/>
          <w:shd w:val="clear" w:color="auto" w:fill="FEFEFE"/>
        </w:rPr>
        <w:t xml:space="preserve"> (1) Минималната възраст за приемане на работа е 16 години. </w:t>
      </w:r>
      <w:proofErr w:type="gramStart"/>
      <w:r>
        <w:rPr>
          <w:highlight w:val="white"/>
          <w:shd w:val="clear" w:color="auto" w:fill="FEFEFE"/>
        </w:rPr>
        <w:t>Забранява се приемането на работа на лица, ненавършили 16 години.</w:t>
      </w:r>
      <w:proofErr w:type="gramEnd"/>
    </w:p>
    <w:p w:rsidR="009B60B0" w:rsidRDefault="009B60B0" w:rsidP="009B60B0">
      <w:pPr>
        <w:ind w:firstLine="850"/>
        <w:jc w:val="both"/>
        <w:rPr>
          <w:highlight w:val="white"/>
          <w:shd w:val="clear" w:color="auto" w:fill="FEFEFE"/>
        </w:rPr>
      </w:pPr>
      <w:r>
        <w:rPr>
          <w:highlight w:val="white"/>
          <w:shd w:val="clear" w:color="auto" w:fill="FEFEFE"/>
        </w:rPr>
        <w:t>(2) (Доп. - ДВ, бр. 48 от 2006 г., в сила от 01.07.2006 г.) По изключение могат да се приемат на работа и лица от 15 до 16 години за извършване на работи, които са леки и не са опасни или вредни за здравето и за правилното им физическо, умствено и нравствено развитие и чието изпълнение не би било пречка за редовно посещение на училище или за участие в програми за професионално ориентиране или обучение.</w:t>
      </w:r>
    </w:p>
    <w:p w:rsidR="009B60B0" w:rsidRDefault="009B60B0" w:rsidP="009B60B0">
      <w:pPr>
        <w:ind w:firstLine="850"/>
        <w:jc w:val="both"/>
        <w:rPr>
          <w:highlight w:val="white"/>
          <w:shd w:val="clear" w:color="auto" w:fill="FEFEFE"/>
        </w:rPr>
      </w:pPr>
      <w:r>
        <w:rPr>
          <w:highlight w:val="white"/>
          <w:shd w:val="clear" w:color="auto" w:fill="FEFEFE"/>
        </w:rPr>
        <w:t xml:space="preserve">(3) (Изм. - ДВ, бр. 100 от 1992 г.) По изключение на ученически длъжности в цирковете могат да се приемат момичета, навършили 14 години, и момчета, навършили 13 години, а за участие в снимане на филми, подготовка и изнасяне на театрални и други представления могат да се привличат и лица, ненавършили 15 години, при облекчени условия и в съответствие с изискванията за правилното им физическо, умствено и нравствено развитие. </w:t>
      </w:r>
      <w:proofErr w:type="gramStart"/>
      <w:r>
        <w:rPr>
          <w:highlight w:val="white"/>
          <w:shd w:val="clear" w:color="auto" w:fill="FEFEFE"/>
        </w:rPr>
        <w:t>Условията на труда в тези случаи се определят от Министерския съвет.</w:t>
      </w:r>
      <w:proofErr w:type="gramEnd"/>
    </w:p>
    <w:p w:rsidR="009B60B0" w:rsidRDefault="009B60B0" w:rsidP="009B60B0">
      <w:pPr>
        <w:ind w:firstLine="850"/>
        <w:rPr>
          <w:highlight w:val="white"/>
          <w:shd w:val="clear" w:color="auto" w:fill="FEFEFE"/>
        </w:rPr>
      </w:pPr>
      <w:r>
        <w:rPr>
          <w:b/>
          <w:bCs/>
          <w:highlight w:val="white"/>
          <w:shd w:val="clear" w:color="auto" w:fill="FEFEFE"/>
        </w:rPr>
        <w:t>Работи за лица, ненавършили 18 години</w:t>
      </w:r>
    </w:p>
    <w:p w:rsidR="009B60B0" w:rsidRDefault="009B60B0" w:rsidP="009B60B0">
      <w:pPr>
        <w:ind w:firstLine="850"/>
        <w:jc w:val="both"/>
        <w:rPr>
          <w:highlight w:val="white"/>
          <w:shd w:val="clear" w:color="auto" w:fill="FEFEFE"/>
        </w:rPr>
      </w:pPr>
      <w:proofErr w:type="gramStart"/>
      <w:r>
        <w:rPr>
          <w:highlight w:val="white"/>
          <w:shd w:val="clear" w:color="auto" w:fill="FEFEFE"/>
        </w:rPr>
        <w:t>Чл. 304.</w:t>
      </w:r>
      <w:proofErr w:type="gramEnd"/>
      <w:r>
        <w:rPr>
          <w:highlight w:val="white"/>
          <w:shd w:val="clear" w:color="auto" w:fill="FEFEFE"/>
        </w:rPr>
        <w:t xml:space="preserve"> (Изм. - ДВ, бр. 100 от 1992 г., изм. - ДВ, бр. 25 от 2001 г., в сила от 31.03.2001 г.) (1) За непълнолетните лица се забранява работа, която е:</w:t>
      </w:r>
    </w:p>
    <w:p w:rsidR="009B60B0" w:rsidRDefault="009B60B0" w:rsidP="009B60B0">
      <w:pPr>
        <w:ind w:firstLine="850"/>
        <w:jc w:val="both"/>
        <w:rPr>
          <w:highlight w:val="white"/>
          <w:shd w:val="clear" w:color="auto" w:fill="FEFEFE"/>
        </w:rPr>
      </w:pPr>
      <w:r>
        <w:rPr>
          <w:highlight w:val="white"/>
          <w:shd w:val="clear" w:color="auto" w:fill="FEFEFE"/>
        </w:rPr>
        <w:t xml:space="preserve">1. </w:t>
      </w:r>
      <w:proofErr w:type="gramStart"/>
      <w:r>
        <w:rPr>
          <w:highlight w:val="white"/>
          <w:shd w:val="clear" w:color="auto" w:fill="FEFEFE"/>
        </w:rPr>
        <w:t>извън</w:t>
      </w:r>
      <w:proofErr w:type="gramEnd"/>
      <w:r>
        <w:rPr>
          <w:highlight w:val="white"/>
          <w:shd w:val="clear" w:color="auto" w:fill="FEFEFE"/>
        </w:rPr>
        <w:t xml:space="preserve"> техните физически или психически възможности;</w:t>
      </w:r>
    </w:p>
    <w:p w:rsidR="009B60B0" w:rsidRDefault="009B60B0" w:rsidP="009B60B0">
      <w:pPr>
        <w:ind w:firstLine="850"/>
        <w:jc w:val="both"/>
        <w:rPr>
          <w:highlight w:val="white"/>
          <w:shd w:val="clear" w:color="auto" w:fill="FEFEFE"/>
        </w:rPr>
      </w:pPr>
      <w:r>
        <w:rPr>
          <w:highlight w:val="white"/>
          <w:shd w:val="clear" w:color="auto" w:fill="FEFEFE"/>
        </w:rPr>
        <w:t xml:space="preserve">2. </w:t>
      </w:r>
      <w:proofErr w:type="gramStart"/>
      <w:r>
        <w:rPr>
          <w:highlight w:val="white"/>
          <w:shd w:val="clear" w:color="auto" w:fill="FEFEFE"/>
        </w:rPr>
        <w:t>свързана</w:t>
      </w:r>
      <w:proofErr w:type="gramEnd"/>
      <w:r>
        <w:rPr>
          <w:highlight w:val="white"/>
          <w:shd w:val="clear" w:color="auto" w:fill="FEFEFE"/>
        </w:rPr>
        <w:t xml:space="preserve"> с излагане на вредно физично, биологично или химично въздействие, особено с токсични агенти, канцерогени, агенти, причиняващи наследствено генетично или вътреутробно увреждане;</w:t>
      </w:r>
    </w:p>
    <w:p w:rsidR="009B60B0" w:rsidRDefault="009B60B0" w:rsidP="009B60B0">
      <w:pPr>
        <w:ind w:firstLine="850"/>
        <w:jc w:val="both"/>
        <w:rPr>
          <w:highlight w:val="white"/>
          <w:shd w:val="clear" w:color="auto" w:fill="FEFEFE"/>
        </w:rPr>
      </w:pPr>
      <w:r>
        <w:rPr>
          <w:highlight w:val="white"/>
          <w:shd w:val="clear" w:color="auto" w:fill="FEFEFE"/>
        </w:rPr>
        <w:t xml:space="preserve">3. </w:t>
      </w:r>
      <w:proofErr w:type="gramStart"/>
      <w:r>
        <w:rPr>
          <w:highlight w:val="white"/>
          <w:shd w:val="clear" w:color="auto" w:fill="FEFEFE"/>
        </w:rPr>
        <w:t>свързана</w:t>
      </w:r>
      <w:proofErr w:type="gramEnd"/>
      <w:r>
        <w:rPr>
          <w:highlight w:val="white"/>
          <w:shd w:val="clear" w:color="auto" w:fill="FEFEFE"/>
        </w:rPr>
        <w:t xml:space="preserve"> с вредности, които по какъвто и да е друг начин оказват постоянно неблагоприятно въздействие върху здравето;</w:t>
      </w:r>
    </w:p>
    <w:p w:rsidR="009B60B0" w:rsidRDefault="009B60B0" w:rsidP="009B60B0">
      <w:pPr>
        <w:ind w:firstLine="850"/>
        <w:jc w:val="both"/>
        <w:rPr>
          <w:highlight w:val="white"/>
          <w:shd w:val="clear" w:color="auto" w:fill="FEFEFE"/>
        </w:rPr>
      </w:pPr>
      <w:r>
        <w:rPr>
          <w:highlight w:val="white"/>
          <w:shd w:val="clear" w:color="auto" w:fill="FEFEFE"/>
        </w:rPr>
        <w:t xml:space="preserve">4. </w:t>
      </w:r>
      <w:proofErr w:type="gramStart"/>
      <w:r>
        <w:rPr>
          <w:highlight w:val="white"/>
          <w:shd w:val="clear" w:color="auto" w:fill="FEFEFE"/>
        </w:rPr>
        <w:t>в</w:t>
      </w:r>
      <w:proofErr w:type="gramEnd"/>
      <w:r>
        <w:rPr>
          <w:highlight w:val="white"/>
          <w:shd w:val="clear" w:color="auto" w:fill="FEFEFE"/>
        </w:rPr>
        <w:t xml:space="preserve"> условия на радиация;</w:t>
      </w:r>
    </w:p>
    <w:p w:rsidR="009B60B0" w:rsidRDefault="009B60B0" w:rsidP="009B60B0">
      <w:pPr>
        <w:ind w:firstLine="850"/>
        <w:jc w:val="both"/>
        <w:rPr>
          <w:highlight w:val="white"/>
          <w:shd w:val="clear" w:color="auto" w:fill="FEFEFE"/>
        </w:rPr>
      </w:pPr>
      <w:r>
        <w:rPr>
          <w:highlight w:val="white"/>
          <w:shd w:val="clear" w:color="auto" w:fill="FEFEFE"/>
        </w:rPr>
        <w:t xml:space="preserve">5. </w:t>
      </w:r>
      <w:proofErr w:type="gramStart"/>
      <w:r>
        <w:rPr>
          <w:highlight w:val="white"/>
          <w:shd w:val="clear" w:color="auto" w:fill="FEFEFE"/>
        </w:rPr>
        <w:t>при</w:t>
      </w:r>
      <w:proofErr w:type="gramEnd"/>
      <w:r>
        <w:rPr>
          <w:highlight w:val="white"/>
          <w:shd w:val="clear" w:color="auto" w:fill="FEFEFE"/>
        </w:rPr>
        <w:t xml:space="preserve"> изключително ниски или високи температури, шум или вибрации;</w:t>
      </w:r>
    </w:p>
    <w:p w:rsidR="009B60B0" w:rsidRPr="00F76DD7" w:rsidRDefault="009B60B0" w:rsidP="009B60B0">
      <w:pPr>
        <w:ind w:firstLine="850"/>
        <w:jc w:val="both"/>
        <w:rPr>
          <w:highlight w:val="white"/>
          <w:shd w:val="clear" w:color="auto" w:fill="FEFEFE"/>
        </w:rPr>
      </w:pPr>
      <w:r>
        <w:rPr>
          <w:highlight w:val="white"/>
          <w:shd w:val="clear" w:color="auto" w:fill="FEFEFE"/>
        </w:rPr>
        <w:t xml:space="preserve">6. </w:t>
      </w:r>
      <w:proofErr w:type="gramStart"/>
      <w:r>
        <w:rPr>
          <w:highlight w:val="white"/>
          <w:shd w:val="clear" w:color="auto" w:fill="FEFEFE"/>
        </w:rPr>
        <w:t>свързана</w:t>
      </w:r>
      <w:proofErr w:type="gramEnd"/>
      <w:r>
        <w:rPr>
          <w:highlight w:val="white"/>
          <w:shd w:val="clear" w:color="auto" w:fill="FEFEFE"/>
        </w:rPr>
        <w:t xml:space="preserve"> с риск от трудови злополуки, за които се предполага, че не могат да бъдат осъзнати или избегнати от непълнолетния поради неговата физическа или психическа незрялост.</w:t>
      </w:r>
    </w:p>
    <w:p w:rsidR="009B60B0" w:rsidRDefault="009B60B0" w:rsidP="009B60B0">
      <w:pPr>
        <w:pStyle w:val="BodyTextIndent3"/>
        <w:ind w:right="610"/>
        <w:rPr>
          <w:sz w:val="24"/>
          <w:szCs w:val="24"/>
        </w:rPr>
      </w:pPr>
      <w:r>
        <w:rPr>
          <w:b/>
          <w:sz w:val="24"/>
          <w:szCs w:val="24"/>
        </w:rPr>
        <w:t>Специална закрила</w:t>
      </w:r>
      <w:r w:rsidRPr="00154C7F">
        <w:rPr>
          <w:b/>
          <w:sz w:val="24"/>
          <w:szCs w:val="24"/>
        </w:rPr>
        <w:t xml:space="preserve"> на женския труд</w:t>
      </w:r>
      <w:r w:rsidRPr="00154C7F">
        <w:rPr>
          <w:sz w:val="24"/>
          <w:szCs w:val="24"/>
        </w:rPr>
        <w:t xml:space="preserve"> </w:t>
      </w:r>
      <w:r w:rsidRPr="000D70D3">
        <w:rPr>
          <w:b/>
          <w:sz w:val="24"/>
          <w:szCs w:val="24"/>
        </w:rPr>
        <w:t>– чл. 307 и сл. от КТ.</w:t>
      </w:r>
      <w:r w:rsidRPr="00154C7F">
        <w:rPr>
          <w:sz w:val="24"/>
          <w:szCs w:val="24"/>
        </w:rPr>
        <w:t xml:space="preserve"> </w:t>
      </w:r>
    </w:p>
    <w:p w:rsidR="009B60B0" w:rsidRDefault="009B60B0" w:rsidP="009B60B0">
      <w:pPr>
        <w:ind w:firstLine="850"/>
        <w:rPr>
          <w:highlight w:val="white"/>
          <w:shd w:val="clear" w:color="auto" w:fill="FEFEFE"/>
        </w:rPr>
      </w:pPr>
      <w:r>
        <w:rPr>
          <w:b/>
          <w:bCs/>
          <w:highlight w:val="white"/>
          <w:shd w:val="clear" w:color="auto" w:fill="FEFEFE"/>
        </w:rPr>
        <w:t>Защита на бременните жени и на кърмачките</w:t>
      </w:r>
    </w:p>
    <w:p w:rsidR="009B60B0" w:rsidRDefault="009B60B0" w:rsidP="009B60B0">
      <w:pPr>
        <w:ind w:firstLine="850"/>
        <w:jc w:val="both"/>
        <w:rPr>
          <w:highlight w:val="white"/>
          <w:shd w:val="clear" w:color="auto" w:fill="FEFEFE"/>
        </w:rPr>
      </w:pPr>
      <w:proofErr w:type="gramStart"/>
      <w:r>
        <w:rPr>
          <w:highlight w:val="white"/>
          <w:shd w:val="clear" w:color="auto" w:fill="FEFEFE"/>
        </w:rPr>
        <w:t>Чл. 307.</w:t>
      </w:r>
      <w:proofErr w:type="gramEnd"/>
      <w:r>
        <w:rPr>
          <w:highlight w:val="white"/>
          <w:shd w:val="clear" w:color="auto" w:fill="FEFEFE"/>
        </w:rPr>
        <w:t xml:space="preserve"> (Изм. - ДВ, бр. 52 от 2004 г., в сила от 01.08.2004 г.) (1) (Доп. - ДВ, бр. 103 от 2009 г., в сила от 29.12.2009 г.) </w:t>
      </w:r>
      <w:proofErr w:type="gramStart"/>
      <w:r>
        <w:rPr>
          <w:highlight w:val="white"/>
          <w:shd w:val="clear" w:color="auto" w:fill="FEFEFE"/>
        </w:rPr>
        <w:t>Работодателят не може да възлага, както и да задължава бременни жени и кърмачки както и работнички и служителки в напреднал етап на лечение ин-витро да извършват работа, която излага на опасност или застрашава сигурността и здравето им.</w:t>
      </w:r>
      <w:proofErr w:type="gramEnd"/>
    </w:p>
    <w:p w:rsidR="009B60B0" w:rsidRDefault="009B60B0" w:rsidP="009B60B0">
      <w:pPr>
        <w:ind w:firstLine="850"/>
        <w:jc w:val="both"/>
        <w:rPr>
          <w:highlight w:val="white"/>
          <w:shd w:val="clear" w:color="auto" w:fill="FEFEFE"/>
        </w:rPr>
      </w:pPr>
      <w:r>
        <w:rPr>
          <w:highlight w:val="white"/>
          <w:shd w:val="clear" w:color="auto" w:fill="FEFEFE"/>
        </w:rPr>
        <w:t>(2) (Доп. - ДВ, бр. 103 от 2009 г., в сила от 29.12.2009 г.) Бременната жена или кърмачката както и работничката и служителката в напреднал етап на лечение ин-витро може да откаже изпълнението на работа, която е определена като вредна за здравето на майката или детето или за която след оценка на риска е определено, че представлява съществен риск за здравето на майката или на нейното дете.</w:t>
      </w:r>
    </w:p>
    <w:p w:rsidR="009B60B0" w:rsidRDefault="009B60B0" w:rsidP="009B60B0">
      <w:pPr>
        <w:ind w:firstLine="850"/>
        <w:jc w:val="both"/>
        <w:rPr>
          <w:highlight w:val="white"/>
          <w:shd w:val="clear" w:color="auto" w:fill="FEFEFE"/>
        </w:rPr>
      </w:pPr>
      <w:r>
        <w:rPr>
          <w:highlight w:val="white"/>
          <w:shd w:val="clear" w:color="auto" w:fill="FEFEFE"/>
        </w:rPr>
        <w:t xml:space="preserve">(3) Списъкът на работите и условията на труд по ал. </w:t>
      </w:r>
      <w:proofErr w:type="gramStart"/>
      <w:r>
        <w:rPr>
          <w:highlight w:val="white"/>
          <w:shd w:val="clear" w:color="auto" w:fill="FEFEFE"/>
        </w:rPr>
        <w:t>1 се определя с наредба на министъра на труда и социалната политика и министъра на здравеопазването.</w:t>
      </w:r>
      <w:proofErr w:type="gramEnd"/>
    </w:p>
    <w:p w:rsidR="009B60B0" w:rsidRDefault="009B60B0" w:rsidP="009B60B0">
      <w:pPr>
        <w:spacing w:before="1" w:after="1"/>
        <w:ind w:left="1" w:right="1"/>
        <w:rPr>
          <w:highlight w:val="white"/>
          <w:shd w:val="clear" w:color="auto" w:fill="FEFEFE"/>
        </w:rPr>
      </w:pPr>
    </w:p>
    <w:p w:rsidR="009B60B0" w:rsidRDefault="009B60B0" w:rsidP="009B60B0">
      <w:pPr>
        <w:ind w:firstLine="850"/>
        <w:rPr>
          <w:highlight w:val="white"/>
          <w:shd w:val="clear" w:color="auto" w:fill="FEFEFE"/>
        </w:rPr>
      </w:pPr>
      <w:r>
        <w:rPr>
          <w:b/>
          <w:bCs/>
          <w:highlight w:val="white"/>
          <w:shd w:val="clear" w:color="auto" w:fill="FEFEFE"/>
        </w:rPr>
        <w:t>Стаи за жени</w:t>
      </w:r>
    </w:p>
    <w:p w:rsidR="009B60B0" w:rsidRPr="00154C7F" w:rsidRDefault="009B60B0" w:rsidP="009B60B0">
      <w:pPr>
        <w:pStyle w:val="BodyTextIndent3"/>
        <w:ind w:right="610" w:firstLine="0"/>
        <w:rPr>
          <w:sz w:val="24"/>
          <w:szCs w:val="24"/>
        </w:rPr>
      </w:pPr>
      <w:r>
        <w:rPr>
          <w:sz w:val="24"/>
          <w:szCs w:val="24"/>
          <w:highlight w:val="white"/>
          <w:shd w:val="clear" w:color="auto" w:fill="FEFEFE"/>
        </w:rPr>
        <w:t>Чл. 308. (Изм - ДВ, бр. 100 от 1992 г., доп. - ДВ, бр. 103 от 2009 г., в сила от 29.12.2009 г.) Работодател, при когото работят 20 и повече жени, е длъжен да обзаведе стаи за лична хигиена на жените и стаи за почивка на бременните и работничките и служителките в напреднал етап на лечение ин-витро по ред, установен от министъра на здравеопазването</w:t>
      </w:r>
    </w:p>
    <w:p w:rsidR="009B60B0" w:rsidRPr="00154C7F" w:rsidRDefault="009B60B0" w:rsidP="009B60B0">
      <w:pPr>
        <w:pStyle w:val="BodyTextIndent3"/>
        <w:ind w:right="610"/>
        <w:rPr>
          <w:b/>
          <w:sz w:val="24"/>
          <w:szCs w:val="24"/>
        </w:rPr>
      </w:pPr>
      <w:r>
        <w:rPr>
          <w:b/>
          <w:sz w:val="24"/>
          <w:szCs w:val="24"/>
        </w:rPr>
        <w:lastRenderedPageBreak/>
        <w:t xml:space="preserve">Специална закрила на </w:t>
      </w:r>
      <w:r w:rsidRPr="00154C7F">
        <w:rPr>
          <w:b/>
          <w:sz w:val="24"/>
          <w:szCs w:val="24"/>
        </w:rPr>
        <w:t xml:space="preserve">лица </w:t>
      </w:r>
      <w:r>
        <w:rPr>
          <w:b/>
          <w:sz w:val="24"/>
          <w:szCs w:val="24"/>
        </w:rPr>
        <w:t>с</w:t>
      </w:r>
      <w:r w:rsidRPr="00154C7F">
        <w:rPr>
          <w:b/>
          <w:sz w:val="24"/>
          <w:szCs w:val="24"/>
        </w:rPr>
        <w:t xml:space="preserve"> намалена </w:t>
      </w:r>
      <w:r>
        <w:rPr>
          <w:b/>
          <w:sz w:val="24"/>
          <w:szCs w:val="24"/>
        </w:rPr>
        <w:t>работ</w:t>
      </w:r>
      <w:r w:rsidRPr="00154C7F">
        <w:rPr>
          <w:b/>
          <w:sz w:val="24"/>
          <w:szCs w:val="24"/>
        </w:rPr>
        <w:t>оспособност</w:t>
      </w:r>
      <w:r>
        <w:rPr>
          <w:b/>
          <w:sz w:val="24"/>
          <w:szCs w:val="24"/>
        </w:rPr>
        <w:t xml:space="preserve"> – чл. 314 и сл. от КТ.</w:t>
      </w:r>
    </w:p>
    <w:p w:rsidR="009B60B0" w:rsidRDefault="009B60B0" w:rsidP="009B60B0">
      <w:pPr>
        <w:ind w:firstLine="850"/>
        <w:rPr>
          <w:highlight w:val="white"/>
          <w:shd w:val="clear" w:color="auto" w:fill="FEFEFE"/>
        </w:rPr>
      </w:pPr>
      <w:r>
        <w:rPr>
          <w:b/>
          <w:bCs/>
          <w:highlight w:val="white"/>
          <w:shd w:val="clear" w:color="auto" w:fill="FEFEFE"/>
        </w:rPr>
        <w:t>Основание за трудоустрояване</w:t>
      </w:r>
    </w:p>
    <w:p w:rsidR="009B60B0" w:rsidRDefault="009B60B0" w:rsidP="009B60B0">
      <w:pPr>
        <w:ind w:firstLine="850"/>
        <w:jc w:val="both"/>
        <w:rPr>
          <w:highlight w:val="white"/>
          <w:shd w:val="clear" w:color="auto" w:fill="FEFEFE"/>
        </w:rPr>
      </w:pPr>
      <w:proofErr w:type="gramStart"/>
      <w:r>
        <w:rPr>
          <w:highlight w:val="white"/>
          <w:shd w:val="clear" w:color="auto" w:fill="FEFEFE"/>
        </w:rPr>
        <w:t>Чл. 314.</w:t>
      </w:r>
      <w:proofErr w:type="gramEnd"/>
      <w:r>
        <w:rPr>
          <w:highlight w:val="white"/>
          <w:shd w:val="clear" w:color="auto" w:fill="FEFEFE"/>
        </w:rPr>
        <w:t xml:space="preserve"> </w:t>
      </w:r>
      <w:proofErr w:type="gramStart"/>
      <w:r>
        <w:rPr>
          <w:highlight w:val="white"/>
          <w:shd w:val="clear" w:color="auto" w:fill="FEFEFE"/>
        </w:rPr>
        <w:t>(Изм. - ДВ, бр. 100 от 1992 г.)</w:t>
      </w:r>
      <w:proofErr w:type="gramEnd"/>
      <w:r>
        <w:rPr>
          <w:highlight w:val="white"/>
          <w:shd w:val="clear" w:color="auto" w:fill="FEFEFE"/>
        </w:rPr>
        <w:t xml:space="preserve"> Работник или служител, който поради болест или трудова злополука не може да изпълнява възложената му работа, но без опасност за здравето си може да изпълнява друга подходяща работа или същата работа при облекчени условия, се трудоустроява на друга работа или на същата работа при подходящи условия по предписание на здравните органи.</w:t>
      </w:r>
    </w:p>
    <w:p w:rsidR="009B60B0" w:rsidRDefault="009B60B0" w:rsidP="009B60B0">
      <w:pPr>
        <w:spacing w:before="1" w:after="1"/>
        <w:ind w:left="1" w:right="1"/>
        <w:rPr>
          <w:highlight w:val="white"/>
          <w:shd w:val="clear" w:color="auto" w:fill="FEFEFE"/>
        </w:rPr>
      </w:pPr>
    </w:p>
    <w:p w:rsidR="009B60B0" w:rsidRDefault="009B60B0" w:rsidP="009B60B0">
      <w:pPr>
        <w:ind w:firstLine="850"/>
        <w:rPr>
          <w:highlight w:val="white"/>
          <w:shd w:val="clear" w:color="auto" w:fill="FEFEFE"/>
        </w:rPr>
      </w:pPr>
      <w:r>
        <w:rPr>
          <w:b/>
          <w:bCs/>
          <w:highlight w:val="white"/>
          <w:shd w:val="clear" w:color="auto" w:fill="FEFEFE"/>
        </w:rPr>
        <w:t>Работни места за трудоустрояване</w:t>
      </w:r>
    </w:p>
    <w:p w:rsidR="009B60B0" w:rsidRDefault="009B60B0" w:rsidP="009B60B0">
      <w:pPr>
        <w:ind w:firstLine="850"/>
        <w:jc w:val="both"/>
        <w:rPr>
          <w:highlight w:val="white"/>
          <w:shd w:val="clear" w:color="auto" w:fill="FEFEFE"/>
        </w:rPr>
      </w:pPr>
      <w:proofErr w:type="gramStart"/>
      <w:r>
        <w:rPr>
          <w:highlight w:val="white"/>
          <w:shd w:val="clear" w:color="auto" w:fill="FEFEFE"/>
        </w:rPr>
        <w:t>Чл. 315.</w:t>
      </w:r>
      <w:proofErr w:type="gramEnd"/>
      <w:r>
        <w:rPr>
          <w:highlight w:val="white"/>
          <w:shd w:val="clear" w:color="auto" w:fill="FEFEFE"/>
        </w:rPr>
        <w:t xml:space="preserve"> (1) (Изм. - ДВ, бр. 100 от 1992 г., изм. - ДВ, бр. 2 от 1996 г., изм. - ДВ, бр. 25 от 2001 г., в сила от 31.03.2001 г., изм. - ДВ, бр. 41 от 2009 г., в сила от 01.07.2009 г., изм. - ДВ, бр. 15 от 2010 г.) Работодателят с повече от 50 работници и служители е длъжен да определя ежегодно работни места, подходящи за трудоустрояване от 4 до 10 процента от общия брой на работниците и служителите в зависимост от икономическата дейност.</w:t>
      </w:r>
    </w:p>
    <w:p w:rsidR="009B60B0" w:rsidRDefault="009B60B0" w:rsidP="009B60B0">
      <w:pPr>
        <w:ind w:firstLine="850"/>
        <w:jc w:val="both"/>
        <w:rPr>
          <w:highlight w:val="white"/>
          <w:shd w:val="clear" w:color="auto" w:fill="FEFEFE"/>
        </w:rPr>
      </w:pPr>
      <w:r>
        <w:rPr>
          <w:highlight w:val="white"/>
          <w:shd w:val="clear" w:color="auto" w:fill="FEFEFE"/>
        </w:rPr>
        <w:t xml:space="preserve">(2) (Изм. - ДВ, бр. 100 от 1992 г., изм. - ДВ, бр. 25 от 2001 г., в сила от 31.03.2001 г., изм. - ДВ, бр. 15 от 2010 г.) </w:t>
      </w:r>
      <w:proofErr w:type="gramStart"/>
      <w:r>
        <w:rPr>
          <w:highlight w:val="white"/>
          <w:shd w:val="clear" w:color="auto" w:fill="FEFEFE"/>
        </w:rPr>
        <w:t>Частта от общия брой на работниците и служителите по ал.</w:t>
      </w:r>
      <w:proofErr w:type="gramEnd"/>
      <w:r>
        <w:rPr>
          <w:highlight w:val="white"/>
          <w:shd w:val="clear" w:color="auto" w:fill="FEFEFE"/>
        </w:rPr>
        <w:t xml:space="preserve"> </w:t>
      </w:r>
      <w:proofErr w:type="gramStart"/>
      <w:r>
        <w:rPr>
          <w:highlight w:val="white"/>
          <w:shd w:val="clear" w:color="auto" w:fill="FEFEFE"/>
        </w:rPr>
        <w:t>1 по икономически дейности се определя от министъра на труда и социалната политика и от министъра на здравеопазването.</w:t>
      </w:r>
      <w:proofErr w:type="gramEnd"/>
    </w:p>
    <w:p w:rsidR="009B60B0" w:rsidRDefault="009B60B0" w:rsidP="009B60B0">
      <w:pPr>
        <w:spacing w:before="1" w:after="1"/>
        <w:ind w:left="1" w:right="1"/>
        <w:rPr>
          <w:highlight w:val="white"/>
          <w:shd w:val="clear" w:color="auto" w:fill="FEFEFE"/>
        </w:rPr>
      </w:pPr>
    </w:p>
    <w:p w:rsidR="009B60B0" w:rsidRDefault="009B60B0" w:rsidP="009B60B0">
      <w:pPr>
        <w:ind w:firstLine="850"/>
        <w:rPr>
          <w:highlight w:val="white"/>
          <w:shd w:val="clear" w:color="auto" w:fill="FEFEFE"/>
        </w:rPr>
      </w:pPr>
      <w:r>
        <w:rPr>
          <w:b/>
          <w:bCs/>
          <w:highlight w:val="white"/>
          <w:shd w:val="clear" w:color="auto" w:fill="FEFEFE"/>
        </w:rPr>
        <w:t>Специализирани предприятия и цехове за лица с трайно намалена работоспособност (Загл. изм. - ДВ, бр. 25 от 2001 г., в сила от 31.03.2001 г., изм. - ДВ, бр. 41 от 2009 г., в сила от 01.07.2009 г.)</w:t>
      </w:r>
    </w:p>
    <w:p w:rsidR="009B60B0" w:rsidRDefault="009B60B0" w:rsidP="009B60B0">
      <w:pPr>
        <w:ind w:firstLine="850"/>
        <w:jc w:val="both"/>
        <w:rPr>
          <w:highlight w:val="white"/>
          <w:shd w:val="clear" w:color="auto" w:fill="FEFEFE"/>
        </w:rPr>
      </w:pPr>
      <w:proofErr w:type="gramStart"/>
      <w:r>
        <w:rPr>
          <w:highlight w:val="white"/>
          <w:shd w:val="clear" w:color="auto" w:fill="FEFEFE"/>
        </w:rPr>
        <w:t>Чл. 316.</w:t>
      </w:r>
      <w:proofErr w:type="gramEnd"/>
      <w:r>
        <w:rPr>
          <w:highlight w:val="white"/>
          <w:shd w:val="clear" w:color="auto" w:fill="FEFEFE"/>
        </w:rPr>
        <w:t xml:space="preserve"> (1) (Изм. - ДВ, бр. 100 от 1992 г., изм. - ДВ, бр. 2 от 1996 г., изм. - ДВ, бр. 25 от 2001 г., в сила от 31.03.2001 г., изм. - ДВ, бр. 41 от 2009 г., в сила от 01.07.2009 г.) Министрите, ръководителите на другите ведомства и общинските съвети са длъжни да създават специализирани държавни (общински) предприятия, а работодателите с повече от 300 работници и служители - цехове и други звена за работа на лица с трайно намалена работоспособност.</w:t>
      </w:r>
    </w:p>
    <w:p w:rsidR="009B60B0" w:rsidRDefault="009B60B0" w:rsidP="009B60B0">
      <w:pPr>
        <w:ind w:firstLine="850"/>
        <w:jc w:val="both"/>
        <w:rPr>
          <w:highlight w:val="white"/>
          <w:shd w:val="clear" w:color="auto" w:fill="FEFEFE"/>
        </w:rPr>
      </w:pPr>
      <w:r>
        <w:rPr>
          <w:highlight w:val="white"/>
          <w:shd w:val="clear" w:color="auto" w:fill="FEFEFE"/>
        </w:rPr>
        <w:t xml:space="preserve">(2) (Изм. - ДВ, бр. 100 от 1992 г.) </w:t>
      </w:r>
      <w:proofErr w:type="gramStart"/>
      <w:r>
        <w:rPr>
          <w:highlight w:val="white"/>
          <w:shd w:val="clear" w:color="auto" w:fill="FEFEFE"/>
        </w:rPr>
        <w:t>Дейността на специализираните предприятия, цехове и звена по предходната алинея се планира и отчита отделно, а за работниците и служителите в тях се установяват специфични правила за нормиране, отчитане и заплащане на труда по ред, установен от Министерския съвет.</w:t>
      </w:r>
      <w:proofErr w:type="gramEnd"/>
    </w:p>
    <w:p w:rsidR="009B60B0" w:rsidRDefault="009B60B0" w:rsidP="009B60B0">
      <w:pPr>
        <w:spacing w:before="1" w:after="1"/>
        <w:ind w:left="1" w:right="1"/>
        <w:rPr>
          <w:highlight w:val="white"/>
          <w:shd w:val="clear" w:color="auto" w:fill="FEFEFE"/>
        </w:rPr>
      </w:pPr>
    </w:p>
    <w:p w:rsidR="009B60B0" w:rsidRDefault="009B60B0" w:rsidP="009B60B0"/>
    <w:p w:rsidR="009B60B0" w:rsidRDefault="009B60B0" w:rsidP="009B60B0"/>
    <w:p w:rsidR="009B60B0" w:rsidRDefault="009B60B0" w:rsidP="009B60B0">
      <w:pPr>
        <w:pStyle w:val="BodyTextIndent3"/>
        <w:ind w:right="610" w:firstLine="720"/>
        <w:rPr>
          <w:b/>
          <w:sz w:val="24"/>
          <w:szCs w:val="24"/>
        </w:rPr>
      </w:pPr>
      <w:r w:rsidRPr="00154C7F">
        <w:rPr>
          <w:b/>
          <w:sz w:val="24"/>
          <w:szCs w:val="24"/>
        </w:rPr>
        <w:t>ПРОФЕСИОНАЛНА КВАЛИФИКАЦИЯ</w:t>
      </w:r>
      <w:r>
        <w:rPr>
          <w:b/>
          <w:sz w:val="24"/>
          <w:szCs w:val="24"/>
        </w:rPr>
        <w:t xml:space="preserve">. </w:t>
      </w:r>
    </w:p>
    <w:p w:rsidR="009B60B0" w:rsidRPr="00154C7F" w:rsidRDefault="009B60B0" w:rsidP="009B60B0">
      <w:pPr>
        <w:pStyle w:val="BodyTextIndent3"/>
        <w:ind w:right="610" w:firstLine="720"/>
        <w:rPr>
          <w:b/>
          <w:sz w:val="24"/>
          <w:szCs w:val="24"/>
        </w:rPr>
      </w:pPr>
      <w:r w:rsidRPr="00154C7F">
        <w:rPr>
          <w:b/>
          <w:sz w:val="24"/>
          <w:szCs w:val="24"/>
        </w:rPr>
        <w:t xml:space="preserve">ДОГОВОР ЗА УЧЕНИЧЕСТВО </w:t>
      </w:r>
    </w:p>
    <w:p w:rsidR="009B60B0" w:rsidRPr="00154C7F" w:rsidRDefault="009B60B0" w:rsidP="009B60B0">
      <w:pPr>
        <w:pStyle w:val="BodyTextIndent3"/>
        <w:ind w:right="610"/>
        <w:rPr>
          <w:b/>
          <w:sz w:val="24"/>
          <w:szCs w:val="24"/>
        </w:rPr>
      </w:pPr>
    </w:p>
    <w:p w:rsidR="009B60B0" w:rsidRDefault="009B60B0" w:rsidP="009B60B0">
      <w:pPr>
        <w:pStyle w:val="BodyTextIndent3"/>
        <w:ind w:right="610"/>
        <w:rPr>
          <w:b/>
          <w:sz w:val="24"/>
          <w:szCs w:val="24"/>
        </w:rPr>
      </w:pPr>
      <w:r>
        <w:rPr>
          <w:b/>
          <w:sz w:val="24"/>
          <w:szCs w:val="24"/>
        </w:rPr>
        <w:tab/>
        <w:t>Правна уредба – чл. 228а и сл. от КТ.</w:t>
      </w:r>
    </w:p>
    <w:p w:rsidR="009B60B0" w:rsidRPr="000D70D3" w:rsidRDefault="009B60B0" w:rsidP="009B60B0">
      <w:pPr>
        <w:pStyle w:val="BodyTextIndent3"/>
        <w:ind w:right="610"/>
        <w:rPr>
          <w:sz w:val="24"/>
          <w:szCs w:val="24"/>
          <w:lang w:val="ru-RU"/>
        </w:rPr>
      </w:pPr>
      <w:r>
        <w:rPr>
          <w:b/>
          <w:sz w:val="24"/>
          <w:szCs w:val="24"/>
        </w:rPr>
        <w:tab/>
      </w:r>
      <w:r w:rsidRPr="000D70D3">
        <w:rPr>
          <w:sz w:val="24"/>
          <w:szCs w:val="24"/>
          <w:lang w:val="ru-RU"/>
        </w:rPr>
        <w:t>Работодателят е длъжен да осигурява условия за поддържане и повишаване професионалната квалификация на работниците и служителите</w:t>
      </w:r>
      <w:r>
        <w:rPr>
          <w:sz w:val="24"/>
          <w:szCs w:val="24"/>
          <w:lang w:val="ru-RU"/>
        </w:rPr>
        <w:t>, а р</w:t>
      </w:r>
      <w:r w:rsidRPr="000D70D3">
        <w:rPr>
          <w:sz w:val="24"/>
          <w:szCs w:val="24"/>
          <w:lang w:val="ru-RU"/>
        </w:rPr>
        <w:t>аботникът или служителят е длъжен да участва в организираните или финансираните от работодателя форми на обучение за поддържане и повишаване на професионалната си квалификация</w:t>
      </w:r>
      <w:r>
        <w:rPr>
          <w:sz w:val="24"/>
          <w:szCs w:val="24"/>
          <w:lang w:val="ru-RU"/>
        </w:rPr>
        <w:t>, т. е. законодателят вменява задължения и на двете страни по ИТПО.</w:t>
      </w:r>
    </w:p>
    <w:p w:rsidR="009B60B0" w:rsidRPr="00154C7F" w:rsidRDefault="009B60B0" w:rsidP="009B60B0">
      <w:pPr>
        <w:pStyle w:val="BodyTextIndent3"/>
        <w:ind w:right="610" w:firstLine="720"/>
        <w:rPr>
          <w:sz w:val="24"/>
          <w:szCs w:val="24"/>
        </w:rPr>
      </w:pPr>
      <w:r w:rsidRPr="00154C7F">
        <w:rPr>
          <w:sz w:val="24"/>
          <w:szCs w:val="24"/>
        </w:rPr>
        <w:t>Полагането на труд е свързано с определена трудова функция. Затова се изисква раб</w:t>
      </w:r>
      <w:r>
        <w:rPr>
          <w:sz w:val="24"/>
          <w:szCs w:val="24"/>
        </w:rPr>
        <w:t>отникът</w:t>
      </w:r>
      <w:r w:rsidRPr="00154C7F">
        <w:rPr>
          <w:sz w:val="24"/>
          <w:szCs w:val="24"/>
        </w:rPr>
        <w:t>/сл</w:t>
      </w:r>
      <w:r>
        <w:rPr>
          <w:sz w:val="24"/>
          <w:szCs w:val="24"/>
        </w:rPr>
        <w:t>ужителят</w:t>
      </w:r>
      <w:r w:rsidRPr="00154C7F">
        <w:rPr>
          <w:sz w:val="24"/>
          <w:szCs w:val="24"/>
        </w:rPr>
        <w:t xml:space="preserve"> да имат определена професионална квалификация</w:t>
      </w:r>
      <w:r>
        <w:rPr>
          <w:sz w:val="24"/>
          <w:szCs w:val="24"/>
        </w:rPr>
        <w:t>,</w:t>
      </w:r>
      <w:r w:rsidRPr="00154C7F">
        <w:rPr>
          <w:sz w:val="24"/>
          <w:szCs w:val="24"/>
        </w:rPr>
        <w:t xml:space="preserve"> определена професия. Квалификацията е свързана с придобиване на умения и знания във връзка с определена трудова функция. При уговаряне на трудовата функция страните могат да посочат професионална квалификация, което не е изрично определено в щатното разписание /не произтича от изискването на закона/.</w:t>
      </w:r>
    </w:p>
    <w:p w:rsidR="009B60B0" w:rsidRPr="00154C7F" w:rsidRDefault="009B60B0" w:rsidP="009B60B0">
      <w:pPr>
        <w:pStyle w:val="BodyTextIndent3"/>
        <w:ind w:right="610" w:firstLine="720"/>
        <w:rPr>
          <w:sz w:val="24"/>
          <w:szCs w:val="24"/>
        </w:rPr>
      </w:pPr>
      <w:r w:rsidRPr="00154C7F">
        <w:rPr>
          <w:sz w:val="24"/>
          <w:szCs w:val="24"/>
        </w:rPr>
        <w:t xml:space="preserve">Когато лицето не отговаря на изискването за професионална квалификация и въпреки това бъде наето на работа – това е съществен порок на трудовия договор, който води до недействителност. Ако я притежава към момента на сключване на трудовия договор /спечелен конкурс, но впоследствие бъдат променени изискванията, ТПО се прекратява с предизвестие от </w:t>
      </w:r>
      <w:r w:rsidRPr="00154C7F">
        <w:rPr>
          <w:sz w:val="24"/>
          <w:szCs w:val="24"/>
        </w:rPr>
        <w:lastRenderedPageBreak/>
        <w:t>работодателя на основание чл. 328, ал.</w:t>
      </w:r>
      <w:r>
        <w:rPr>
          <w:sz w:val="24"/>
          <w:szCs w:val="24"/>
        </w:rPr>
        <w:t xml:space="preserve"> </w:t>
      </w:r>
      <w:r w:rsidRPr="00154C7F">
        <w:rPr>
          <w:sz w:val="24"/>
          <w:szCs w:val="24"/>
        </w:rPr>
        <w:t>1, т.</w:t>
      </w:r>
      <w:r>
        <w:rPr>
          <w:sz w:val="24"/>
          <w:szCs w:val="24"/>
        </w:rPr>
        <w:t xml:space="preserve"> </w:t>
      </w:r>
      <w:r w:rsidRPr="00154C7F">
        <w:rPr>
          <w:sz w:val="24"/>
          <w:szCs w:val="24"/>
        </w:rPr>
        <w:t xml:space="preserve">6 </w:t>
      </w:r>
      <w:r>
        <w:rPr>
          <w:sz w:val="24"/>
          <w:szCs w:val="24"/>
        </w:rPr>
        <w:t xml:space="preserve">от </w:t>
      </w:r>
      <w:r w:rsidRPr="00154C7F">
        <w:rPr>
          <w:sz w:val="24"/>
          <w:szCs w:val="24"/>
        </w:rPr>
        <w:t>КТ</w:t>
      </w:r>
      <w:r>
        <w:rPr>
          <w:sz w:val="24"/>
          <w:szCs w:val="24"/>
        </w:rPr>
        <w:t>/</w:t>
      </w:r>
      <w:r w:rsidRPr="00154C7F">
        <w:rPr>
          <w:sz w:val="24"/>
          <w:szCs w:val="24"/>
        </w:rPr>
        <w:t>. Когато работодателят не го прекрати и раб</w:t>
      </w:r>
      <w:r>
        <w:rPr>
          <w:sz w:val="24"/>
          <w:szCs w:val="24"/>
        </w:rPr>
        <w:t>отникът</w:t>
      </w:r>
      <w:r w:rsidRPr="00154C7F">
        <w:rPr>
          <w:sz w:val="24"/>
          <w:szCs w:val="24"/>
        </w:rPr>
        <w:t>/сл</w:t>
      </w:r>
      <w:r>
        <w:rPr>
          <w:sz w:val="24"/>
          <w:szCs w:val="24"/>
        </w:rPr>
        <w:t>ужителят</w:t>
      </w:r>
      <w:r w:rsidRPr="00154C7F">
        <w:rPr>
          <w:sz w:val="24"/>
          <w:szCs w:val="24"/>
        </w:rPr>
        <w:t xml:space="preserve"> продъл</w:t>
      </w:r>
      <w:r>
        <w:rPr>
          <w:sz w:val="24"/>
          <w:szCs w:val="24"/>
        </w:rPr>
        <w:t>жи да изпълнява длъжността си/</w:t>
      </w:r>
      <w:r w:rsidRPr="00154C7F">
        <w:rPr>
          <w:sz w:val="24"/>
          <w:szCs w:val="24"/>
        </w:rPr>
        <w:t>работата си, ТПО не е недействително, но контролните органи може да задължат работодателя с предписание да прекрати ТПО.</w:t>
      </w:r>
    </w:p>
    <w:p w:rsidR="009B60B0" w:rsidRPr="00154C7F" w:rsidRDefault="009B60B0" w:rsidP="009B60B0">
      <w:pPr>
        <w:pStyle w:val="BodyTextIndent3"/>
        <w:ind w:right="610" w:firstLine="720"/>
        <w:rPr>
          <w:sz w:val="24"/>
          <w:szCs w:val="24"/>
        </w:rPr>
      </w:pPr>
      <w:r w:rsidRPr="00782640">
        <w:rPr>
          <w:b/>
          <w:sz w:val="24"/>
          <w:szCs w:val="24"/>
        </w:rPr>
        <w:t>Договорът за професионална квалификация</w:t>
      </w:r>
      <w:r w:rsidRPr="00154C7F">
        <w:rPr>
          <w:sz w:val="24"/>
          <w:szCs w:val="24"/>
        </w:rPr>
        <w:t xml:space="preserve"> – чл. 229 </w:t>
      </w:r>
      <w:r>
        <w:rPr>
          <w:sz w:val="24"/>
          <w:szCs w:val="24"/>
        </w:rPr>
        <w:t xml:space="preserve">от КТ </w:t>
      </w:r>
      <w:r w:rsidRPr="00154C7F">
        <w:rPr>
          <w:sz w:val="24"/>
          <w:szCs w:val="24"/>
        </w:rPr>
        <w:t>– се сключва между лице, което е започнало да се обучава за придобиване на професионална квалификация и бъдещия</w:t>
      </w:r>
      <w:r>
        <w:rPr>
          <w:sz w:val="24"/>
          <w:szCs w:val="24"/>
        </w:rPr>
        <w:t>т</w:t>
      </w:r>
      <w:r w:rsidRPr="00154C7F">
        <w:rPr>
          <w:sz w:val="24"/>
          <w:szCs w:val="24"/>
        </w:rPr>
        <w:t xml:space="preserve"> работодател. Не е трудово задължението. От него не възниква задължението за предоставяне на работна сила. По силата на този договор работодателят се задължава да издъ</w:t>
      </w:r>
      <w:r>
        <w:rPr>
          <w:sz w:val="24"/>
          <w:szCs w:val="24"/>
        </w:rPr>
        <w:t>ржа обучаващия се във връзка с/</w:t>
      </w:r>
      <w:r w:rsidRPr="00154C7F">
        <w:rPr>
          <w:sz w:val="24"/>
          <w:szCs w:val="24"/>
        </w:rPr>
        <w:t>до завършване на образованието и да го наеме на работа за не по-дълъг срок от 6 г.</w:t>
      </w:r>
    </w:p>
    <w:p w:rsidR="009B60B0" w:rsidRPr="00782640" w:rsidRDefault="009B60B0" w:rsidP="009B60B0">
      <w:pPr>
        <w:pStyle w:val="BodyTextIndent3"/>
        <w:ind w:right="610" w:firstLine="720"/>
        <w:rPr>
          <w:b/>
          <w:sz w:val="24"/>
          <w:szCs w:val="24"/>
        </w:rPr>
      </w:pPr>
      <w:r w:rsidRPr="00154C7F">
        <w:rPr>
          <w:sz w:val="24"/>
          <w:szCs w:val="24"/>
        </w:rPr>
        <w:t xml:space="preserve">Обучаващият се задължава да завърши обучението си и да постъпи на работа. Правоотношението след това възниква въз основа на трудов договор, който се сключва между страните. КТ препраща към гражданското законодателство, което още веднъж доказва, че това </w:t>
      </w:r>
      <w:r w:rsidRPr="00782640">
        <w:rPr>
          <w:b/>
          <w:sz w:val="24"/>
          <w:szCs w:val="24"/>
        </w:rPr>
        <w:t>не е трудов договор.</w:t>
      </w:r>
    </w:p>
    <w:p w:rsidR="009B60B0" w:rsidRPr="00154C7F" w:rsidRDefault="009B60B0" w:rsidP="009B60B0">
      <w:pPr>
        <w:pStyle w:val="BodyTextIndent3"/>
        <w:ind w:right="610" w:firstLine="720"/>
        <w:rPr>
          <w:sz w:val="24"/>
          <w:szCs w:val="24"/>
        </w:rPr>
      </w:pPr>
      <w:r w:rsidRPr="00154C7F">
        <w:rPr>
          <w:sz w:val="24"/>
          <w:szCs w:val="24"/>
        </w:rPr>
        <w:t>След като приключи придобиване на квалификацията възниква въпроса дали самият работодател ще използва тази по-висока квалификация, ще има изменение на ТПО или ще има ново ТПО, щом като лицето ще изпълнява новата функция. – чл. 237 КТ.</w:t>
      </w:r>
    </w:p>
    <w:p w:rsidR="009B60B0" w:rsidRPr="00782640" w:rsidRDefault="009B60B0" w:rsidP="009B60B0">
      <w:pPr>
        <w:pStyle w:val="BodyTextIndent3"/>
        <w:ind w:right="610"/>
        <w:rPr>
          <w:b/>
          <w:sz w:val="24"/>
          <w:szCs w:val="24"/>
        </w:rPr>
      </w:pPr>
      <w:r>
        <w:rPr>
          <w:sz w:val="24"/>
          <w:szCs w:val="24"/>
        </w:rPr>
        <w:tab/>
      </w:r>
      <w:r w:rsidRPr="00782640">
        <w:rPr>
          <w:b/>
          <w:sz w:val="24"/>
          <w:szCs w:val="24"/>
        </w:rPr>
        <w:t>Договор за ученичество</w:t>
      </w:r>
      <w:r>
        <w:rPr>
          <w:sz w:val="24"/>
          <w:szCs w:val="24"/>
        </w:rPr>
        <w:t xml:space="preserve"> – чл. 230 от КТ. </w:t>
      </w:r>
      <w:r w:rsidRPr="00154C7F">
        <w:rPr>
          <w:sz w:val="24"/>
          <w:szCs w:val="24"/>
        </w:rPr>
        <w:t>Страните уговарят задължение на работодателя да обучи работника по определена професия или специалност, а задължението на ученика е да я усвои. Обучението трае по време на изпълнение на трудовата функция. Обучението е не по-малко от 6 месеца. Договорът за ученичество е срочен. Не може да се превръща в договор за неопределено време. След като изтече обучението ученикът трябва да положи теоретико-практически изпит. Ако не може да го положи успешно</w:t>
      </w:r>
      <w:r>
        <w:rPr>
          <w:sz w:val="24"/>
          <w:szCs w:val="24"/>
        </w:rPr>
        <w:t xml:space="preserve"> е налице</w:t>
      </w:r>
      <w:r w:rsidRPr="00154C7F">
        <w:rPr>
          <w:sz w:val="24"/>
          <w:szCs w:val="24"/>
        </w:rPr>
        <w:t xml:space="preserve"> неизпълнение от страна на работника. Неизпълнение ще има и ако го положи успешно, но не постъпи или не остане на работа, или остане, но напусне преди да изтече срокът на договора, който не може да е повече от 3 г. На ученика се заплаща трудово възнаграждение според изработеното. Законът постановява минимум 90 на сто от минималната работна заплата. </w:t>
      </w:r>
      <w:r>
        <w:rPr>
          <w:sz w:val="24"/>
          <w:szCs w:val="24"/>
        </w:rPr>
        <w:t xml:space="preserve">Този договор </w:t>
      </w:r>
      <w:r w:rsidRPr="00782640">
        <w:rPr>
          <w:b/>
          <w:sz w:val="24"/>
          <w:szCs w:val="24"/>
        </w:rPr>
        <w:t>е трудов договор.</w:t>
      </w:r>
    </w:p>
    <w:p w:rsidR="009B60B0" w:rsidRDefault="009B60B0" w:rsidP="009B60B0"/>
    <w:p w:rsidR="009B60B0" w:rsidRDefault="009B60B0" w:rsidP="009B60B0"/>
    <w:p w:rsidR="009B60B0" w:rsidRDefault="009B60B0" w:rsidP="009B60B0"/>
    <w:p w:rsidR="009B60B0" w:rsidRDefault="009B60B0" w:rsidP="009B60B0">
      <w:pPr>
        <w:pStyle w:val="BodyTextIndent3"/>
        <w:ind w:right="610"/>
        <w:rPr>
          <w:b/>
          <w:sz w:val="24"/>
          <w:szCs w:val="24"/>
        </w:rPr>
      </w:pPr>
      <w:r>
        <w:rPr>
          <w:b/>
          <w:sz w:val="24"/>
          <w:szCs w:val="24"/>
        </w:rPr>
        <w:t>ТРУДОВА ДИСЦИПЛИНА . Правилник за вътрешния трудов ред.</w:t>
      </w:r>
    </w:p>
    <w:p w:rsidR="009B60B0" w:rsidRDefault="009B60B0" w:rsidP="009B60B0">
      <w:pPr>
        <w:pStyle w:val="BodyTextIndent3"/>
        <w:ind w:right="610"/>
        <w:rPr>
          <w:b/>
          <w:sz w:val="24"/>
          <w:szCs w:val="24"/>
        </w:rPr>
      </w:pPr>
    </w:p>
    <w:p w:rsidR="009B60B0" w:rsidRPr="00E9693C" w:rsidRDefault="009B60B0" w:rsidP="009B60B0">
      <w:pPr>
        <w:pStyle w:val="BodyTextIndent3"/>
        <w:ind w:right="610" w:firstLine="720"/>
        <w:rPr>
          <w:sz w:val="24"/>
          <w:szCs w:val="24"/>
          <w:u w:val="single"/>
        </w:rPr>
      </w:pPr>
      <w:r w:rsidRPr="00E9693C">
        <w:rPr>
          <w:sz w:val="24"/>
          <w:szCs w:val="24"/>
          <w:u w:val="single"/>
        </w:rPr>
        <w:t>Трудовата дисциплина е институт на ТП, характерен само за него. Включва правни норми, които уреждат реда в съвместния трудов процес, стимулите за неговото спазване и отговорността за нарушаването му и  подчинеността на работника/служителя спрямо работодателя. Уреждат дисциплинарната отговорност при нарушаване на трудовата дисциплина и стимулирането при точното изпълнение на трудовите задължения.</w:t>
      </w:r>
    </w:p>
    <w:p w:rsidR="009B60B0" w:rsidRDefault="009B60B0" w:rsidP="009B60B0">
      <w:pPr>
        <w:pStyle w:val="BodyTextIndent3"/>
        <w:ind w:right="610" w:firstLine="720"/>
        <w:rPr>
          <w:sz w:val="24"/>
          <w:szCs w:val="24"/>
        </w:rPr>
      </w:pPr>
      <w:r w:rsidRPr="00E9693C">
        <w:rPr>
          <w:sz w:val="24"/>
          <w:szCs w:val="24"/>
          <w:u w:val="single"/>
        </w:rPr>
        <w:t xml:space="preserve">Трудовата дисциплина означава на първо място </w:t>
      </w:r>
      <w:r w:rsidRPr="00E9693C">
        <w:rPr>
          <w:b/>
          <w:sz w:val="24"/>
          <w:szCs w:val="24"/>
          <w:u w:val="single"/>
        </w:rPr>
        <w:t>ред</w:t>
      </w:r>
      <w:r w:rsidRPr="00E9693C">
        <w:rPr>
          <w:sz w:val="24"/>
          <w:szCs w:val="24"/>
          <w:u w:val="single"/>
        </w:rPr>
        <w:t>, необходим при съвместно прилагане на труд за координиране на усилията на всички работници и служители.</w:t>
      </w:r>
      <w:r>
        <w:rPr>
          <w:sz w:val="24"/>
          <w:szCs w:val="24"/>
        </w:rPr>
        <w:t xml:space="preserve"> Този ред не е самоцелен, а е свързан с изпълнението на трудовите функции, рядко има норми, които се отнасят само до реда на изпълнение на трудовите задължения. </w:t>
      </w:r>
      <w:r w:rsidRPr="00E9693C">
        <w:rPr>
          <w:sz w:val="24"/>
          <w:szCs w:val="24"/>
          <w:u w:val="single"/>
        </w:rPr>
        <w:t xml:space="preserve">На второ място </w:t>
      </w:r>
      <w:r w:rsidRPr="00E9693C">
        <w:rPr>
          <w:b/>
          <w:sz w:val="24"/>
          <w:szCs w:val="24"/>
          <w:u w:val="single"/>
        </w:rPr>
        <w:t>подчиненост</w:t>
      </w:r>
      <w:r w:rsidRPr="00E9693C">
        <w:rPr>
          <w:sz w:val="24"/>
          <w:szCs w:val="24"/>
          <w:u w:val="single"/>
        </w:rPr>
        <w:t xml:space="preserve"> на работника/служителя, като частноправни субекти на разпоредбите на работодателя, който също е частноправен субект. </w:t>
      </w:r>
      <w:r>
        <w:rPr>
          <w:sz w:val="24"/>
          <w:szCs w:val="24"/>
        </w:rPr>
        <w:t xml:space="preserve">Разпореждането е задължително, само ако са спазени определени граници, а именно - да се отнася до трудовите задължения на конкретния работник/служител или до здравословните и безопасни условия на </w:t>
      </w:r>
      <w:r>
        <w:rPr>
          <w:sz w:val="24"/>
          <w:szCs w:val="24"/>
        </w:rPr>
        <w:lastRenderedPageBreak/>
        <w:t>труд; да бъдат законосъобразни; да са обективно възможни за изпълнение и да са в писмена форма. Ако не е спазен това даденото разпореждане не е задължително и работникът/служителят може да откаже изпълнението.</w:t>
      </w:r>
    </w:p>
    <w:p w:rsidR="009B60B0" w:rsidRPr="00E9693C" w:rsidRDefault="009B60B0" w:rsidP="009B60B0">
      <w:pPr>
        <w:pStyle w:val="BodyTextIndent3"/>
        <w:ind w:right="610" w:firstLine="720"/>
        <w:rPr>
          <w:sz w:val="24"/>
          <w:szCs w:val="24"/>
          <w:u w:val="single"/>
        </w:rPr>
      </w:pPr>
      <w:r w:rsidRPr="00E9693C">
        <w:rPr>
          <w:sz w:val="24"/>
          <w:szCs w:val="24"/>
          <w:u w:val="single"/>
        </w:rPr>
        <w:t>Трудовата дисциплина е абстрактна съвкупност от възникване на задължението за изпълнение на трудовата функция и конкретни задължения в съществуващото ТПО. Задълженията, включени в трудовата дисциплина са всички задължителни елементи от ТПО. За отделно задължение може да се говори само преди възникване на ТПО – напр. задължението да не разпространява поверителни сведения. Независимо от източника на ТПО, има общи задължения, изведени в глава шеста. Разделът за награждаване в КТ е отменен за да може всеки работодател със свой акт да уреди случаите за стимулиране.</w:t>
      </w:r>
    </w:p>
    <w:p w:rsidR="009B60B0" w:rsidRPr="00E9693C" w:rsidRDefault="009B60B0" w:rsidP="009B60B0">
      <w:pPr>
        <w:pStyle w:val="BodyTextIndent3"/>
        <w:ind w:right="610" w:firstLine="720"/>
        <w:rPr>
          <w:sz w:val="24"/>
          <w:szCs w:val="24"/>
          <w:u w:val="single"/>
        </w:rPr>
      </w:pPr>
      <w:r w:rsidRPr="00E9693C">
        <w:rPr>
          <w:sz w:val="24"/>
          <w:szCs w:val="24"/>
          <w:u w:val="single"/>
        </w:rPr>
        <w:t>В трудовата дисциплина  се  разглежда и въпросът за дисциплинарната отговорност – вид юридическа отговорност, чието реализиране е предоставено на частноправни субекти - работодателите.</w:t>
      </w:r>
    </w:p>
    <w:p w:rsidR="009B60B0" w:rsidRDefault="009B60B0" w:rsidP="009B60B0">
      <w:pPr>
        <w:pStyle w:val="BodyTextIndent3"/>
        <w:ind w:right="610" w:firstLine="720"/>
        <w:rPr>
          <w:sz w:val="24"/>
          <w:szCs w:val="24"/>
        </w:rPr>
      </w:pPr>
      <w:r>
        <w:rPr>
          <w:b/>
          <w:sz w:val="24"/>
          <w:szCs w:val="24"/>
        </w:rPr>
        <w:t>Правилникът за вътрешния трудов ред (</w:t>
      </w:r>
      <w:r>
        <w:rPr>
          <w:sz w:val="24"/>
          <w:szCs w:val="24"/>
        </w:rPr>
        <w:t xml:space="preserve">ПВТР) </w:t>
      </w:r>
      <w:r w:rsidRPr="00E9693C">
        <w:rPr>
          <w:sz w:val="24"/>
          <w:szCs w:val="24"/>
          <w:u w:val="single"/>
        </w:rPr>
        <w:t>е недържавен източник на ТП.</w:t>
      </w:r>
      <w:r>
        <w:rPr>
          <w:sz w:val="24"/>
          <w:szCs w:val="24"/>
        </w:rPr>
        <w:t xml:space="preserve"> </w:t>
      </w:r>
      <w:r w:rsidRPr="00E9693C">
        <w:rPr>
          <w:sz w:val="24"/>
          <w:szCs w:val="24"/>
          <w:u w:val="single"/>
        </w:rPr>
        <w:t>До 2008 г. анализът на действащата правна уредба на ПВТР се характеризира с установяването на един по-либерален режим в сравнение със сегашната,</w:t>
      </w:r>
      <w:r>
        <w:rPr>
          <w:sz w:val="24"/>
          <w:szCs w:val="24"/>
        </w:rPr>
        <w:t xml:space="preserve"> тъй като държавата предоставяше значителна по-голяма свобода на работодателя в процеса на създаването на ПВТР като нормативен регулатор.  Така например вече съществува задължение за работодателя да издаде правилник, а не дава възможност работодателя самостоятелно и с оглед своите интереси да вземе решение за неговото издаване; за неговото издаване е необходимо да се проведат предварителни консултации с представителите на работниците и служителите.</w:t>
      </w:r>
    </w:p>
    <w:p w:rsidR="009B60B0" w:rsidRDefault="009B60B0" w:rsidP="009B60B0">
      <w:pPr>
        <w:pStyle w:val="BodyTextIndent3"/>
        <w:ind w:right="610" w:firstLine="720"/>
        <w:rPr>
          <w:sz w:val="24"/>
          <w:szCs w:val="24"/>
        </w:rPr>
      </w:pPr>
      <w:r w:rsidRPr="00E9693C">
        <w:rPr>
          <w:sz w:val="24"/>
          <w:szCs w:val="24"/>
          <w:u w:val="single"/>
        </w:rPr>
        <w:t>ПВТР е волеизявление на субект, който не е държавен нормотворчески орган, т. е. частноправно по своя произход волеизявление. Поставя се въпросът дали правилникът е едностранно волеизявление или представлява договор. ПВТР е едностранно волеизявление на работодателя,</w:t>
      </w:r>
      <w:r>
        <w:rPr>
          <w:sz w:val="24"/>
          <w:szCs w:val="24"/>
        </w:rPr>
        <w:t xml:space="preserve"> дори и след промяната на чл. 181 от КТ, тъй като разпоредбата на ал. 2 на чл. 181 следва да се тълкува във връзка с тази на чл. 37.</w:t>
      </w:r>
    </w:p>
    <w:p w:rsidR="009B60B0" w:rsidRPr="00E9693C" w:rsidRDefault="009B60B0" w:rsidP="009B60B0">
      <w:pPr>
        <w:pStyle w:val="BodyTextIndent3"/>
        <w:ind w:right="610" w:firstLine="720"/>
        <w:rPr>
          <w:sz w:val="24"/>
          <w:szCs w:val="24"/>
          <w:u w:val="single"/>
        </w:rPr>
      </w:pPr>
      <w:r w:rsidRPr="00E9693C">
        <w:rPr>
          <w:sz w:val="24"/>
          <w:szCs w:val="24"/>
          <w:u w:val="single"/>
        </w:rPr>
        <w:t>ПВТР е волеизявление, което се прави по определени от държавата форма и начин</w:t>
      </w:r>
      <w:r>
        <w:rPr>
          <w:sz w:val="24"/>
          <w:szCs w:val="24"/>
        </w:rPr>
        <w:t xml:space="preserve">. В българското трудово законодателство липсва изрична разпоредба в този смисъл, но този извод се налага </w:t>
      </w:r>
      <w:r>
        <w:rPr>
          <w:sz w:val="24"/>
          <w:szCs w:val="24"/>
          <w:lang w:val="en-US"/>
        </w:rPr>
        <w:t>per</w:t>
      </w:r>
      <w:r>
        <w:rPr>
          <w:sz w:val="24"/>
          <w:szCs w:val="24"/>
          <w:lang w:val="ru-RU"/>
        </w:rPr>
        <w:t xml:space="preserve"> </w:t>
      </w:r>
      <w:r>
        <w:rPr>
          <w:sz w:val="24"/>
          <w:szCs w:val="24"/>
          <w:lang w:val="en-US"/>
        </w:rPr>
        <w:t>argumentum</w:t>
      </w:r>
      <w:r>
        <w:rPr>
          <w:sz w:val="24"/>
          <w:szCs w:val="24"/>
          <w:lang w:val="ru-RU"/>
        </w:rPr>
        <w:t xml:space="preserve"> </w:t>
      </w:r>
      <w:r>
        <w:rPr>
          <w:sz w:val="24"/>
          <w:szCs w:val="24"/>
          <w:lang w:val="en-US"/>
        </w:rPr>
        <w:t>a</w:t>
      </w:r>
      <w:r>
        <w:rPr>
          <w:sz w:val="24"/>
          <w:szCs w:val="24"/>
          <w:lang w:val="ru-RU"/>
        </w:rPr>
        <w:t xml:space="preserve"> </w:t>
      </w:r>
      <w:r>
        <w:rPr>
          <w:sz w:val="24"/>
          <w:szCs w:val="24"/>
          <w:lang w:val="en-US"/>
        </w:rPr>
        <w:t>fortiori</w:t>
      </w:r>
      <w:r>
        <w:rPr>
          <w:sz w:val="24"/>
          <w:szCs w:val="24"/>
          <w:lang w:val="ru-RU"/>
        </w:rPr>
        <w:t xml:space="preserve"> </w:t>
      </w:r>
      <w:r>
        <w:rPr>
          <w:sz w:val="24"/>
          <w:szCs w:val="24"/>
        </w:rPr>
        <w:t xml:space="preserve">от разпоредбата на чл. 37 – щом като за проекта е необходима писмена форма, то и </w:t>
      </w:r>
      <w:r w:rsidRPr="00E9693C">
        <w:rPr>
          <w:sz w:val="24"/>
          <w:szCs w:val="24"/>
          <w:u w:val="single"/>
        </w:rPr>
        <w:t>самият правилник следва да се обективира в такава писмена форма.</w:t>
      </w:r>
    </w:p>
    <w:p w:rsidR="009B60B0" w:rsidRPr="00E9693C" w:rsidRDefault="009B60B0" w:rsidP="009B60B0">
      <w:pPr>
        <w:pStyle w:val="BodyTextIndent3"/>
        <w:ind w:right="610" w:firstLine="720"/>
        <w:rPr>
          <w:sz w:val="24"/>
          <w:szCs w:val="24"/>
          <w:u w:val="single"/>
        </w:rPr>
      </w:pPr>
      <w:r w:rsidRPr="00E9693C">
        <w:rPr>
          <w:sz w:val="24"/>
          <w:szCs w:val="24"/>
          <w:u w:val="single"/>
        </w:rPr>
        <w:t>ПВТР е волеизявление, което съдържа правни норми. Държавата задължава две големи групи правни субекти да спазват правилата му.</w:t>
      </w:r>
      <w:r>
        <w:rPr>
          <w:sz w:val="24"/>
          <w:szCs w:val="24"/>
        </w:rPr>
        <w:t xml:space="preserve"> Чл. 126, т. 10 разписва задължение за работника или служителя да 10</w:t>
      </w:r>
      <w:r w:rsidRPr="00E9693C">
        <w:rPr>
          <w:sz w:val="24"/>
          <w:szCs w:val="24"/>
          <w:u w:val="single"/>
        </w:rPr>
        <w:t>. да спазва вътрешните правила, приети в предприятието, и да не пречи на другите работници и служители да изпълняват трудовите си задължения, т. е. това са субекти, които кумулативно притежават правните качества: работник/служител и работник/служител на работодателя, издаващ правилника.</w:t>
      </w:r>
      <w:r>
        <w:rPr>
          <w:sz w:val="24"/>
          <w:szCs w:val="24"/>
        </w:rPr>
        <w:t xml:space="preserve"> </w:t>
      </w:r>
      <w:r w:rsidRPr="00E9693C">
        <w:rPr>
          <w:sz w:val="24"/>
          <w:szCs w:val="24"/>
          <w:u w:val="single"/>
        </w:rPr>
        <w:t>Втората група</w:t>
      </w:r>
      <w:r>
        <w:rPr>
          <w:sz w:val="24"/>
          <w:szCs w:val="24"/>
        </w:rPr>
        <w:t xml:space="preserve"> – въпреки, че липсва изрично формулирано задължение за спазване на правилника от страна на работодателя, който го издава, това е така, тъй като по силата на чл. 126, т. 10 във връзка с чл. 181 </w:t>
      </w:r>
      <w:r w:rsidRPr="00E9693C">
        <w:rPr>
          <w:sz w:val="24"/>
          <w:szCs w:val="24"/>
          <w:u w:val="single"/>
        </w:rPr>
        <w:t>работниците и служителите трябва да реализират субективните задължения, които правилникът урежда. Тези задължения се реализират чрез съответните субективни права, които насрещната страна по ИТПО – работодателя има.</w:t>
      </w:r>
      <w:r>
        <w:rPr>
          <w:sz w:val="24"/>
          <w:szCs w:val="24"/>
        </w:rPr>
        <w:t xml:space="preserve"> Той може да изисква от тях изпълнение на толкова на брой, с такъв вид и съдържание субективни трудови задължения, каквито </w:t>
      </w:r>
      <w:r>
        <w:rPr>
          <w:sz w:val="24"/>
          <w:szCs w:val="24"/>
        </w:rPr>
        <w:lastRenderedPageBreak/>
        <w:t>правилникът регламентира, респ. не може да изисква изпълнение на такива, каквито не са уредени</w:t>
      </w:r>
      <w:r w:rsidRPr="00E9693C">
        <w:rPr>
          <w:sz w:val="24"/>
          <w:szCs w:val="24"/>
          <w:u w:val="single"/>
        </w:rPr>
        <w:t>. В този смисъл работодателят е правно обвързан от правилника, трябва ад съобразява своето поведение с него, т. е. има задължение да го спазва. И оттук – задължение да спазват правилника имат субекти, притежаващи кумулативно качествата работодател и работодател, който го издава.</w:t>
      </w:r>
    </w:p>
    <w:p w:rsidR="009B60B0" w:rsidRDefault="009B60B0" w:rsidP="009B60B0">
      <w:pPr>
        <w:pStyle w:val="BodyTextIndent3"/>
        <w:ind w:right="610" w:firstLine="720"/>
        <w:rPr>
          <w:sz w:val="24"/>
          <w:szCs w:val="24"/>
        </w:rPr>
      </w:pPr>
      <w:r>
        <w:rPr>
          <w:sz w:val="24"/>
          <w:szCs w:val="24"/>
        </w:rPr>
        <w:t>С оглед изложеното, държавата задължава субектите да спазват ПВТР поради факта, че притежават определено от нея правно качество от момента на неговото придобиване до момента на неговото загубване.</w:t>
      </w:r>
    </w:p>
    <w:p w:rsidR="009B60B0" w:rsidRDefault="009B60B0" w:rsidP="009B60B0">
      <w:pPr>
        <w:pStyle w:val="BodyTextIndent3"/>
        <w:ind w:right="610" w:firstLine="720"/>
        <w:rPr>
          <w:sz w:val="24"/>
          <w:szCs w:val="24"/>
        </w:rPr>
      </w:pPr>
      <w:r w:rsidRPr="00E9693C">
        <w:rPr>
          <w:sz w:val="24"/>
          <w:szCs w:val="24"/>
          <w:u w:val="single"/>
        </w:rPr>
        <w:t>Освен това държавата задължава субектите, които попадат под действието на ПВТР да спазват правилата, установени в него независимо и въпреки своята воля; задължени са да реализират това поведение, което правилникът в конкретната хипотеза изисква от тях; трайно, постоянно и многократно да реализират това поведение</w:t>
      </w:r>
      <w:r>
        <w:rPr>
          <w:sz w:val="24"/>
          <w:szCs w:val="24"/>
        </w:rPr>
        <w:t>.</w:t>
      </w:r>
    </w:p>
    <w:p w:rsidR="009B60B0" w:rsidRDefault="009B60B0" w:rsidP="009B60B0">
      <w:pPr>
        <w:pStyle w:val="BodyTextIndent3"/>
        <w:ind w:right="610" w:firstLine="720"/>
        <w:rPr>
          <w:sz w:val="24"/>
          <w:szCs w:val="24"/>
        </w:rPr>
      </w:pPr>
      <w:r>
        <w:rPr>
          <w:sz w:val="24"/>
          <w:szCs w:val="24"/>
        </w:rPr>
        <w:t xml:space="preserve">Законодателят установява задължение да се спазват правилата на ПВТР и ги скрепява с държавновластнически елемент, който придава необходимата за тяхното функциониране правна задължителност на принуда. </w:t>
      </w:r>
      <w:r w:rsidRPr="00E9693C">
        <w:rPr>
          <w:sz w:val="24"/>
          <w:szCs w:val="24"/>
          <w:u w:val="single"/>
        </w:rPr>
        <w:t xml:space="preserve">Неспазването на правилата, установени в ПВТР, е свързано с неблагоприятни за субектите правни последици. Виновното неизпълнение води до налагане на различни видове юридическа отговорност – дисциплинарна и имуществена </w:t>
      </w:r>
      <w:r>
        <w:rPr>
          <w:sz w:val="24"/>
          <w:szCs w:val="24"/>
        </w:rPr>
        <w:t>– чл. 187, т. 10; чл. 203.</w:t>
      </w:r>
    </w:p>
    <w:p w:rsidR="009B60B0" w:rsidRPr="00E9693C" w:rsidRDefault="009B60B0" w:rsidP="009B60B0">
      <w:pPr>
        <w:pStyle w:val="BodyTextIndent3"/>
        <w:ind w:right="610" w:firstLine="720"/>
        <w:rPr>
          <w:sz w:val="24"/>
          <w:szCs w:val="24"/>
          <w:u w:val="single"/>
        </w:rPr>
      </w:pPr>
      <w:r w:rsidRPr="00E9693C">
        <w:rPr>
          <w:sz w:val="24"/>
          <w:szCs w:val="24"/>
          <w:u w:val="single"/>
        </w:rPr>
        <w:t>Правилата на ПВТР са правно задължителни и тяхното неспазване е скрепено със санкция.</w:t>
      </w:r>
    </w:p>
    <w:p w:rsidR="009B60B0" w:rsidRPr="00E9693C" w:rsidRDefault="009B60B0" w:rsidP="009B60B0">
      <w:pPr>
        <w:pStyle w:val="BodyTextIndent3"/>
        <w:ind w:right="610" w:firstLine="720"/>
        <w:rPr>
          <w:sz w:val="24"/>
          <w:szCs w:val="24"/>
          <w:u w:val="single"/>
        </w:rPr>
      </w:pPr>
      <w:r w:rsidRPr="00E9693C">
        <w:rPr>
          <w:sz w:val="24"/>
          <w:szCs w:val="24"/>
          <w:u w:val="single"/>
        </w:rPr>
        <w:t>Нормите на ПВТР имат общо действие – трайно във времето; по отношение на неопределен брой случаи и по отношение на неопределен кръг от адресати.</w:t>
      </w:r>
    </w:p>
    <w:p w:rsidR="009B60B0" w:rsidRDefault="009B60B0" w:rsidP="009B60B0">
      <w:pPr>
        <w:pStyle w:val="BodyTextIndent3"/>
        <w:ind w:right="610" w:firstLine="720"/>
        <w:rPr>
          <w:sz w:val="24"/>
          <w:szCs w:val="24"/>
        </w:rPr>
      </w:pPr>
      <w:r w:rsidRPr="00E9693C">
        <w:rPr>
          <w:sz w:val="24"/>
          <w:szCs w:val="24"/>
          <w:u w:val="single"/>
        </w:rPr>
        <w:t>Действие във времето – работодателят има пълната свобода да определи момента, от който ПВТР ще влезе в сила, не може да има обратно действие. Правилникът става задължителен от момента, в който работодателят изпълни задължението си да запознае работниците и служителите със съдържанието на правилника.</w:t>
      </w:r>
      <w:r>
        <w:rPr>
          <w:sz w:val="24"/>
          <w:szCs w:val="24"/>
        </w:rPr>
        <w:t xml:space="preserve"> </w:t>
      </w:r>
      <w:r w:rsidRPr="00E9693C">
        <w:rPr>
          <w:sz w:val="24"/>
          <w:szCs w:val="24"/>
          <w:u w:val="single"/>
        </w:rPr>
        <w:t>Крайният момент е различен: изтичане на срока, ако има такъв;</w:t>
      </w:r>
      <w:r>
        <w:rPr>
          <w:sz w:val="24"/>
          <w:szCs w:val="24"/>
        </w:rPr>
        <w:t xml:space="preserve"> </w:t>
      </w:r>
      <w:r w:rsidRPr="00E9693C">
        <w:rPr>
          <w:sz w:val="24"/>
          <w:szCs w:val="24"/>
          <w:u w:val="single"/>
        </w:rPr>
        <w:t>отмяна</w:t>
      </w:r>
      <w:r>
        <w:rPr>
          <w:sz w:val="24"/>
          <w:szCs w:val="24"/>
        </w:rPr>
        <w:t xml:space="preserve">, т. е. случаи, при които прекратяването на действието води до „заличаването” на правилника като недържавен източник и до възстановяване на съществуващата преди функционирането му правна празнота или изменение на съдържанието на правилника; </w:t>
      </w:r>
      <w:r w:rsidRPr="00E9693C">
        <w:rPr>
          <w:sz w:val="24"/>
          <w:szCs w:val="24"/>
          <w:u w:val="single"/>
        </w:rPr>
        <w:t>временно преустановяване на действието</w:t>
      </w:r>
      <w:r>
        <w:rPr>
          <w:sz w:val="24"/>
          <w:szCs w:val="24"/>
        </w:rPr>
        <w:t xml:space="preserve"> (до отпадане основанието за неговото суспендиране), т. е. случаи, при които прекратяването на действието не води до „заличаването” на правилника като недържавен източник и до възстановяване на съществуващата преди функционирането му правна празнота.</w:t>
      </w:r>
    </w:p>
    <w:p w:rsidR="009B60B0" w:rsidRPr="003A06A0" w:rsidRDefault="009B60B0" w:rsidP="009B60B0">
      <w:pPr>
        <w:pStyle w:val="BodyTextIndent3"/>
        <w:ind w:right="610" w:firstLine="720"/>
        <w:rPr>
          <w:sz w:val="24"/>
          <w:szCs w:val="24"/>
          <w:u w:val="single"/>
        </w:rPr>
      </w:pPr>
      <w:r w:rsidRPr="003A06A0">
        <w:rPr>
          <w:sz w:val="24"/>
          <w:szCs w:val="24"/>
          <w:u w:val="single"/>
        </w:rPr>
        <w:t>Действие по отношение на лицата – освен адресатите на ПВТР, също и лица, които са командировани и трябва да полагат труд на територията на предприятието – служители на НАП, МВР и т.н.</w:t>
      </w:r>
    </w:p>
    <w:p w:rsidR="009B60B0" w:rsidRPr="003A06A0" w:rsidRDefault="009B60B0" w:rsidP="009B60B0">
      <w:pPr>
        <w:pStyle w:val="BodyTextIndent3"/>
        <w:ind w:right="610" w:firstLine="720"/>
        <w:rPr>
          <w:sz w:val="24"/>
          <w:szCs w:val="24"/>
          <w:u w:val="single"/>
        </w:rPr>
      </w:pPr>
      <w:r w:rsidRPr="003A06A0">
        <w:rPr>
          <w:sz w:val="24"/>
          <w:szCs w:val="24"/>
          <w:u w:val="single"/>
        </w:rPr>
        <w:t>Действие в пространството – където се осъществява организацията на труда на работниците и служителите, съвпада с границите на предприятието – локален, вътрешен източник. В някои случаи (летци), при които мястото на работа се определя от характера на работата, действието не съвпада с територията на предприятието, а следва мястото на изпълнението на трудовите задължения по съответното ИТПО-е.</w:t>
      </w:r>
    </w:p>
    <w:p w:rsidR="009B60B0" w:rsidRDefault="009B60B0" w:rsidP="009B60B0">
      <w:pPr>
        <w:pStyle w:val="BodyTextIndent3"/>
        <w:ind w:right="610" w:firstLine="720"/>
        <w:rPr>
          <w:sz w:val="24"/>
          <w:szCs w:val="24"/>
        </w:rPr>
      </w:pPr>
      <w:r w:rsidRPr="003A06A0">
        <w:rPr>
          <w:sz w:val="24"/>
          <w:szCs w:val="24"/>
          <w:u w:val="single"/>
        </w:rPr>
        <w:t xml:space="preserve">ПВТР е с по-ниска юридическа сила в сравнение с тази на всички видове държавни източници. Правните норми на ПВТР трябва да са в съответствие с държавноправни, тъй като са с по-ниска степен на юридическа сила, иначе – </w:t>
      </w:r>
      <w:r w:rsidRPr="003A06A0">
        <w:rPr>
          <w:sz w:val="24"/>
          <w:szCs w:val="24"/>
          <w:u w:val="single"/>
        </w:rPr>
        <w:lastRenderedPageBreak/>
        <w:t>незаконосъобразност и отмяна. Безспорно е, че това се отнася за императивните. А за диспозитивните? – същото.</w:t>
      </w:r>
      <w:r>
        <w:rPr>
          <w:sz w:val="24"/>
          <w:szCs w:val="24"/>
        </w:rPr>
        <w:t xml:space="preserve"> С ПВТР могат и трябва да се уреждат тези елементи от трудовите отношения, които държавата изрично включва в неговия предмет; не могат и не трябва да се уреждат тези елементи, които се уреждат с императивни правни норми в държавните източници, както и такива, които държавата изрично включва в предмета на останалите видове недържавни източници.</w:t>
      </w:r>
    </w:p>
    <w:p w:rsidR="009B60B0" w:rsidRDefault="009B60B0" w:rsidP="009B60B0">
      <w:pPr>
        <w:pStyle w:val="BodyTextIndent3"/>
        <w:ind w:right="610" w:firstLine="720"/>
        <w:rPr>
          <w:sz w:val="24"/>
          <w:szCs w:val="24"/>
        </w:rPr>
      </w:pPr>
      <w:r w:rsidRPr="003A06A0">
        <w:rPr>
          <w:sz w:val="24"/>
          <w:szCs w:val="24"/>
          <w:u w:val="single"/>
        </w:rPr>
        <w:t>Юридическата сила на ПВТР е с по-ниска степен в сравнение с тази на КТД,</w:t>
      </w:r>
      <w:r>
        <w:rPr>
          <w:sz w:val="24"/>
          <w:szCs w:val="24"/>
        </w:rPr>
        <w:t xml:space="preserve"> независимо от нивото, на което последния се сключва. Не може да противоречи на който и да е от видовете КТД, на съдържанието на императивните, диспозитивните с императивна граница и диспозитивните норми в КТД. Иначе – нормите са незаконосъобразни и подлежат на отмяна на това основание.</w:t>
      </w:r>
    </w:p>
    <w:p w:rsidR="009B60B0" w:rsidRPr="003A06A0" w:rsidRDefault="009B60B0" w:rsidP="009B60B0">
      <w:pPr>
        <w:pStyle w:val="BodyTextIndent3"/>
        <w:ind w:right="610" w:firstLine="720"/>
        <w:rPr>
          <w:sz w:val="24"/>
          <w:szCs w:val="24"/>
          <w:u w:val="single"/>
        </w:rPr>
      </w:pPr>
      <w:r w:rsidRPr="003A06A0">
        <w:rPr>
          <w:sz w:val="24"/>
          <w:szCs w:val="24"/>
          <w:u w:val="single"/>
        </w:rPr>
        <w:t xml:space="preserve">ПВТР, Правилата за здравословни и безопасни условия на труд, Вътрешните правила за работната заплата и решението на Общото събрание на работниците и служителите като недържавни източници на ТП са с една и съща степен на юридическа сила и в подсистемата на недържавните източници застават на едно и също йерархично ниво. </w:t>
      </w:r>
    </w:p>
    <w:p w:rsidR="009B60B0" w:rsidRDefault="009B60B0" w:rsidP="009B60B0"/>
    <w:p w:rsidR="009B60B0" w:rsidRDefault="009B60B0" w:rsidP="009B60B0"/>
    <w:p w:rsidR="009B60B0" w:rsidRPr="00154C7F" w:rsidRDefault="009B60B0" w:rsidP="009B60B0">
      <w:pPr>
        <w:pStyle w:val="BodyTextIndent3"/>
        <w:ind w:left="1440" w:right="610" w:firstLine="720"/>
        <w:rPr>
          <w:b/>
          <w:sz w:val="24"/>
          <w:szCs w:val="24"/>
        </w:rPr>
      </w:pPr>
      <w:r>
        <w:rPr>
          <w:b/>
          <w:sz w:val="24"/>
          <w:szCs w:val="24"/>
        </w:rPr>
        <w:t>ДИСЦИПЛИНАРНА ОТГОВОРНОСТ</w:t>
      </w:r>
    </w:p>
    <w:p w:rsidR="009B60B0" w:rsidRDefault="009B60B0" w:rsidP="009B60B0">
      <w:pPr>
        <w:pStyle w:val="firstline"/>
        <w:ind w:firstLine="720"/>
        <w:jc w:val="both"/>
      </w:pPr>
      <w:r w:rsidRPr="008316CA">
        <w:rPr>
          <w:u w:val="single"/>
        </w:rPr>
        <w:t>Дисциплинарната отговорност (ДО) е една от четирите вида юридическа отговорност, предвидена в българското законодателство. Характерно за нея е, че законодателят предоставя на частноправен субект – работодателя правото да я реализира. ДО се реализира по извънсъдебен ред. ДО може да се кумулира с другите видове отговорност – имуществена, административнонаказателна и наказателна. За едно и също нарушение на трудовата дисциплина може да се наложи само едно дисциплинарно наказание</w:t>
      </w:r>
      <w:r>
        <w:t xml:space="preserve"> – принципът „</w:t>
      </w:r>
      <w:r>
        <w:rPr>
          <w:lang w:val="en-US"/>
        </w:rPr>
        <w:t>Dont</w:t>
      </w:r>
      <w:r w:rsidRPr="00E85C02">
        <w:rPr>
          <w:lang w:val="ru-RU"/>
        </w:rPr>
        <w:t xml:space="preserve"> </w:t>
      </w:r>
      <w:r>
        <w:rPr>
          <w:lang w:val="en-US"/>
        </w:rPr>
        <w:t>bis</w:t>
      </w:r>
      <w:r w:rsidRPr="00E85C02">
        <w:rPr>
          <w:lang w:val="ru-RU"/>
        </w:rPr>
        <w:t xml:space="preserve"> </w:t>
      </w:r>
      <w:r>
        <w:rPr>
          <w:lang w:val="en-US"/>
        </w:rPr>
        <w:t>in</w:t>
      </w:r>
      <w:r w:rsidRPr="00E85C02">
        <w:rPr>
          <w:lang w:val="ru-RU"/>
        </w:rPr>
        <w:t xml:space="preserve"> </w:t>
      </w:r>
      <w:r>
        <w:rPr>
          <w:lang w:val="en-US"/>
        </w:rPr>
        <w:t>idem</w:t>
      </w:r>
      <w:r>
        <w:t>!”, „Не два пъти за едно и също нещо!”.</w:t>
      </w:r>
    </w:p>
    <w:p w:rsidR="009B60B0" w:rsidRPr="00154C7F" w:rsidRDefault="009B60B0" w:rsidP="009B60B0">
      <w:pPr>
        <w:pStyle w:val="firstline"/>
        <w:ind w:firstLine="720"/>
        <w:jc w:val="both"/>
      </w:pPr>
      <w:r>
        <w:t>Правна уредба – чл. 186 и сл. от КТ.</w:t>
      </w:r>
    </w:p>
    <w:p w:rsidR="009B60B0" w:rsidRDefault="009B60B0" w:rsidP="009B60B0">
      <w:pPr>
        <w:pStyle w:val="BodyTextIndent3"/>
        <w:ind w:right="610" w:firstLine="720"/>
        <w:rPr>
          <w:b/>
          <w:bCs/>
          <w:sz w:val="24"/>
          <w:szCs w:val="24"/>
        </w:rPr>
      </w:pPr>
      <w:r w:rsidRPr="00154C7F">
        <w:rPr>
          <w:b/>
          <w:bCs/>
          <w:sz w:val="24"/>
          <w:szCs w:val="24"/>
        </w:rPr>
        <w:t>Предпоставки за дисциплинарна отговорност</w:t>
      </w:r>
      <w:r>
        <w:rPr>
          <w:b/>
          <w:bCs/>
          <w:sz w:val="24"/>
          <w:szCs w:val="24"/>
        </w:rPr>
        <w:t>:</w:t>
      </w:r>
    </w:p>
    <w:p w:rsidR="009B60B0" w:rsidRDefault="009B60B0" w:rsidP="009B60B0">
      <w:pPr>
        <w:pStyle w:val="BodyTextIndent3"/>
        <w:ind w:right="610" w:firstLine="720"/>
        <w:rPr>
          <w:b/>
          <w:bCs/>
          <w:sz w:val="24"/>
          <w:szCs w:val="24"/>
        </w:rPr>
      </w:pPr>
      <w:r>
        <w:rPr>
          <w:b/>
          <w:bCs/>
          <w:sz w:val="24"/>
          <w:szCs w:val="24"/>
        </w:rPr>
        <w:t xml:space="preserve">а) </w:t>
      </w:r>
      <w:r w:rsidRPr="008316CA">
        <w:rPr>
          <w:b/>
          <w:bCs/>
          <w:sz w:val="24"/>
          <w:szCs w:val="24"/>
          <w:u w:val="single"/>
        </w:rPr>
        <w:t>противоправно поведение</w:t>
      </w:r>
      <w:r>
        <w:rPr>
          <w:b/>
          <w:bCs/>
          <w:sz w:val="24"/>
          <w:szCs w:val="24"/>
        </w:rPr>
        <w:t xml:space="preserve"> – разлика между правнодължимо и фактически осъществено;</w:t>
      </w:r>
    </w:p>
    <w:p w:rsidR="009B60B0" w:rsidRDefault="009B60B0" w:rsidP="009B60B0">
      <w:pPr>
        <w:pStyle w:val="BodyTextIndent3"/>
        <w:ind w:right="610" w:firstLine="720"/>
        <w:rPr>
          <w:b/>
          <w:bCs/>
          <w:sz w:val="24"/>
          <w:szCs w:val="24"/>
        </w:rPr>
      </w:pPr>
      <w:r>
        <w:rPr>
          <w:b/>
          <w:bCs/>
          <w:sz w:val="24"/>
          <w:szCs w:val="24"/>
        </w:rPr>
        <w:t xml:space="preserve">б) </w:t>
      </w:r>
      <w:r w:rsidRPr="008316CA">
        <w:rPr>
          <w:b/>
          <w:bCs/>
          <w:sz w:val="24"/>
          <w:szCs w:val="24"/>
          <w:u w:val="single"/>
        </w:rPr>
        <w:t>обект на нарушение</w:t>
      </w:r>
      <w:r>
        <w:rPr>
          <w:b/>
          <w:bCs/>
          <w:sz w:val="24"/>
          <w:szCs w:val="24"/>
        </w:rPr>
        <w:t xml:space="preserve"> – неизпълнение на трудовите задължения, което е и нарушение на трудовата дисциплина;</w:t>
      </w:r>
    </w:p>
    <w:p w:rsidR="009B60B0" w:rsidRDefault="009B60B0" w:rsidP="009B60B0">
      <w:pPr>
        <w:pStyle w:val="BodyTextIndent3"/>
        <w:ind w:right="610" w:firstLine="720"/>
        <w:rPr>
          <w:b/>
          <w:bCs/>
          <w:sz w:val="24"/>
          <w:szCs w:val="24"/>
        </w:rPr>
      </w:pPr>
      <w:r>
        <w:rPr>
          <w:b/>
          <w:bCs/>
          <w:sz w:val="24"/>
          <w:szCs w:val="24"/>
        </w:rPr>
        <w:t xml:space="preserve">в) </w:t>
      </w:r>
      <w:r w:rsidRPr="008316CA">
        <w:rPr>
          <w:b/>
          <w:bCs/>
          <w:sz w:val="24"/>
          <w:szCs w:val="24"/>
          <w:u w:val="single"/>
        </w:rPr>
        <w:t>деяние</w:t>
      </w:r>
      <w:r>
        <w:rPr>
          <w:b/>
          <w:bCs/>
          <w:sz w:val="24"/>
          <w:szCs w:val="24"/>
        </w:rPr>
        <w:t xml:space="preserve"> – действие, бездействие или пък настъпил определен резултат;</w:t>
      </w:r>
    </w:p>
    <w:p w:rsidR="009B60B0" w:rsidRDefault="009B60B0" w:rsidP="009B60B0">
      <w:pPr>
        <w:pStyle w:val="BodyTextIndent3"/>
        <w:ind w:right="610" w:firstLine="720"/>
        <w:rPr>
          <w:b/>
          <w:bCs/>
          <w:sz w:val="24"/>
          <w:szCs w:val="24"/>
        </w:rPr>
      </w:pPr>
      <w:r>
        <w:rPr>
          <w:b/>
          <w:bCs/>
          <w:sz w:val="24"/>
          <w:szCs w:val="24"/>
        </w:rPr>
        <w:t xml:space="preserve">г) </w:t>
      </w:r>
      <w:r w:rsidRPr="008316CA">
        <w:rPr>
          <w:b/>
          <w:bCs/>
          <w:sz w:val="24"/>
          <w:szCs w:val="24"/>
          <w:u w:val="single"/>
        </w:rPr>
        <w:t>вина</w:t>
      </w:r>
      <w:r>
        <w:rPr>
          <w:b/>
          <w:bCs/>
          <w:sz w:val="24"/>
          <w:szCs w:val="24"/>
        </w:rPr>
        <w:t xml:space="preserve"> – формата умисъл или непредпазливост има значение при определянето на наказанието;</w:t>
      </w:r>
    </w:p>
    <w:p w:rsidR="009B60B0" w:rsidRDefault="009B60B0" w:rsidP="009B60B0">
      <w:pPr>
        <w:pStyle w:val="BodyTextIndent3"/>
        <w:ind w:right="610" w:firstLine="720"/>
        <w:rPr>
          <w:b/>
          <w:bCs/>
          <w:sz w:val="24"/>
          <w:szCs w:val="24"/>
        </w:rPr>
      </w:pPr>
      <w:r>
        <w:rPr>
          <w:b/>
          <w:bCs/>
          <w:sz w:val="24"/>
          <w:szCs w:val="24"/>
        </w:rPr>
        <w:t xml:space="preserve">д) </w:t>
      </w:r>
      <w:r w:rsidRPr="008316CA">
        <w:rPr>
          <w:b/>
          <w:bCs/>
          <w:sz w:val="24"/>
          <w:szCs w:val="24"/>
          <w:u w:val="single"/>
        </w:rPr>
        <w:t>субект</w:t>
      </w:r>
      <w:r>
        <w:rPr>
          <w:b/>
          <w:bCs/>
          <w:sz w:val="24"/>
          <w:szCs w:val="24"/>
        </w:rPr>
        <w:t xml:space="preserve"> – работник/служител.</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Нарушения на трудовата дисциплина са: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1. </w:t>
      </w:r>
      <w:proofErr w:type="gramStart"/>
      <w:r>
        <w:rPr>
          <w:sz w:val="24"/>
          <w:szCs w:val="24"/>
          <w:highlight w:val="white"/>
          <w:shd w:val="clear" w:color="auto" w:fill="FEFEFE"/>
        </w:rPr>
        <w:t>закъснение</w:t>
      </w:r>
      <w:proofErr w:type="gramEnd"/>
      <w:r>
        <w:rPr>
          <w:sz w:val="24"/>
          <w:szCs w:val="24"/>
          <w:highlight w:val="white"/>
          <w:shd w:val="clear" w:color="auto" w:fill="FEFEFE"/>
        </w:rPr>
        <w:t>, преждевременно напускане на работа, неявяване на работа или неуплътняване на работното време;</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2.  </w:t>
      </w:r>
      <w:proofErr w:type="gramStart"/>
      <w:r>
        <w:rPr>
          <w:sz w:val="24"/>
          <w:szCs w:val="24"/>
          <w:highlight w:val="white"/>
          <w:shd w:val="clear" w:color="auto" w:fill="FEFEFE"/>
        </w:rPr>
        <w:t>явяване</w:t>
      </w:r>
      <w:proofErr w:type="gramEnd"/>
      <w:r>
        <w:rPr>
          <w:sz w:val="24"/>
          <w:szCs w:val="24"/>
          <w:highlight w:val="white"/>
          <w:shd w:val="clear" w:color="auto" w:fill="FEFEFE"/>
        </w:rPr>
        <w:t xml:space="preserve"> на работника или служителя на работа в състояние, което не му позволява да изпълнява възложените му задачи;</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3. </w:t>
      </w:r>
      <w:proofErr w:type="gramStart"/>
      <w:r>
        <w:rPr>
          <w:sz w:val="24"/>
          <w:szCs w:val="24"/>
          <w:highlight w:val="white"/>
          <w:shd w:val="clear" w:color="auto" w:fill="FEFEFE"/>
        </w:rPr>
        <w:t>неизпълнение</w:t>
      </w:r>
      <w:proofErr w:type="gramEnd"/>
      <w:r>
        <w:rPr>
          <w:sz w:val="24"/>
          <w:szCs w:val="24"/>
          <w:highlight w:val="white"/>
          <w:shd w:val="clear" w:color="auto" w:fill="FEFEFE"/>
        </w:rPr>
        <w:t xml:space="preserve"> на възложената работа, неспазване на техническите и технологичните правила;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4. </w:t>
      </w:r>
      <w:proofErr w:type="gramStart"/>
      <w:r>
        <w:rPr>
          <w:sz w:val="24"/>
          <w:szCs w:val="24"/>
          <w:highlight w:val="white"/>
          <w:shd w:val="clear" w:color="auto" w:fill="FEFEFE"/>
        </w:rPr>
        <w:t>произвеждане</w:t>
      </w:r>
      <w:proofErr w:type="gramEnd"/>
      <w:r>
        <w:rPr>
          <w:sz w:val="24"/>
          <w:szCs w:val="24"/>
          <w:highlight w:val="white"/>
          <w:shd w:val="clear" w:color="auto" w:fill="FEFEFE"/>
        </w:rPr>
        <w:t xml:space="preserve"> на некачествена продукция;</w:t>
      </w:r>
    </w:p>
    <w:p w:rsidR="009B60B0" w:rsidRPr="008316CA" w:rsidRDefault="009B60B0" w:rsidP="009B60B0">
      <w:pPr>
        <w:ind w:firstLine="850"/>
        <w:jc w:val="both"/>
        <w:rPr>
          <w:sz w:val="24"/>
          <w:szCs w:val="24"/>
          <w:highlight w:val="white"/>
          <w:shd w:val="clear" w:color="auto" w:fill="FEFEFE"/>
          <w:lang w:val="bg-BG"/>
        </w:rPr>
      </w:pPr>
      <w:proofErr w:type="gramStart"/>
      <w:r>
        <w:rPr>
          <w:sz w:val="24"/>
          <w:szCs w:val="24"/>
          <w:highlight w:val="white"/>
          <w:shd w:val="clear" w:color="auto" w:fill="FEFEFE"/>
        </w:rPr>
        <w:lastRenderedPageBreak/>
        <w:t>5..)</w:t>
      </w:r>
      <w:proofErr w:type="gramEnd"/>
      <w:r>
        <w:rPr>
          <w:sz w:val="24"/>
          <w:szCs w:val="24"/>
          <w:highlight w:val="white"/>
          <w:shd w:val="clear" w:color="auto" w:fill="FEFEFE"/>
        </w:rPr>
        <w:t xml:space="preserve"> неспазване на правилата за здравословни и безопасни условия на труда;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7. </w:t>
      </w:r>
      <w:proofErr w:type="gramStart"/>
      <w:r>
        <w:rPr>
          <w:sz w:val="24"/>
          <w:szCs w:val="24"/>
          <w:highlight w:val="white"/>
          <w:shd w:val="clear" w:color="auto" w:fill="FEFEFE"/>
        </w:rPr>
        <w:t>неизпълнение</w:t>
      </w:r>
      <w:proofErr w:type="gramEnd"/>
      <w:r>
        <w:rPr>
          <w:sz w:val="24"/>
          <w:szCs w:val="24"/>
          <w:highlight w:val="white"/>
          <w:shd w:val="clear" w:color="auto" w:fill="FEFEFE"/>
        </w:rPr>
        <w:t xml:space="preserve"> на законните нареждания на работодателя;</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8. </w:t>
      </w:r>
      <w:proofErr w:type="gramStart"/>
      <w:r>
        <w:rPr>
          <w:sz w:val="24"/>
          <w:szCs w:val="24"/>
          <w:highlight w:val="white"/>
          <w:shd w:val="clear" w:color="auto" w:fill="FEFEFE"/>
        </w:rPr>
        <w:t>злоупотреба</w:t>
      </w:r>
      <w:proofErr w:type="gramEnd"/>
      <w:r>
        <w:rPr>
          <w:sz w:val="24"/>
          <w:szCs w:val="24"/>
          <w:highlight w:val="white"/>
          <w:shd w:val="clear" w:color="auto" w:fill="FEFEFE"/>
        </w:rPr>
        <w:t xml:space="preserve"> с доверието и уронване на доброто име на предприятието, както и разпространяване на поверителни за него сведения;</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9. </w:t>
      </w:r>
      <w:proofErr w:type="gramStart"/>
      <w:r>
        <w:rPr>
          <w:sz w:val="24"/>
          <w:szCs w:val="24"/>
          <w:highlight w:val="white"/>
          <w:shd w:val="clear" w:color="auto" w:fill="FEFEFE"/>
        </w:rPr>
        <w:t>увреждане</w:t>
      </w:r>
      <w:proofErr w:type="gramEnd"/>
      <w:r>
        <w:rPr>
          <w:sz w:val="24"/>
          <w:szCs w:val="24"/>
          <w:highlight w:val="white"/>
          <w:shd w:val="clear" w:color="auto" w:fill="FEFEFE"/>
        </w:rPr>
        <w:t xml:space="preserve"> на имуществото на работодателя и разпиляване на материали, суровини, енергия и други средства;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10. </w:t>
      </w:r>
      <w:proofErr w:type="gramStart"/>
      <w:r>
        <w:rPr>
          <w:sz w:val="24"/>
          <w:szCs w:val="24"/>
          <w:highlight w:val="white"/>
          <w:shd w:val="clear" w:color="auto" w:fill="FEFEFE"/>
        </w:rPr>
        <w:t>неизпълнение</w:t>
      </w:r>
      <w:proofErr w:type="gramEnd"/>
      <w:r>
        <w:rPr>
          <w:sz w:val="24"/>
          <w:szCs w:val="24"/>
          <w:highlight w:val="white"/>
          <w:shd w:val="clear" w:color="auto" w:fill="FEFEFE"/>
        </w:rPr>
        <w:t xml:space="preserve"> на други трудови задължения, предвидени в закони и други нормативни актове, в правилника за вътрешния трудов ред, в колективния трудов договор или определени при възникването на трудовото правоотношение.</w:t>
      </w:r>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Видове дисциплинарни наказания</w:t>
      </w:r>
    </w:p>
    <w:p w:rsidR="009B60B0" w:rsidRDefault="009B60B0" w:rsidP="009B60B0">
      <w:pPr>
        <w:ind w:firstLine="850"/>
        <w:jc w:val="both"/>
        <w:rPr>
          <w:sz w:val="24"/>
          <w:szCs w:val="24"/>
          <w:highlight w:val="white"/>
          <w:shd w:val="clear" w:color="auto" w:fill="FEFEFE"/>
        </w:rPr>
      </w:pPr>
      <w:proofErr w:type="gramStart"/>
      <w:r>
        <w:rPr>
          <w:sz w:val="24"/>
          <w:szCs w:val="24"/>
          <w:highlight w:val="white"/>
          <w:shd w:val="clear" w:color="auto" w:fill="FEFEFE"/>
        </w:rPr>
        <w:t>Чл. 188.</w:t>
      </w:r>
      <w:proofErr w:type="gramEnd"/>
      <w:r>
        <w:rPr>
          <w:sz w:val="24"/>
          <w:szCs w:val="24"/>
          <w:highlight w:val="white"/>
          <w:shd w:val="clear" w:color="auto" w:fill="FEFEFE"/>
        </w:rPr>
        <w:t xml:space="preserve"> </w:t>
      </w:r>
      <w:proofErr w:type="gramStart"/>
      <w:r>
        <w:rPr>
          <w:sz w:val="24"/>
          <w:szCs w:val="24"/>
          <w:highlight w:val="white"/>
          <w:shd w:val="clear" w:color="auto" w:fill="FEFEFE"/>
        </w:rPr>
        <w:t>(Изм. - ДВ, бр. 100 от 1992 г.)</w:t>
      </w:r>
      <w:proofErr w:type="gramEnd"/>
      <w:r>
        <w:rPr>
          <w:sz w:val="24"/>
          <w:szCs w:val="24"/>
          <w:highlight w:val="white"/>
          <w:shd w:val="clear" w:color="auto" w:fill="FEFEFE"/>
        </w:rPr>
        <w:t xml:space="preserve"> Дисциплинарните наказания са: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1. </w:t>
      </w:r>
      <w:proofErr w:type="gramStart"/>
      <w:r>
        <w:rPr>
          <w:sz w:val="24"/>
          <w:szCs w:val="24"/>
          <w:highlight w:val="white"/>
          <w:shd w:val="clear" w:color="auto" w:fill="FEFEFE"/>
        </w:rPr>
        <w:t>забележка</w:t>
      </w:r>
      <w:proofErr w:type="gramEnd"/>
      <w:r>
        <w:rPr>
          <w:sz w:val="24"/>
          <w:szCs w:val="24"/>
          <w:highlight w:val="white"/>
          <w:shd w:val="clear" w:color="auto" w:fill="FEFEFE"/>
        </w:rPr>
        <w:t>;</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2. </w:t>
      </w:r>
      <w:proofErr w:type="gramStart"/>
      <w:r>
        <w:rPr>
          <w:sz w:val="24"/>
          <w:szCs w:val="24"/>
          <w:highlight w:val="white"/>
          <w:shd w:val="clear" w:color="auto" w:fill="FEFEFE"/>
        </w:rPr>
        <w:t>предупреждение</w:t>
      </w:r>
      <w:proofErr w:type="gramEnd"/>
      <w:r>
        <w:rPr>
          <w:sz w:val="24"/>
          <w:szCs w:val="24"/>
          <w:highlight w:val="white"/>
          <w:shd w:val="clear" w:color="auto" w:fill="FEFEFE"/>
        </w:rPr>
        <w:t xml:space="preserve"> за уволнение;</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3. </w:t>
      </w:r>
      <w:proofErr w:type="gramStart"/>
      <w:r>
        <w:rPr>
          <w:sz w:val="24"/>
          <w:szCs w:val="24"/>
          <w:highlight w:val="white"/>
          <w:shd w:val="clear" w:color="auto" w:fill="FEFEFE"/>
        </w:rPr>
        <w:t>уволнение</w:t>
      </w:r>
      <w:proofErr w:type="gramEnd"/>
      <w:r>
        <w:rPr>
          <w:sz w:val="24"/>
          <w:szCs w:val="24"/>
          <w:highlight w:val="white"/>
          <w:shd w:val="clear" w:color="auto" w:fill="FEFEFE"/>
        </w:rPr>
        <w:t>.</w:t>
      </w:r>
    </w:p>
    <w:p w:rsidR="009B60B0" w:rsidRDefault="009B60B0" w:rsidP="009B60B0">
      <w:pPr>
        <w:spacing w:before="1" w:after="1"/>
        <w:ind w:left="1" w:right="1"/>
        <w:rPr>
          <w:sz w:val="24"/>
          <w:szCs w:val="24"/>
          <w:highlight w:val="white"/>
          <w:shd w:val="clear" w:color="auto" w:fill="FEFEFE"/>
        </w:rPr>
      </w:pPr>
    </w:p>
    <w:p w:rsidR="009B60B0" w:rsidRDefault="009B60B0" w:rsidP="009B60B0">
      <w:pPr>
        <w:pStyle w:val="BodyTextIndent3"/>
        <w:ind w:right="610" w:firstLine="720"/>
        <w:rPr>
          <w:bCs/>
          <w:sz w:val="24"/>
          <w:szCs w:val="24"/>
        </w:rPr>
      </w:pPr>
    </w:p>
    <w:p w:rsidR="009B60B0" w:rsidRPr="0056671D" w:rsidRDefault="009B60B0" w:rsidP="009B60B0">
      <w:pPr>
        <w:pStyle w:val="BodyTextIndent3"/>
        <w:ind w:right="610" w:firstLine="720"/>
        <w:rPr>
          <w:sz w:val="24"/>
          <w:szCs w:val="24"/>
          <w:u w:val="single"/>
        </w:rPr>
      </w:pPr>
      <w:r w:rsidRPr="00154C7F">
        <w:rPr>
          <w:sz w:val="24"/>
          <w:szCs w:val="24"/>
        </w:rPr>
        <w:t xml:space="preserve">ТПО </w:t>
      </w:r>
      <w:r>
        <w:rPr>
          <w:sz w:val="24"/>
          <w:szCs w:val="24"/>
        </w:rPr>
        <w:t>трябва да е</w:t>
      </w:r>
      <w:r w:rsidRPr="00154C7F">
        <w:rPr>
          <w:sz w:val="24"/>
          <w:szCs w:val="24"/>
        </w:rPr>
        <w:t xml:space="preserve"> едно и също към момента на извършване на нарушението и към момента на реализиране </w:t>
      </w:r>
      <w:r>
        <w:rPr>
          <w:sz w:val="24"/>
          <w:szCs w:val="24"/>
        </w:rPr>
        <w:t xml:space="preserve">на  дисциплинарната отговорност, т. е. </w:t>
      </w:r>
      <w:r w:rsidRPr="0056671D">
        <w:rPr>
          <w:sz w:val="24"/>
          <w:szCs w:val="24"/>
          <w:u w:val="single"/>
        </w:rPr>
        <w:t>за да се реализира ДО е абсолютно задължително да е налице ТПО. При имуществената отговорност не е задължително да е налице ТПО.</w:t>
      </w:r>
    </w:p>
    <w:p w:rsidR="009B60B0" w:rsidRPr="0056671D" w:rsidRDefault="009B60B0" w:rsidP="009B60B0">
      <w:pPr>
        <w:ind w:firstLine="850"/>
        <w:jc w:val="both"/>
        <w:rPr>
          <w:sz w:val="24"/>
          <w:szCs w:val="24"/>
          <w:u w:val="single"/>
          <w:lang w:val="bg-BG"/>
        </w:rPr>
      </w:pPr>
      <w:r w:rsidRPr="0056671D">
        <w:rPr>
          <w:sz w:val="24"/>
          <w:szCs w:val="24"/>
          <w:u w:val="single"/>
        </w:rPr>
        <w:t xml:space="preserve">Чл. 190 от КТ – </w:t>
      </w:r>
      <w:r w:rsidRPr="0056671D">
        <w:rPr>
          <w:sz w:val="24"/>
          <w:szCs w:val="24"/>
          <w:u w:val="single"/>
          <w:lang w:val="bg-BG"/>
        </w:rPr>
        <w:t>причини за дисциплинарно уволнение</w:t>
      </w:r>
    </w:p>
    <w:p w:rsidR="009B60B0" w:rsidRPr="0056671D" w:rsidRDefault="009B60B0" w:rsidP="009B60B0">
      <w:pPr>
        <w:ind w:firstLine="850"/>
        <w:jc w:val="both"/>
        <w:rPr>
          <w:sz w:val="24"/>
          <w:szCs w:val="24"/>
          <w:highlight w:val="white"/>
          <w:u w:val="single"/>
          <w:shd w:val="clear" w:color="auto" w:fill="FEFEFE"/>
        </w:rPr>
      </w:pPr>
      <w:r w:rsidRPr="0056671D">
        <w:rPr>
          <w:sz w:val="24"/>
          <w:szCs w:val="24"/>
          <w:highlight w:val="white"/>
          <w:u w:val="single"/>
          <w:shd w:val="clear" w:color="auto" w:fill="FEFEFE"/>
        </w:rPr>
        <w:t xml:space="preserve">1. </w:t>
      </w:r>
      <w:proofErr w:type="gramStart"/>
      <w:r w:rsidRPr="0056671D">
        <w:rPr>
          <w:sz w:val="24"/>
          <w:szCs w:val="24"/>
          <w:highlight w:val="white"/>
          <w:u w:val="single"/>
          <w:shd w:val="clear" w:color="auto" w:fill="FEFEFE"/>
        </w:rPr>
        <w:t>три</w:t>
      </w:r>
      <w:proofErr w:type="gramEnd"/>
      <w:r w:rsidRPr="0056671D">
        <w:rPr>
          <w:sz w:val="24"/>
          <w:szCs w:val="24"/>
          <w:highlight w:val="white"/>
          <w:u w:val="single"/>
          <w:shd w:val="clear" w:color="auto" w:fill="FEFEFE"/>
        </w:rPr>
        <w:t xml:space="preserve"> закъснения или преждевременни напускания на работа в един календарен месец, всяко от които не по-малко от 1 час;</w:t>
      </w:r>
    </w:p>
    <w:p w:rsidR="009B60B0" w:rsidRPr="0056671D" w:rsidRDefault="009B60B0" w:rsidP="009B60B0">
      <w:pPr>
        <w:ind w:firstLine="850"/>
        <w:jc w:val="both"/>
        <w:rPr>
          <w:sz w:val="24"/>
          <w:szCs w:val="24"/>
          <w:highlight w:val="white"/>
          <w:u w:val="single"/>
          <w:shd w:val="clear" w:color="auto" w:fill="FEFEFE"/>
        </w:rPr>
      </w:pPr>
      <w:r w:rsidRPr="0056671D">
        <w:rPr>
          <w:sz w:val="24"/>
          <w:szCs w:val="24"/>
          <w:highlight w:val="white"/>
          <w:u w:val="single"/>
          <w:shd w:val="clear" w:color="auto" w:fill="FEFEFE"/>
        </w:rPr>
        <w:t xml:space="preserve">2. </w:t>
      </w:r>
      <w:proofErr w:type="gramStart"/>
      <w:r w:rsidRPr="0056671D">
        <w:rPr>
          <w:sz w:val="24"/>
          <w:szCs w:val="24"/>
          <w:highlight w:val="white"/>
          <w:u w:val="single"/>
          <w:shd w:val="clear" w:color="auto" w:fill="FEFEFE"/>
        </w:rPr>
        <w:t>неявяване</w:t>
      </w:r>
      <w:proofErr w:type="gramEnd"/>
      <w:r w:rsidRPr="0056671D">
        <w:rPr>
          <w:sz w:val="24"/>
          <w:szCs w:val="24"/>
          <w:highlight w:val="white"/>
          <w:u w:val="single"/>
          <w:shd w:val="clear" w:color="auto" w:fill="FEFEFE"/>
        </w:rPr>
        <w:t xml:space="preserve"> на работа в течение на два последователни работни дни;</w:t>
      </w:r>
    </w:p>
    <w:p w:rsidR="009B60B0" w:rsidRPr="0056671D" w:rsidRDefault="009B60B0" w:rsidP="009B60B0">
      <w:pPr>
        <w:ind w:firstLine="850"/>
        <w:jc w:val="both"/>
        <w:rPr>
          <w:sz w:val="24"/>
          <w:szCs w:val="24"/>
          <w:highlight w:val="white"/>
          <w:u w:val="single"/>
          <w:shd w:val="clear" w:color="auto" w:fill="FEFEFE"/>
        </w:rPr>
      </w:pPr>
      <w:r w:rsidRPr="0056671D">
        <w:rPr>
          <w:sz w:val="24"/>
          <w:szCs w:val="24"/>
          <w:highlight w:val="white"/>
          <w:u w:val="single"/>
          <w:shd w:val="clear" w:color="auto" w:fill="FEFEFE"/>
        </w:rPr>
        <w:t xml:space="preserve">3. </w:t>
      </w:r>
      <w:proofErr w:type="gramStart"/>
      <w:r w:rsidRPr="0056671D">
        <w:rPr>
          <w:sz w:val="24"/>
          <w:szCs w:val="24"/>
          <w:highlight w:val="white"/>
          <w:u w:val="single"/>
          <w:shd w:val="clear" w:color="auto" w:fill="FEFEFE"/>
        </w:rPr>
        <w:t>системни</w:t>
      </w:r>
      <w:proofErr w:type="gramEnd"/>
      <w:r w:rsidRPr="0056671D">
        <w:rPr>
          <w:sz w:val="24"/>
          <w:szCs w:val="24"/>
          <w:highlight w:val="white"/>
          <w:u w:val="single"/>
          <w:shd w:val="clear" w:color="auto" w:fill="FEFEFE"/>
        </w:rPr>
        <w:t xml:space="preserve"> нарушения на трудовата дисциплина;</w:t>
      </w:r>
    </w:p>
    <w:p w:rsidR="009B60B0" w:rsidRPr="0056671D" w:rsidRDefault="009B60B0" w:rsidP="009B60B0">
      <w:pPr>
        <w:ind w:firstLine="850"/>
        <w:rPr>
          <w:sz w:val="24"/>
          <w:szCs w:val="24"/>
          <w:highlight w:val="white"/>
          <w:u w:val="single"/>
          <w:shd w:val="clear" w:color="auto" w:fill="FEFEFE"/>
        </w:rPr>
      </w:pPr>
      <w:r w:rsidRPr="0056671D">
        <w:rPr>
          <w:sz w:val="24"/>
          <w:szCs w:val="24"/>
          <w:highlight w:val="white"/>
          <w:u w:val="single"/>
          <w:shd w:val="clear" w:color="auto" w:fill="FEFEFE"/>
        </w:rPr>
        <w:t>4.</w:t>
      </w:r>
      <w:r w:rsidRPr="0056671D">
        <w:rPr>
          <w:sz w:val="24"/>
          <w:szCs w:val="24"/>
          <w:highlight w:val="white"/>
          <w:u w:val="single"/>
          <w:shd w:val="clear" w:color="auto" w:fill="FEFEFE"/>
          <w:lang w:val="bg-BG"/>
        </w:rPr>
        <w:t xml:space="preserve"> </w:t>
      </w:r>
      <w:proofErr w:type="gramStart"/>
      <w:r w:rsidRPr="0056671D">
        <w:rPr>
          <w:sz w:val="24"/>
          <w:szCs w:val="24"/>
          <w:highlight w:val="white"/>
          <w:u w:val="single"/>
          <w:shd w:val="clear" w:color="auto" w:fill="FEFEFE"/>
        </w:rPr>
        <w:t>злоупотреба</w:t>
      </w:r>
      <w:proofErr w:type="gramEnd"/>
      <w:r w:rsidRPr="0056671D">
        <w:rPr>
          <w:sz w:val="24"/>
          <w:szCs w:val="24"/>
          <w:highlight w:val="white"/>
          <w:u w:val="single"/>
          <w:shd w:val="clear" w:color="auto" w:fill="FEFEFE"/>
        </w:rPr>
        <w:t xml:space="preserve"> с доверието на работодателя или разпространяване на поверителни за него сведения;</w:t>
      </w:r>
    </w:p>
    <w:p w:rsidR="009B60B0" w:rsidRPr="0056671D" w:rsidRDefault="009B60B0" w:rsidP="009B60B0">
      <w:pPr>
        <w:ind w:firstLine="850"/>
        <w:jc w:val="both"/>
        <w:rPr>
          <w:sz w:val="24"/>
          <w:szCs w:val="24"/>
          <w:highlight w:val="white"/>
          <w:u w:val="single"/>
          <w:shd w:val="clear" w:color="auto" w:fill="FEFEFE"/>
        </w:rPr>
      </w:pPr>
      <w:r w:rsidRPr="0056671D">
        <w:rPr>
          <w:sz w:val="24"/>
          <w:szCs w:val="24"/>
          <w:highlight w:val="white"/>
          <w:u w:val="single"/>
          <w:shd w:val="clear" w:color="auto" w:fill="FEFEFE"/>
        </w:rPr>
        <w:t xml:space="preserve">5. </w:t>
      </w:r>
      <w:proofErr w:type="gramStart"/>
      <w:r w:rsidRPr="0056671D">
        <w:rPr>
          <w:sz w:val="24"/>
          <w:szCs w:val="24"/>
          <w:highlight w:val="white"/>
          <w:u w:val="single"/>
          <w:shd w:val="clear" w:color="auto" w:fill="FEFEFE"/>
        </w:rPr>
        <w:t>ощетяване</w:t>
      </w:r>
      <w:proofErr w:type="gramEnd"/>
      <w:r w:rsidRPr="0056671D">
        <w:rPr>
          <w:sz w:val="24"/>
          <w:szCs w:val="24"/>
          <w:highlight w:val="white"/>
          <w:u w:val="single"/>
          <w:shd w:val="clear" w:color="auto" w:fill="FEFEFE"/>
        </w:rPr>
        <w:t xml:space="preserve"> на гражданите от работници или служители в търговията и услугите чрез измама в цената, теглото, качеството на стоката или услугата;</w:t>
      </w:r>
    </w:p>
    <w:p w:rsidR="009B60B0" w:rsidRPr="00154C7F" w:rsidRDefault="009B60B0" w:rsidP="009B60B0">
      <w:pPr>
        <w:pStyle w:val="BodyTextIndent3"/>
        <w:ind w:right="610" w:firstLine="720"/>
        <w:rPr>
          <w:sz w:val="24"/>
          <w:szCs w:val="24"/>
        </w:rPr>
      </w:pPr>
    </w:p>
    <w:p w:rsidR="009B60B0" w:rsidRPr="00154C7F" w:rsidRDefault="009B60B0" w:rsidP="009B60B0">
      <w:pPr>
        <w:pStyle w:val="BodyTextIndent3"/>
        <w:ind w:right="610" w:firstLine="720"/>
        <w:rPr>
          <w:sz w:val="24"/>
          <w:szCs w:val="24"/>
        </w:rPr>
      </w:pPr>
      <w:r w:rsidRPr="00154C7F">
        <w:rPr>
          <w:sz w:val="24"/>
          <w:szCs w:val="24"/>
        </w:rPr>
        <w:t>Закона изисква посочване на текста</w:t>
      </w:r>
      <w:r>
        <w:rPr>
          <w:sz w:val="24"/>
          <w:szCs w:val="24"/>
        </w:rPr>
        <w:t>,</w:t>
      </w:r>
      <w:r w:rsidRPr="00154C7F">
        <w:rPr>
          <w:sz w:val="24"/>
          <w:szCs w:val="24"/>
        </w:rPr>
        <w:t xml:space="preserve"> въз основа на който се налага дисциплинарно наказание, но не и текста на нарушението.</w:t>
      </w:r>
    </w:p>
    <w:p w:rsidR="009B60B0" w:rsidRPr="0056671D" w:rsidRDefault="009B60B0" w:rsidP="009B60B0">
      <w:pPr>
        <w:pStyle w:val="BodyTextIndent3"/>
        <w:ind w:right="610" w:firstLine="720"/>
        <w:rPr>
          <w:sz w:val="24"/>
          <w:szCs w:val="24"/>
          <w:u w:val="single"/>
        </w:rPr>
      </w:pPr>
      <w:r w:rsidRPr="0056671D">
        <w:rPr>
          <w:sz w:val="24"/>
          <w:szCs w:val="24"/>
          <w:u w:val="single"/>
        </w:rPr>
        <w:t>Дисциплинарна власт притежава преди всичко работодателя.</w:t>
      </w:r>
      <w:r w:rsidRPr="00154C7F">
        <w:rPr>
          <w:sz w:val="24"/>
          <w:szCs w:val="24"/>
        </w:rPr>
        <w:t xml:space="preserve"> Юридическото лице има орган за управление и дисциплинарната му власт произтича от договора за управление. </w:t>
      </w:r>
      <w:r w:rsidRPr="0056671D">
        <w:rPr>
          <w:sz w:val="24"/>
          <w:szCs w:val="24"/>
          <w:u w:val="single"/>
        </w:rPr>
        <w:t>Дисциплината власт произтича от договора за управление, а собственикът е работодател и той трябва да определи рамката на дисциплинарната отговорност, която му предоставя.</w:t>
      </w:r>
      <w:r w:rsidRPr="00154C7F">
        <w:rPr>
          <w:sz w:val="24"/>
          <w:szCs w:val="24"/>
        </w:rPr>
        <w:t xml:space="preserve"> Друго лице, което разполага с дисциплинарна власт </w:t>
      </w:r>
      <w:r w:rsidRPr="0056671D">
        <w:rPr>
          <w:sz w:val="24"/>
          <w:szCs w:val="24"/>
          <w:u w:val="single"/>
        </w:rPr>
        <w:t>– например прекият ръководител</w:t>
      </w:r>
      <w:r w:rsidRPr="00154C7F">
        <w:rPr>
          <w:sz w:val="24"/>
          <w:szCs w:val="24"/>
        </w:rPr>
        <w:t>. Дисциплинарната власт трябва да му се предостави изрично – писмената заповед може да е общо формул</w:t>
      </w:r>
      <w:r>
        <w:rPr>
          <w:sz w:val="24"/>
          <w:szCs w:val="24"/>
        </w:rPr>
        <w:t>ирана</w:t>
      </w:r>
      <w:r w:rsidRPr="00154C7F">
        <w:rPr>
          <w:sz w:val="24"/>
          <w:szCs w:val="24"/>
        </w:rPr>
        <w:t xml:space="preserve">, но тази дисциплинарна власт не включва </w:t>
      </w:r>
      <w:r w:rsidRPr="0056671D">
        <w:rPr>
          <w:sz w:val="24"/>
          <w:szCs w:val="24"/>
          <w:u w:val="single"/>
        </w:rPr>
        <w:t>уволнението</w:t>
      </w:r>
      <w:r w:rsidRPr="00154C7F">
        <w:rPr>
          <w:sz w:val="24"/>
          <w:szCs w:val="24"/>
        </w:rPr>
        <w:t xml:space="preserve">. </w:t>
      </w:r>
      <w:r>
        <w:rPr>
          <w:sz w:val="24"/>
          <w:szCs w:val="24"/>
        </w:rPr>
        <w:t>Тъй като р</w:t>
      </w:r>
      <w:r w:rsidRPr="00154C7F">
        <w:rPr>
          <w:sz w:val="24"/>
          <w:szCs w:val="24"/>
        </w:rPr>
        <w:t>аботодателят определя кадровия състав – да обяви конку</w:t>
      </w:r>
      <w:r>
        <w:rPr>
          <w:sz w:val="24"/>
          <w:szCs w:val="24"/>
        </w:rPr>
        <w:t xml:space="preserve">рс, да сключи договори, </w:t>
      </w:r>
      <w:r w:rsidRPr="0056671D">
        <w:rPr>
          <w:sz w:val="24"/>
          <w:szCs w:val="24"/>
          <w:u w:val="single"/>
        </w:rPr>
        <w:t xml:space="preserve">само работодателя може да прекрати ТПО. Това право не може да бъде прехвърляно на друго лице. </w:t>
      </w:r>
    </w:p>
    <w:p w:rsidR="009B60B0" w:rsidRPr="0056671D" w:rsidRDefault="009B60B0" w:rsidP="009B60B0">
      <w:pPr>
        <w:pStyle w:val="BodyTextIndent3"/>
        <w:ind w:right="610"/>
        <w:rPr>
          <w:sz w:val="24"/>
          <w:szCs w:val="24"/>
          <w:u w:val="single"/>
        </w:rPr>
      </w:pPr>
      <w:r>
        <w:rPr>
          <w:sz w:val="24"/>
          <w:szCs w:val="24"/>
        </w:rPr>
        <w:t xml:space="preserve">Дисциплинарните наказания се налагат по определената в КТ процедура. </w:t>
      </w:r>
      <w:r w:rsidRPr="0056671D">
        <w:rPr>
          <w:sz w:val="24"/>
          <w:szCs w:val="24"/>
          <w:u w:val="single"/>
        </w:rPr>
        <w:t>Абсолютно задължително е преди налагане на дисциплинарното наказание да се поискат обясненията на работника/служителя, иначе – процедурата е опорочена и съдът на формално основание, т. е. без да разглежда спора по същество, ще отмени заповедта като незаконсъобразна. Заповедите могат да се подписват от тези, които притежават дисциплинарната власт.</w:t>
      </w:r>
    </w:p>
    <w:p w:rsidR="009B60B0" w:rsidRPr="00154C7F" w:rsidRDefault="009B60B0" w:rsidP="009B60B0">
      <w:pPr>
        <w:pStyle w:val="BodyTextIndent3"/>
        <w:ind w:right="610"/>
        <w:rPr>
          <w:sz w:val="24"/>
          <w:szCs w:val="24"/>
        </w:rPr>
      </w:pPr>
      <w:r w:rsidRPr="00154C7F">
        <w:rPr>
          <w:sz w:val="24"/>
          <w:szCs w:val="24"/>
        </w:rPr>
        <w:lastRenderedPageBreak/>
        <w:t>Сроковете, в които може да се реализира дисциплинарната власт са преклузивни – чл.</w:t>
      </w:r>
      <w:r>
        <w:rPr>
          <w:sz w:val="24"/>
          <w:szCs w:val="24"/>
        </w:rPr>
        <w:t xml:space="preserve"> </w:t>
      </w:r>
      <w:r w:rsidRPr="00154C7F">
        <w:rPr>
          <w:sz w:val="24"/>
          <w:szCs w:val="24"/>
        </w:rPr>
        <w:t xml:space="preserve">194 </w:t>
      </w:r>
      <w:r>
        <w:rPr>
          <w:sz w:val="24"/>
          <w:szCs w:val="24"/>
        </w:rPr>
        <w:t>от КТ, т. е. изтичането на срока лишава работодателя от възможността да реализира ДО.</w:t>
      </w:r>
      <w:r w:rsidRPr="00154C7F">
        <w:rPr>
          <w:sz w:val="24"/>
          <w:szCs w:val="24"/>
        </w:rPr>
        <w:t xml:space="preserve"> </w:t>
      </w:r>
      <w:r w:rsidRPr="0056671D">
        <w:rPr>
          <w:sz w:val="24"/>
          <w:szCs w:val="24"/>
          <w:u w:val="single"/>
        </w:rPr>
        <w:t>Дисциплинарните наказания се налагат не по-късно от 2 месеца от откриване на нарушението и не по-късно от 1 година от извършването му. Констатира се от притежаващия дисциплинарна власт.</w:t>
      </w:r>
      <w:r w:rsidRPr="00154C7F">
        <w:rPr>
          <w:sz w:val="24"/>
          <w:szCs w:val="24"/>
        </w:rPr>
        <w:t xml:space="preserve"> В този срок се помества цялата процедура по налагането на наказанието и връчване на заповедта. </w:t>
      </w:r>
    </w:p>
    <w:p w:rsidR="009B60B0" w:rsidRPr="0056671D" w:rsidRDefault="009B60B0" w:rsidP="009B60B0">
      <w:pPr>
        <w:pStyle w:val="BodyTextIndent3"/>
        <w:ind w:right="610" w:firstLine="720"/>
        <w:rPr>
          <w:sz w:val="24"/>
          <w:szCs w:val="24"/>
          <w:u w:val="single"/>
        </w:rPr>
      </w:pPr>
      <w:r w:rsidRPr="00154C7F">
        <w:rPr>
          <w:sz w:val="24"/>
          <w:szCs w:val="24"/>
        </w:rPr>
        <w:t xml:space="preserve">Ако в 2-месечен срок е констатирано от прекия ръководител, а по-късно от работодателя – може да наложи наказанието. Дисциплинарната власт на работодателя и упълномощеното лице текат успоредно и са в различни обеми. </w:t>
      </w:r>
      <w:r w:rsidRPr="0056671D">
        <w:rPr>
          <w:sz w:val="24"/>
          <w:szCs w:val="24"/>
          <w:u w:val="single"/>
        </w:rPr>
        <w:t>Когато дисциплинарното нарушение е престъпление или административно нарушение, сроковете текат от влизане в сила на осъдителната присъда                   /наказателното постановление/.</w:t>
      </w:r>
    </w:p>
    <w:p w:rsidR="009B60B0" w:rsidRPr="00154C7F" w:rsidRDefault="009B60B0" w:rsidP="009B60B0">
      <w:pPr>
        <w:pStyle w:val="BodyTextIndent3"/>
        <w:ind w:right="610" w:firstLine="720"/>
        <w:rPr>
          <w:sz w:val="24"/>
          <w:szCs w:val="24"/>
        </w:rPr>
      </w:pPr>
      <w:r w:rsidRPr="00154C7F">
        <w:rPr>
          <w:sz w:val="24"/>
          <w:szCs w:val="24"/>
        </w:rPr>
        <w:t>Чл. 194, ал.</w:t>
      </w:r>
      <w:r>
        <w:rPr>
          <w:sz w:val="24"/>
          <w:szCs w:val="24"/>
        </w:rPr>
        <w:t xml:space="preserve"> 3 от КТ -</w:t>
      </w:r>
      <w:r w:rsidRPr="00154C7F">
        <w:rPr>
          <w:sz w:val="24"/>
          <w:szCs w:val="24"/>
        </w:rPr>
        <w:t xml:space="preserve">  докато е в отпуск /независимо какъв, важното е да е започнал да го ползва/ сроковете не текат през времето, когато работникът или служителят е в законоустановен отпуск. В чл. 333, ал.</w:t>
      </w:r>
      <w:r>
        <w:rPr>
          <w:sz w:val="24"/>
          <w:szCs w:val="24"/>
        </w:rPr>
        <w:t xml:space="preserve"> </w:t>
      </w:r>
      <w:r w:rsidRPr="00154C7F">
        <w:rPr>
          <w:sz w:val="24"/>
          <w:szCs w:val="24"/>
        </w:rPr>
        <w:t>1, т.</w:t>
      </w:r>
      <w:r>
        <w:rPr>
          <w:sz w:val="24"/>
          <w:szCs w:val="24"/>
        </w:rPr>
        <w:t xml:space="preserve"> </w:t>
      </w:r>
      <w:r w:rsidRPr="00154C7F">
        <w:rPr>
          <w:sz w:val="24"/>
          <w:szCs w:val="24"/>
        </w:rPr>
        <w:t xml:space="preserve">4 </w:t>
      </w:r>
      <w:r>
        <w:rPr>
          <w:sz w:val="24"/>
          <w:szCs w:val="24"/>
        </w:rPr>
        <w:t xml:space="preserve">от </w:t>
      </w:r>
      <w:r w:rsidRPr="00154C7F">
        <w:rPr>
          <w:sz w:val="24"/>
          <w:szCs w:val="24"/>
        </w:rPr>
        <w:t xml:space="preserve">КТ – </w:t>
      </w:r>
      <w:r w:rsidRPr="0056671D">
        <w:rPr>
          <w:sz w:val="24"/>
          <w:szCs w:val="24"/>
          <w:u w:val="single"/>
        </w:rPr>
        <w:t>докато лицето е в отпуск не могат да се извършват никакви процесуални действия.</w:t>
      </w:r>
      <w:r w:rsidRPr="00154C7F">
        <w:rPr>
          <w:sz w:val="24"/>
          <w:szCs w:val="24"/>
        </w:rPr>
        <w:t xml:space="preserve"> </w:t>
      </w:r>
    </w:p>
    <w:p w:rsidR="009B60B0" w:rsidRPr="00154C7F" w:rsidRDefault="009B60B0" w:rsidP="009B60B0">
      <w:pPr>
        <w:pStyle w:val="BodyTextIndent3"/>
        <w:ind w:right="610" w:firstLine="720"/>
        <w:rPr>
          <w:sz w:val="24"/>
          <w:szCs w:val="24"/>
        </w:rPr>
      </w:pPr>
      <w:r w:rsidRPr="00154C7F">
        <w:rPr>
          <w:sz w:val="24"/>
          <w:szCs w:val="24"/>
        </w:rPr>
        <w:t xml:space="preserve">За нарушаване на трудовата дисциплина няма да тече срок докато лицето участва и в стачни действия – 194 </w:t>
      </w:r>
      <w:r>
        <w:rPr>
          <w:sz w:val="24"/>
          <w:szCs w:val="24"/>
        </w:rPr>
        <w:t xml:space="preserve">от </w:t>
      </w:r>
      <w:r w:rsidRPr="00154C7F">
        <w:rPr>
          <w:sz w:val="24"/>
          <w:szCs w:val="24"/>
        </w:rPr>
        <w:t>КТ.</w:t>
      </w:r>
    </w:p>
    <w:p w:rsidR="009B60B0" w:rsidRPr="0056671D" w:rsidRDefault="009B60B0" w:rsidP="009B60B0">
      <w:pPr>
        <w:pStyle w:val="BodyTextIndent3"/>
        <w:ind w:right="610" w:firstLine="720"/>
        <w:rPr>
          <w:sz w:val="24"/>
          <w:szCs w:val="24"/>
          <w:u w:val="single"/>
        </w:rPr>
      </w:pPr>
      <w:r w:rsidRPr="0056671D">
        <w:rPr>
          <w:sz w:val="24"/>
          <w:szCs w:val="24"/>
          <w:u w:val="single"/>
        </w:rPr>
        <w:t>В заповедта за налагане на дисциплинарно наказание трябва да се посочи момента на извършване и момента на констатиране, ако не – трябва да се установи в исковия процес от работодателя, защото той е задължен да отбележи сроковете.</w:t>
      </w:r>
    </w:p>
    <w:p w:rsidR="009B60B0" w:rsidRPr="0056671D" w:rsidRDefault="009B60B0" w:rsidP="009B60B0">
      <w:pPr>
        <w:pStyle w:val="BodyTextIndent3"/>
        <w:ind w:right="610" w:firstLine="720"/>
        <w:rPr>
          <w:sz w:val="24"/>
          <w:szCs w:val="24"/>
          <w:u w:val="single"/>
        </w:rPr>
      </w:pPr>
      <w:r w:rsidRPr="00154C7F">
        <w:rPr>
          <w:sz w:val="24"/>
          <w:szCs w:val="24"/>
        </w:rPr>
        <w:t xml:space="preserve">Чл. 193 КТ </w:t>
      </w:r>
      <w:r w:rsidRPr="0056671D">
        <w:rPr>
          <w:sz w:val="24"/>
          <w:szCs w:val="24"/>
          <w:u w:val="single"/>
        </w:rPr>
        <w:t xml:space="preserve">– работодателят е задължен да поиска устните или писмени обяснения на раб/сл., за да може да установи вината, като предпоставка за наказанието. </w:t>
      </w:r>
    </w:p>
    <w:p w:rsidR="009B60B0" w:rsidRDefault="009B60B0" w:rsidP="009B60B0">
      <w:pPr>
        <w:pStyle w:val="BodyTextIndent3"/>
        <w:ind w:right="610" w:firstLine="720"/>
        <w:rPr>
          <w:sz w:val="24"/>
          <w:szCs w:val="24"/>
        </w:rPr>
      </w:pPr>
      <w:r w:rsidRPr="00154C7F">
        <w:rPr>
          <w:sz w:val="24"/>
          <w:szCs w:val="24"/>
        </w:rPr>
        <w:t xml:space="preserve">Работодателят </w:t>
      </w:r>
      <w:r>
        <w:rPr>
          <w:sz w:val="24"/>
          <w:szCs w:val="24"/>
        </w:rPr>
        <w:t>не е задължен да спазва поредност, когато налага наказанията, тъй като п</w:t>
      </w:r>
      <w:r w:rsidRPr="00154C7F">
        <w:rPr>
          <w:sz w:val="24"/>
          <w:szCs w:val="24"/>
        </w:rPr>
        <w:t>рецен</w:t>
      </w:r>
      <w:r>
        <w:rPr>
          <w:sz w:val="24"/>
          <w:szCs w:val="24"/>
        </w:rPr>
        <w:t>ява фактите и обстоятелствата, при които е извършено нарушението</w:t>
      </w:r>
      <w:r w:rsidRPr="0056671D">
        <w:rPr>
          <w:sz w:val="24"/>
          <w:szCs w:val="24"/>
          <w:u w:val="single"/>
        </w:rPr>
        <w:t>, формата на вина на работника, неговите обяснения и т. н. едва след това налага наказанието</w:t>
      </w:r>
      <w:r>
        <w:rPr>
          <w:sz w:val="24"/>
          <w:szCs w:val="24"/>
        </w:rPr>
        <w:t>.</w:t>
      </w:r>
    </w:p>
    <w:p w:rsidR="009B60B0" w:rsidRPr="0056671D" w:rsidRDefault="009B60B0" w:rsidP="009B60B0">
      <w:pPr>
        <w:pStyle w:val="BodyTextIndent3"/>
        <w:ind w:right="610" w:firstLine="720"/>
        <w:rPr>
          <w:sz w:val="24"/>
          <w:szCs w:val="24"/>
          <w:u w:val="single"/>
        </w:rPr>
      </w:pPr>
      <w:r w:rsidRPr="00154C7F">
        <w:rPr>
          <w:sz w:val="24"/>
          <w:szCs w:val="24"/>
        </w:rPr>
        <w:t xml:space="preserve">Реквизитите на заповедта – </w:t>
      </w:r>
      <w:r w:rsidRPr="0056671D">
        <w:rPr>
          <w:sz w:val="24"/>
          <w:szCs w:val="24"/>
          <w:u w:val="single"/>
        </w:rPr>
        <w:t>името на лицето, което се наказва, мотиви, съдържащи конкретните нарушения, откъде произтича, кога е извършено и констатациите, законовия текст въз основа на който се налага наказанието и др. Заповедта трябва да бъде връчена срещу подпис и отбелязана датата. Възможно е да бъде изпратена и по пощата, но с препоръчано писмо с обратна разписка.</w:t>
      </w:r>
      <w:r w:rsidRPr="00154C7F">
        <w:rPr>
          <w:sz w:val="24"/>
          <w:szCs w:val="24"/>
        </w:rPr>
        <w:t xml:space="preserve"> </w:t>
      </w:r>
      <w:r w:rsidRPr="0056671D">
        <w:rPr>
          <w:sz w:val="24"/>
          <w:szCs w:val="24"/>
          <w:u w:val="single"/>
        </w:rPr>
        <w:t>Момента на подписването е датата, от която се счита за връчена. Необходимо е обаче да е подписана лично от лицето. От този момент се прекратява ТПО /при дисциплинарното уволнение/ , респ. се намира в състояние на наказаност.</w:t>
      </w:r>
    </w:p>
    <w:p w:rsidR="009B60B0" w:rsidRPr="00154C7F" w:rsidRDefault="009B60B0" w:rsidP="009B60B0">
      <w:pPr>
        <w:pStyle w:val="BodyTextIndent3"/>
        <w:ind w:right="610" w:firstLine="720"/>
        <w:rPr>
          <w:sz w:val="24"/>
          <w:szCs w:val="24"/>
        </w:rPr>
      </w:pPr>
      <w:r w:rsidRPr="0056671D">
        <w:rPr>
          <w:sz w:val="24"/>
          <w:szCs w:val="24"/>
          <w:u w:val="single"/>
        </w:rPr>
        <w:t>Заличаването на дисциплинарното наказание става занапред и уволненият не може да бъде възстановен на работа на това основание. Може да се заличи  – по закон 1 година от налагането му или предсрочно, ако няма други нарушения на трудовата дисциплина. Предсрочното заличаване се връчва срещу подпис</w:t>
      </w:r>
      <w:r w:rsidRPr="00154C7F">
        <w:rPr>
          <w:sz w:val="24"/>
          <w:szCs w:val="24"/>
        </w:rPr>
        <w:t xml:space="preserve"> – </w:t>
      </w:r>
      <w:r>
        <w:rPr>
          <w:sz w:val="24"/>
          <w:szCs w:val="24"/>
        </w:rPr>
        <w:t xml:space="preserve">чл. </w:t>
      </w:r>
      <w:r w:rsidRPr="00154C7F">
        <w:rPr>
          <w:sz w:val="24"/>
          <w:szCs w:val="24"/>
        </w:rPr>
        <w:t xml:space="preserve">198 </w:t>
      </w:r>
      <w:r>
        <w:rPr>
          <w:sz w:val="24"/>
          <w:szCs w:val="24"/>
        </w:rPr>
        <w:t xml:space="preserve">от </w:t>
      </w:r>
      <w:r w:rsidRPr="00154C7F">
        <w:rPr>
          <w:sz w:val="24"/>
          <w:szCs w:val="24"/>
        </w:rPr>
        <w:t>КТ.</w:t>
      </w:r>
    </w:p>
    <w:p w:rsidR="009B60B0" w:rsidRDefault="009B60B0" w:rsidP="009B60B0">
      <w:proofErr w:type="gramStart"/>
      <w:r w:rsidRPr="00154C7F">
        <w:rPr>
          <w:sz w:val="24"/>
          <w:szCs w:val="24"/>
        </w:rPr>
        <w:t>Оспорването на дисциплинарните наказания пред съда е с различни срокове за различните наказания.</w:t>
      </w:r>
      <w:proofErr w:type="gramEnd"/>
      <w:r w:rsidRPr="00154C7F">
        <w:rPr>
          <w:sz w:val="24"/>
          <w:szCs w:val="24"/>
        </w:rPr>
        <w:t xml:space="preserve"> </w:t>
      </w:r>
      <w:proofErr w:type="gramStart"/>
      <w:r w:rsidRPr="00154C7F">
        <w:rPr>
          <w:sz w:val="24"/>
          <w:szCs w:val="24"/>
        </w:rPr>
        <w:t>Чл. 358, т.</w:t>
      </w:r>
      <w:r>
        <w:rPr>
          <w:sz w:val="24"/>
          <w:szCs w:val="24"/>
        </w:rPr>
        <w:t xml:space="preserve"> </w:t>
      </w:r>
      <w:r w:rsidRPr="00154C7F">
        <w:rPr>
          <w:sz w:val="24"/>
          <w:szCs w:val="24"/>
        </w:rPr>
        <w:t xml:space="preserve">1 – </w:t>
      </w:r>
      <w:r w:rsidRPr="0056671D">
        <w:rPr>
          <w:sz w:val="24"/>
          <w:szCs w:val="24"/>
          <w:u w:val="single"/>
        </w:rPr>
        <w:t>1 месец от налагането на забележка</w:t>
      </w:r>
      <w:r w:rsidRPr="00154C7F">
        <w:rPr>
          <w:sz w:val="24"/>
          <w:szCs w:val="24"/>
        </w:rPr>
        <w:t>, 358, т.</w:t>
      </w:r>
      <w:r>
        <w:rPr>
          <w:sz w:val="24"/>
          <w:szCs w:val="24"/>
        </w:rPr>
        <w:t xml:space="preserve"> </w:t>
      </w:r>
      <w:r w:rsidRPr="00154C7F">
        <w:rPr>
          <w:sz w:val="24"/>
          <w:szCs w:val="24"/>
        </w:rPr>
        <w:t xml:space="preserve">2 – </w:t>
      </w:r>
      <w:r w:rsidRPr="0056671D">
        <w:rPr>
          <w:sz w:val="24"/>
          <w:szCs w:val="24"/>
          <w:u w:val="single"/>
        </w:rPr>
        <w:t>2 месеца при предупреждение за уволнение.</w:t>
      </w:r>
      <w:proofErr w:type="gramEnd"/>
      <w:r w:rsidRPr="00154C7F">
        <w:rPr>
          <w:sz w:val="24"/>
          <w:szCs w:val="24"/>
        </w:rPr>
        <w:t xml:space="preserve"> </w:t>
      </w:r>
      <w:proofErr w:type="gramStart"/>
      <w:r w:rsidRPr="00154C7F">
        <w:rPr>
          <w:sz w:val="24"/>
          <w:szCs w:val="24"/>
        </w:rPr>
        <w:t>Предявява се пред районния съд или окръжния съд, в зависимост от това, дали искът е за отмяна на уволнението и не е съединен с иск за обезщетение за оставане без работа / ОС за иск над 10 000 лв.</w:t>
      </w:r>
      <w:proofErr w:type="gramEnd"/>
    </w:p>
    <w:p w:rsidR="009B60B0" w:rsidRDefault="009B60B0" w:rsidP="009B60B0"/>
    <w:p w:rsidR="009B60B0" w:rsidRDefault="009B60B0" w:rsidP="009B60B0"/>
    <w:p w:rsidR="009B60B0" w:rsidRPr="00154C7F" w:rsidRDefault="009B60B0" w:rsidP="009B60B0">
      <w:pPr>
        <w:pStyle w:val="BodyTextIndent3"/>
        <w:ind w:right="610" w:firstLine="720"/>
        <w:rPr>
          <w:b/>
          <w:sz w:val="24"/>
          <w:szCs w:val="24"/>
        </w:rPr>
      </w:pPr>
      <w:r w:rsidRPr="00154C7F">
        <w:rPr>
          <w:b/>
          <w:sz w:val="24"/>
          <w:szCs w:val="24"/>
        </w:rPr>
        <w:t>ИМУЩЕСТВЕНА ОТГОВОРНОСТ</w:t>
      </w:r>
      <w:r>
        <w:rPr>
          <w:b/>
          <w:sz w:val="24"/>
          <w:szCs w:val="24"/>
        </w:rPr>
        <w:t xml:space="preserve"> НА РАБОТНИКА</w:t>
      </w:r>
    </w:p>
    <w:p w:rsidR="009B60B0" w:rsidRDefault="009B60B0" w:rsidP="009B60B0">
      <w:pPr>
        <w:pStyle w:val="BodyTextIndent3"/>
        <w:ind w:right="610"/>
        <w:rPr>
          <w:b/>
          <w:sz w:val="24"/>
          <w:szCs w:val="24"/>
        </w:rPr>
      </w:pPr>
    </w:p>
    <w:p w:rsidR="009B60B0" w:rsidRPr="00154C7F" w:rsidRDefault="009B60B0" w:rsidP="009B60B0">
      <w:pPr>
        <w:pStyle w:val="BodyTextIndent3"/>
        <w:ind w:right="610"/>
        <w:rPr>
          <w:bCs/>
          <w:sz w:val="24"/>
          <w:szCs w:val="24"/>
        </w:rPr>
      </w:pPr>
      <w:r w:rsidRPr="009C0F6A">
        <w:rPr>
          <w:b/>
          <w:sz w:val="24"/>
          <w:szCs w:val="24"/>
          <w:u w:val="single"/>
        </w:rPr>
        <w:t xml:space="preserve">Имуществената отговорност (ИО) е </w:t>
      </w:r>
      <w:r w:rsidRPr="009C0F6A">
        <w:rPr>
          <w:bCs/>
          <w:sz w:val="24"/>
          <w:szCs w:val="24"/>
          <w:u w:val="single"/>
        </w:rPr>
        <w:t>отговорност за виновно причинени вреди при неизпълнение на задълженията по ТПО</w:t>
      </w:r>
      <w:r w:rsidRPr="00154C7F">
        <w:rPr>
          <w:bCs/>
          <w:sz w:val="24"/>
          <w:szCs w:val="24"/>
        </w:rPr>
        <w:t xml:space="preserve">, която се изразява в задължение за обезвреждане. </w:t>
      </w:r>
    </w:p>
    <w:p w:rsidR="009B60B0" w:rsidRPr="009C0F6A" w:rsidRDefault="009B60B0" w:rsidP="009B60B0">
      <w:pPr>
        <w:pStyle w:val="BodyTextIndent3"/>
        <w:ind w:right="610"/>
        <w:rPr>
          <w:bCs/>
          <w:sz w:val="24"/>
          <w:szCs w:val="24"/>
          <w:u w:val="single"/>
        </w:rPr>
      </w:pPr>
      <w:r w:rsidRPr="009C0F6A">
        <w:rPr>
          <w:bCs/>
          <w:sz w:val="24"/>
          <w:szCs w:val="24"/>
          <w:u w:val="single"/>
        </w:rPr>
        <w:t>Предвидена е за работника/служителя, когато не изпълнява задължението да пази имуществото на работодателя, а също и за работодателя, когато не изпълнява задължението за отстраняване на опасни и вредни за здравето или живата и пр.</w:t>
      </w:r>
    </w:p>
    <w:p w:rsidR="009B60B0" w:rsidRPr="00154C7F" w:rsidRDefault="009B60B0" w:rsidP="009B60B0">
      <w:pPr>
        <w:pStyle w:val="BodyTextIndent3"/>
        <w:ind w:right="610"/>
        <w:rPr>
          <w:bCs/>
          <w:sz w:val="24"/>
          <w:szCs w:val="24"/>
        </w:rPr>
      </w:pPr>
      <w:r w:rsidRPr="005E6540">
        <w:rPr>
          <w:b/>
          <w:bCs/>
          <w:sz w:val="24"/>
          <w:szCs w:val="24"/>
        </w:rPr>
        <w:t>Правна характеристика</w:t>
      </w:r>
      <w:r w:rsidRPr="00154C7F">
        <w:rPr>
          <w:bCs/>
          <w:sz w:val="24"/>
          <w:szCs w:val="24"/>
        </w:rPr>
        <w:t xml:space="preserve"> – </w:t>
      </w:r>
      <w:r w:rsidRPr="009C0F6A">
        <w:rPr>
          <w:bCs/>
          <w:sz w:val="24"/>
          <w:szCs w:val="24"/>
          <w:u w:val="single"/>
        </w:rPr>
        <w:t>вид юридическа отговорност, установена в закона по основание и размер и ред за нейното осъществяване. Отговорността на определен субект – страна по ТПО, не е задължително то да е едно и също към момента на причиняване на вредата и към момента на реализиране на отговорността. Основното е вредоносното нарушаване на трудовите задължения</w:t>
      </w:r>
      <w:r w:rsidRPr="00154C7F">
        <w:rPr>
          <w:bCs/>
          <w:sz w:val="24"/>
          <w:szCs w:val="24"/>
        </w:rPr>
        <w:t xml:space="preserve">. </w:t>
      </w:r>
    </w:p>
    <w:p w:rsidR="009B60B0" w:rsidRPr="005E6540" w:rsidRDefault="009B60B0" w:rsidP="009B60B0">
      <w:pPr>
        <w:pStyle w:val="BodyTextIndent3"/>
        <w:ind w:right="610"/>
        <w:rPr>
          <w:b/>
          <w:bCs/>
          <w:sz w:val="24"/>
          <w:szCs w:val="24"/>
        </w:rPr>
      </w:pPr>
      <w:r w:rsidRPr="005E6540">
        <w:rPr>
          <w:b/>
          <w:bCs/>
          <w:sz w:val="24"/>
          <w:szCs w:val="24"/>
        </w:rPr>
        <w:t xml:space="preserve">Предпоставки </w:t>
      </w:r>
      <w:r>
        <w:rPr>
          <w:b/>
          <w:bCs/>
          <w:sz w:val="24"/>
          <w:szCs w:val="24"/>
        </w:rPr>
        <w:t>за ИО</w:t>
      </w:r>
      <w:r w:rsidRPr="005E6540">
        <w:rPr>
          <w:b/>
          <w:bCs/>
          <w:sz w:val="24"/>
          <w:szCs w:val="24"/>
        </w:rPr>
        <w:t>:</w:t>
      </w:r>
    </w:p>
    <w:p w:rsidR="009B60B0" w:rsidRPr="005E6540" w:rsidRDefault="009B60B0" w:rsidP="009B60B0">
      <w:pPr>
        <w:pStyle w:val="BodyTextIndent3"/>
        <w:ind w:right="610"/>
        <w:rPr>
          <w:b/>
          <w:bCs/>
          <w:sz w:val="24"/>
          <w:szCs w:val="24"/>
        </w:rPr>
      </w:pPr>
      <w:r w:rsidRPr="005E6540">
        <w:rPr>
          <w:b/>
          <w:bCs/>
          <w:sz w:val="24"/>
          <w:szCs w:val="24"/>
        </w:rPr>
        <w:t>а) противоправно нарушаване на трудовите задължения;</w:t>
      </w:r>
    </w:p>
    <w:p w:rsidR="009B60B0" w:rsidRPr="005E6540" w:rsidRDefault="009B60B0" w:rsidP="009B60B0">
      <w:pPr>
        <w:pStyle w:val="BodyTextIndent3"/>
        <w:ind w:right="610"/>
        <w:rPr>
          <w:b/>
          <w:bCs/>
          <w:sz w:val="24"/>
          <w:szCs w:val="24"/>
        </w:rPr>
      </w:pPr>
      <w:r w:rsidRPr="005E6540">
        <w:rPr>
          <w:b/>
          <w:bCs/>
          <w:sz w:val="24"/>
          <w:szCs w:val="24"/>
        </w:rPr>
        <w:t>б) деяние – действие или бездействие;</w:t>
      </w:r>
    </w:p>
    <w:p w:rsidR="009B60B0" w:rsidRPr="005E6540" w:rsidRDefault="009B60B0" w:rsidP="009B60B0">
      <w:pPr>
        <w:pStyle w:val="BodyTextIndent3"/>
        <w:ind w:right="610"/>
        <w:rPr>
          <w:b/>
          <w:bCs/>
          <w:sz w:val="24"/>
          <w:szCs w:val="24"/>
        </w:rPr>
      </w:pPr>
      <w:r w:rsidRPr="005E6540">
        <w:rPr>
          <w:b/>
          <w:bCs/>
          <w:sz w:val="24"/>
          <w:szCs w:val="24"/>
        </w:rPr>
        <w:t>в) вреда – имуществена</w:t>
      </w:r>
    </w:p>
    <w:p w:rsidR="009B60B0" w:rsidRPr="005E6540" w:rsidRDefault="009B60B0" w:rsidP="009B60B0">
      <w:pPr>
        <w:pStyle w:val="BodyTextIndent3"/>
        <w:ind w:right="610"/>
        <w:rPr>
          <w:b/>
          <w:bCs/>
          <w:sz w:val="24"/>
          <w:szCs w:val="24"/>
        </w:rPr>
      </w:pPr>
      <w:r w:rsidRPr="005E6540">
        <w:rPr>
          <w:b/>
          <w:bCs/>
          <w:sz w:val="24"/>
          <w:szCs w:val="24"/>
        </w:rPr>
        <w:t xml:space="preserve">г) вина – небрежност  -ограничена или пълна ИО /при умисъл е пълна ИО/ </w:t>
      </w:r>
    </w:p>
    <w:p w:rsidR="009B60B0" w:rsidRPr="005E6540" w:rsidRDefault="009B60B0" w:rsidP="009B60B0">
      <w:pPr>
        <w:pStyle w:val="BodyTextIndent3"/>
        <w:ind w:right="610"/>
        <w:rPr>
          <w:b/>
          <w:bCs/>
          <w:sz w:val="24"/>
          <w:szCs w:val="24"/>
        </w:rPr>
      </w:pPr>
      <w:r w:rsidRPr="005E6540">
        <w:rPr>
          <w:b/>
          <w:bCs/>
          <w:sz w:val="24"/>
          <w:szCs w:val="24"/>
        </w:rPr>
        <w:t>д) причинна връзка между виновното неизпълнение и вредата.</w:t>
      </w:r>
    </w:p>
    <w:p w:rsidR="009B60B0" w:rsidRPr="005E6540" w:rsidRDefault="009B60B0" w:rsidP="009B60B0">
      <w:pPr>
        <w:pStyle w:val="BodyTextIndent3"/>
        <w:ind w:right="610"/>
        <w:rPr>
          <w:b/>
          <w:bCs/>
          <w:sz w:val="24"/>
          <w:szCs w:val="24"/>
        </w:rPr>
      </w:pPr>
      <w:r w:rsidRPr="005E6540">
        <w:rPr>
          <w:b/>
          <w:bCs/>
          <w:sz w:val="24"/>
          <w:szCs w:val="24"/>
        </w:rPr>
        <w:t>Видове ИО за работника/служителя:</w:t>
      </w:r>
    </w:p>
    <w:p w:rsidR="009B60B0" w:rsidRPr="005E6540" w:rsidRDefault="009B60B0" w:rsidP="009B60B0">
      <w:pPr>
        <w:pStyle w:val="BodyTextIndent3"/>
        <w:ind w:right="610"/>
        <w:rPr>
          <w:b/>
          <w:bCs/>
          <w:sz w:val="24"/>
          <w:szCs w:val="24"/>
        </w:rPr>
      </w:pPr>
      <w:r w:rsidRPr="005E6540">
        <w:rPr>
          <w:b/>
          <w:sz w:val="24"/>
          <w:szCs w:val="24"/>
        </w:rPr>
        <w:t>Ограничена ИО                                             Пълна ИО</w:t>
      </w:r>
    </w:p>
    <w:p w:rsidR="009B60B0" w:rsidRPr="005E6540" w:rsidRDefault="009B60B0" w:rsidP="009B60B0">
      <w:pPr>
        <w:pStyle w:val="BodyTextIndent3"/>
        <w:ind w:right="610"/>
        <w:rPr>
          <w:b/>
          <w:bCs/>
          <w:sz w:val="24"/>
          <w:szCs w:val="24"/>
        </w:rPr>
      </w:pPr>
      <w:r w:rsidRPr="005E6540">
        <w:rPr>
          <w:b/>
          <w:bCs/>
          <w:sz w:val="24"/>
          <w:szCs w:val="24"/>
        </w:rPr>
        <w:t>1. противоправност                                        противоправност</w:t>
      </w:r>
    </w:p>
    <w:p w:rsidR="009B60B0" w:rsidRPr="005E6540" w:rsidRDefault="009B60B0" w:rsidP="009B60B0">
      <w:pPr>
        <w:pStyle w:val="BodyTextIndent3"/>
        <w:ind w:right="610"/>
        <w:rPr>
          <w:b/>
          <w:bCs/>
          <w:sz w:val="24"/>
          <w:szCs w:val="24"/>
        </w:rPr>
      </w:pPr>
      <w:r w:rsidRPr="005E6540">
        <w:rPr>
          <w:b/>
          <w:bCs/>
          <w:sz w:val="24"/>
          <w:szCs w:val="24"/>
        </w:rPr>
        <w:t>2. деяние                                                          деяние</w:t>
      </w:r>
    </w:p>
    <w:p w:rsidR="009B60B0" w:rsidRPr="005E6540" w:rsidRDefault="009B60B0" w:rsidP="009B60B0">
      <w:pPr>
        <w:pStyle w:val="BodyTextIndent3"/>
        <w:ind w:right="610"/>
        <w:rPr>
          <w:b/>
          <w:bCs/>
          <w:sz w:val="24"/>
          <w:szCs w:val="24"/>
        </w:rPr>
      </w:pPr>
      <w:r w:rsidRPr="005E6540">
        <w:rPr>
          <w:b/>
          <w:bCs/>
          <w:sz w:val="24"/>
          <w:szCs w:val="24"/>
        </w:rPr>
        <w:t>3. вреда                                                            вреда</w:t>
      </w:r>
    </w:p>
    <w:p w:rsidR="009B60B0" w:rsidRPr="005E6540" w:rsidRDefault="009B60B0" w:rsidP="009B60B0">
      <w:pPr>
        <w:pStyle w:val="BodyTextIndent3"/>
        <w:ind w:right="610"/>
        <w:rPr>
          <w:b/>
          <w:bCs/>
          <w:sz w:val="24"/>
          <w:szCs w:val="24"/>
        </w:rPr>
      </w:pPr>
      <w:r w:rsidRPr="005E6540">
        <w:rPr>
          <w:b/>
          <w:bCs/>
          <w:sz w:val="24"/>
          <w:szCs w:val="24"/>
        </w:rPr>
        <w:t xml:space="preserve">4. </w:t>
      </w:r>
      <w:r w:rsidRPr="005E6540">
        <w:rPr>
          <w:b/>
          <w:i/>
          <w:iCs/>
          <w:sz w:val="24"/>
          <w:szCs w:val="24"/>
        </w:rPr>
        <w:t>небрежност                                               умисъл</w:t>
      </w:r>
    </w:p>
    <w:p w:rsidR="009B60B0" w:rsidRPr="005E6540" w:rsidRDefault="009B60B0" w:rsidP="009B60B0">
      <w:pPr>
        <w:pStyle w:val="BodyTextIndent3"/>
        <w:ind w:right="610"/>
        <w:rPr>
          <w:b/>
          <w:bCs/>
          <w:sz w:val="24"/>
          <w:szCs w:val="24"/>
        </w:rPr>
      </w:pPr>
      <w:r w:rsidRPr="005E6540">
        <w:rPr>
          <w:b/>
          <w:bCs/>
          <w:sz w:val="24"/>
          <w:szCs w:val="24"/>
        </w:rPr>
        <w:t>5. причинна връзка                                        причинна връзка</w:t>
      </w:r>
    </w:p>
    <w:p w:rsidR="009B60B0" w:rsidRPr="005E6540" w:rsidRDefault="009B60B0" w:rsidP="009B60B0">
      <w:pPr>
        <w:pStyle w:val="BodyTextIndent3"/>
        <w:ind w:right="610"/>
        <w:rPr>
          <w:b/>
          <w:bCs/>
          <w:sz w:val="24"/>
          <w:szCs w:val="24"/>
        </w:rPr>
      </w:pPr>
      <w:r w:rsidRPr="005E6540">
        <w:rPr>
          <w:b/>
          <w:bCs/>
          <w:i/>
          <w:iCs/>
          <w:sz w:val="24"/>
          <w:szCs w:val="24"/>
        </w:rPr>
        <w:t>да не е престъпление</w:t>
      </w:r>
      <w:r w:rsidRPr="005E6540">
        <w:rPr>
          <w:b/>
          <w:bCs/>
          <w:sz w:val="24"/>
          <w:szCs w:val="24"/>
        </w:rPr>
        <w:t xml:space="preserve">  или                             </w:t>
      </w:r>
      <w:r w:rsidRPr="005E6540">
        <w:rPr>
          <w:b/>
          <w:bCs/>
          <w:i/>
          <w:iCs/>
          <w:sz w:val="24"/>
          <w:szCs w:val="24"/>
        </w:rPr>
        <w:t xml:space="preserve">престъпление </w:t>
      </w:r>
      <w:r w:rsidRPr="005E6540">
        <w:rPr>
          <w:b/>
          <w:bCs/>
          <w:sz w:val="24"/>
          <w:szCs w:val="24"/>
        </w:rPr>
        <w:t xml:space="preserve"> или </w:t>
      </w:r>
    </w:p>
    <w:p w:rsidR="009B60B0" w:rsidRPr="005E6540" w:rsidRDefault="009B60B0" w:rsidP="009B60B0">
      <w:pPr>
        <w:pStyle w:val="BodyTextIndent3"/>
        <w:ind w:right="610"/>
        <w:rPr>
          <w:b/>
          <w:bCs/>
          <w:sz w:val="24"/>
          <w:szCs w:val="24"/>
        </w:rPr>
      </w:pPr>
      <w:r w:rsidRPr="005E6540">
        <w:rPr>
          <w:b/>
          <w:bCs/>
          <w:sz w:val="24"/>
          <w:szCs w:val="24"/>
        </w:rPr>
        <w:t xml:space="preserve">при или по повод      </w:t>
      </w:r>
      <w:r w:rsidRPr="005E6540">
        <w:rPr>
          <w:b/>
          <w:bCs/>
          <w:sz w:val="24"/>
          <w:szCs w:val="24"/>
        </w:rPr>
        <w:tab/>
      </w:r>
      <w:r w:rsidRPr="005E6540">
        <w:rPr>
          <w:b/>
          <w:bCs/>
          <w:sz w:val="24"/>
          <w:szCs w:val="24"/>
        </w:rPr>
        <w:tab/>
      </w:r>
      <w:r w:rsidRPr="005E6540">
        <w:rPr>
          <w:b/>
          <w:bCs/>
          <w:sz w:val="24"/>
          <w:szCs w:val="24"/>
        </w:rPr>
        <w:tab/>
        <w:t xml:space="preserve">        да не е при или по повод                                                                                                                                         </w:t>
      </w:r>
    </w:p>
    <w:p w:rsidR="009B60B0" w:rsidRPr="005E6540" w:rsidRDefault="009B60B0" w:rsidP="009B60B0">
      <w:pPr>
        <w:pStyle w:val="BodyTextIndent3"/>
        <w:ind w:right="610"/>
        <w:rPr>
          <w:b/>
          <w:bCs/>
          <w:sz w:val="24"/>
          <w:szCs w:val="24"/>
        </w:rPr>
      </w:pPr>
      <w:r w:rsidRPr="005E6540">
        <w:rPr>
          <w:b/>
          <w:bCs/>
          <w:sz w:val="24"/>
          <w:szCs w:val="24"/>
        </w:rPr>
        <w:t xml:space="preserve">изпълнение на задължения </w:t>
      </w:r>
      <w:r w:rsidRPr="005E6540">
        <w:rPr>
          <w:b/>
          <w:bCs/>
          <w:sz w:val="24"/>
          <w:szCs w:val="24"/>
        </w:rPr>
        <w:tab/>
      </w:r>
      <w:r w:rsidRPr="005E6540">
        <w:rPr>
          <w:b/>
          <w:bCs/>
          <w:sz w:val="24"/>
          <w:szCs w:val="24"/>
        </w:rPr>
        <w:tab/>
        <w:t xml:space="preserve">        изпълнение на задължения </w:t>
      </w:r>
    </w:p>
    <w:p w:rsidR="009B60B0" w:rsidRPr="005E6540" w:rsidRDefault="009B60B0" w:rsidP="009B60B0">
      <w:pPr>
        <w:pStyle w:val="BodyTextIndent3"/>
        <w:ind w:right="610"/>
        <w:rPr>
          <w:b/>
          <w:bCs/>
          <w:sz w:val="24"/>
          <w:szCs w:val="24"/>
        </w:rPr>
      </w:pPr>
    </w:p>
    <w:p w:rsidR="009B60B0" w:rsidRPr="005E6540" w:rsidRDefault="009B60B0" w:rsidP="009B60B0">
      <w:pPr>
        <w:pStyle w:val="BodyTextIndent3"/>
        <w:ind w:right="610"/>
        <w:rPr>
          <w:b/>
          <w:bCs/>
          <w:sz w:val="24"/>
          <w:szCs w:val="24"/>
        </w:rPr>
      </w:pPr>
      <w:r w:rsidRPr="005E6540">
        <w:rPr>
          <w:b/>
          <w:bCs/>
          <w:sz w:val="24"/>
          <w:szCs w:val="24"/>
        </w:rPr>
        <w:t xml:space="preserve">размер – 1 до 3 заплати                                  размер – действително </w:t>
      </w:r>
    </w:p>
    <w:p w:rsidR="009B60B0" w:rsidRPr="005E6540" w:rsidRDefault="009B60B0" w:rsidP="009B60B0">
      <w:pPr>
        <w:pStyle w:val="BodyTextIndent3"/>
        <w:ind w:left="4320" w:right="610" w:firstLine="0"/>
        <w:rPr>
          <w:b/>
          <w:bCs/>
          <w:sz w:val="24"/>
          <w:szCs w:val="24"/>
        </w:rPr>
      </w:pPr>
      <w:r w:rsidRPr="005E6540">
        <w:rPr>
          <w:b/>
          <w:bCs/>
          <w:sz w:val="24"/>
          <w:szCs w:val="24"/>
        </w:rPr>
        <w:t xml:space="preserve">        претърпените вреди </w:t>
      </w:r>
    </w:p>
    <w:p w:rsidR="009B60B0" w:rsidRDefault="009B60B0" w:rsidP="009B60B0">
      <w:pPr>
        <w:pStyle w:val="BodyTextIndent3"/>
        <w:ind w:right="610"/>
        <w:rPr>
          <w:b/>
          <w:sz w:val="24"/>
          <w:szCs w:val="24"/>
        </w:rPr>
      </w:pPr>
      <w:r w:rsidRPr="00154C7F">
        <w:rPr>
          <w:b/>
          <w:sz w:val="24"/>
          <w:szCs w:val="24"/>
        </w:rPr>
        <w:tab/>
      </w:r>
    </w:p>
    <w:p w:rsidR="009B60B0" w:rsidRDefault="009B60B0" w:rsidP="009B60B0">
      <w:pPr>
        <w:pStyle w:val="BodyTextIndent3"/>
        <w:ind w:right="610"/>
        <w:rPr>
          <w:b/>
          <w:sz w:val="24"/>
          <w:szCs w:val="24"/>
        </w:rPr>
      </w:pPr>
    </w:p>
    <w:p w:rsidR="009B60B0" w:rsidRDefault="009B60B0" w:rsidP="009B60B0">
      <w:pPr>
        <w:pStyle w:val="BodyTextIndent3"/>
        <w:ind w:right="610"/>
        <w:rPr>
          <w:b/>
          <w:sz w:val="24"/>
          <w:szCs w:val="24"/>
        </w:rPr>
      </w:pPr>
    </w:p>
    <w:p w:rsidR="009B60B0" w:rsidRDefault="009B60B0" w:rsidP="009B60B0">
      <w:pPr>
        <w:pStyle w:val="BodyTextIndent3"/>
        <w:ind w:right="610"/>
        <w:rPr>
          <w:b/>
          <w:sz w:val="24"/>
          <w:szCs w:val="24"/>
        </w:rPr>
      </w:pPr>
    </w:p>
    <w:p w:rsidR="009B60B0" w:rsidRDefault="009B60B0" w:rsidP="009B60B0">
      <w:pPr>
        <w:pStyle w:val="BodyTextIndent3"/>
        <w:ind w:right="610"/>
        <w:rPr>
          <w:b/>
          <w:sz w:val="24"/>
          <w:szCs w:val="24"/>
        </w:rPr>
      </w:pPr>
    </w:p>
    <w:p w:rsidR="009B60B0" w:rsidRDefault="009B60B0" w:rsidP="009B60B0">
      <w:pPr>
        <w:pStyle w:val="BodyTextIndent3"/>
        <w:ind w:right="610"/>
        <w:jc w:val="center"/>
        <w:rPr>
          <w:b/>
          <w:sz w:val="24"/>
          <w:szCs w:val="24"/>
        </w:rPr>
      </w:pPr>
      <w:r>
        <w:rPr>
          <w:b/>
          <w:sz w:val="24"/>
          <w:szCs w:val="24"/>
        </w:rPr>
        <w:t>24 тема</w:t>
      </w:r>
    </w:p>
    <w:p w:rsidR="009B60B0" w:rsidRDefault="009B60B0" w:rsidP="009B60B0">
      <w:pPr>
        <w:pStyle w:val="BodyTextIndent3"/>
        <w:ind w:right="610"/>
        <w:rPr>
          <w:b/>
          <w:sz w:val="24"/>
          <w:szCs w:val="24"/>
        </w:rPr>
      </w:pPr>
      <w:r>
        <w:rPr>
          <w:b/>
          <w:sz w:val="24"/>
          <w:szCs w:val="24"/>
        </w:rPr>
        <w:t>Правна уредба на ограничената ИО - чл. 203 и сл. от КТ.</w:t>
      </w:r>
    </w:p>
    <w:p w:rsidR="009B60B0" w:rsidRPr="00374C55" w:rsidRDefault="009B60B0" w:rsidP="009B60B0">
      <w:pPr>
        <w:pStyle w:val="BodyTextIndent3"/>
        <w:ind w:right="610"/>
        <w:rPr>
          <w:sz w:val="24"/>
          <w:szCs w:val="24"/>
          <w:u w:val="single"/>
        </w:rPr>
      </w:pPr>
      <w:r w:rsidRPr="00374C55">
        <w:rPr>
          <w:sz w:val="24"/>
          <w:szCs w:val="24"/>
          <w:u w:val="single"/>
        </w:rPr>
        <w:t>Работникът или служителят не отговаря имуществено за вредата, която е резултат на нормален производствено-стопански риск.</w:t>
      </w:r>
    </w:p>
    <w:p w:rsidR="009B60B0" w:rsidRPr="00154C7F" w:rsidRDefault="009B60B0" w:rsidP="009B60B0">
      <w:pPr>
        <w:pStyle w:val="BodyTextIndent3"/>
        <w:ind w:right="610"/>
        <w:rPr>
          <w:sz w:val="24"/>
          <w:szCs w:val="24"/>
        </w:rPr>
      </w:pPr>
      <w:r w:rsidRPr="00374C55">
        <w:rPr>
          <w:sz w:val="24"/>
          <w:szCs w:val="24"/>
          <w:u w:val="single"/>
        </w:rPr>
        <w:t xml:space="preserve">Работникът или служителят отговаря за претърпяната загуба, но не и за пропуснатата полза. Размерът на вредата се определя към деня на настъпването й, а ако той не може да се установи - към деня на откриването й. Работникът/служителят отговаря в размер на вредата, но не повече от уговореното месечно трудово възнаграждение. Когато вредата е причинена от ръководител, включително и от непосредствен ръководител, при или по повод упражняване на ръководните му функции, отговорността е в размер на вредата, но не повече от трикратния размер на уговореното месечно трудово </w:t>
      </w:r>
      <w:r w:rsidRPr="00374C55">
        <w:rPr>
          <w:sz w:val="24"/>
          <w:szCs w:val="24"/>
          <w:u w:val="single"/>
        </w:rPr>
        <w:lastRenderedPageBreak/>
        <w:t>възнаграждение.</w:t>
      </w:r>
      <w:r>
        <w:rPr>
          <w:sz w:val="24"/>
          <w:szCs w:val="24"/>
        </w:rPr>
        <w:t xml:space="preserve"> </w:t>
      </w:r>
      <w:r w:rsidRPr="00154C7F">
        <w:rPr>
          <w:sz w:val="24"/>
          <w:szCs w:val="24"/>
        </w:rPr>
        <w:t>Отговорността е в размерите по предходните алинеи и когато работодателят е обезщетил трети лица за вреди, причинени от работника или служителя при същите условия.</w:t>
      </w:r>
    </w:p>
    <w:p w:rsidR="009B60B0" w:rsidRPr="00374C55" w:rsidRDefault="009B60B0" w:rsidP="009B60B0">
      <w:pPr>
        <w:pStyle w:val="BodyTextIndent3"/>
        <w:ind w:right="610"/>
        <w:rPr>
          <w:sz w:val="24"/>
          <w:szCs w:val="24"/>
          <w:u w:val="single"/>
        </w:rPr>
      </w:pPr>
      <w:r w:rsidRPr="00154C7F">
        <w:rPr>
          <w:sz w:val="24"/>
          <w:szCs w:val="24"/>
        </w:rPr>
        <w:tab/>
      </w:r>
      <w:r w:rsidRPr="00374C55">
        <w:rPr>
          <w:sz w:val="24"/>
          <w:szCs w:val="24"/>
          <w:u w:val="single"/>
        </w:rPr>
        <w:t>Ограничената ИО се осъществява по извънсъдебен ред – чл. 210 от КТ, а пълната по съдебен ред – чл. 211 от КТ, който препраща към гражданския закон.</w:t>
      </w:r>
    </w:p>
    <w:p w:rsidR="009B60B0" w:rsidRDefault="009B60B0" w:rsidP="009B60B0">
      <w:pPr>
        <w:pStyle w:val="BodyTextIndent3"/>
        <w:ind w:right="610" w:firstLine="720"/>
        <w:rPr>
          <w:sz w:val="24"/>
          <w:szCs w:val="24"/>
          <w:u w:val="single"/>
        </w:rPr>
      </w:pPr>
      <w:r w:rsidRPr="00374C55">
        <w:rPr>
          <w:sz w:val="24"/>
          <w:szCs w:val="24"/>
          <w:u w:val="single"/>
        </w:rPr>
        <w:t>Причинена вреда – отговорността е за причинените загуби, но не и за пропуснатите ползи, т. е. до размера на вредата, а не на щетата, само предвидимите преки и непосредствени вреди се обезщетяват.</w:t>
      </w:r>
    </w:p>
    <w:p w:rsidR="009B60B0" w:rsidRDefault="009B60B0" w:rsidP="009B60B0">
      <w:pPr>
        <w:ind w:firstLine="850"/>
        <w:rPr>
          <w:highlight w:val="white"/>
          <w:shd w:val="clear" w:color="auto" w:fill="FEFEFE"/>
        </w:rPr>
      </w:pPr>
      <w:r>
        <w:rPr>
          <w:b/>
          <w:bCs/>
          <w:highlight w:val="white"/>
          <w:shd w:val="clear" w:color="auto" w:fill="FEFEFE"/>
        </w:rPr>
        <w:t>Осъществяване на ограничената имуществена отговорност</w:t>
      </w:r>
    </w:p>
    <w:p w:rsidR="009B60B0" w:rsidRDefault="009B60B0" w:rsidP="009B60B0">
      <w:pPr>
        <w:ind w:firstLine="708"/>
        <w:jc w:val="both"/>
        <w:rPr>
          <w:highlight w:val="white"/>
          <w:shd w:val="clear" w:color="auto" w:fill="FEFEFE"/>
        </w:rPr>
      </w:pPr>
      <w:r>
        <w:rPr>
          <w:highlight w:val="white"/>
          <w:shd w:val="clear" w:color="auto" w:fill="FEFEFE"/>
        </w:rPr>
        <w:t xml:space="preserve">(1) </w:t>
      </w:r>
      <w:r w:rsidRPr="00AF51BC">
        <w:rPr>
          <w:highlight w:val="white"/>
          <w:u w:val="single"/>
          <w:shd w:val="clear" w:color="auto" w:fill="FEFEFE"/>
        </w:rPr>
        <w:t xml:space="preserve">В случаите на ограничена имуществена отговорност работодателят издава заповед, с която определя основанието и размера на отговорността на работника или служителя. </w:t>
      </w:r>
      <w:proofErr w:type="gramStart"/>
      <w:r w:rsidRPr="00AF51BC">
        <w:rPr>
          <w:highlight w:val="white"/>
          <w:u w:val="single"/>
          <w:shd w:val="clear" w:color="auto" w:fill="FEFEFE"/>
        </w:rPr>
        <w:t>Когато вредата е причинена от ръководителя на предприятието, заповедта се издава от съответния по-горестоящ орган, а ако няма такъв - от колективния орган за управление на предприятието.</w:t>
      </w:r>
      <w:proofErr w:type="gramEnd"/>
    </w:p>
    <w:p w:rsidR="009B60B0" w:rsidRDefault="009B60B0" w:rsidP="009B60B0">
      <w:pPr>
        <w:ind w:firstLine="850"/>
        <w:jc w:val="both"/>
        <w:rPr>
          <w:highlight w:val="white"/>
          <w:shd w:val="clear" w:color="auto" w:fill="FEFEFE"/>
        </w:rPr>
      </w:pPr>
      <w:r>
        <w:rPr>
          <w:highlight w:val="white"/>
          <w:shd w:val="clear" w:color="auto" w:fill="FEFEFE"/>
        </w:rPr>
        <w:t>(2</w:t>
      </w:r>
      <w:r w:rsidRPr="00AF51BC">
        <w:rPr>
          <w:highlight w:val="white"/>
          <w:u w:val="single"/>
          <w:shd w:val="clear" w:color="auto" w:fill="FEFEFE"/>
        </w:rPr>
        <w:t>) Заповедта се издава в 1-месечен срок от откриването на вредата или от плащането на сумата на третото лице, но не по-късно от 1 година от причиняването й, а когато вредата е причинена от ръководител или при извършване на отчетническа дейност - в 3-месечен срок от откриването й, но не по-късно от 5 години от нейното причиняване.</w:t>
      </w:r>
      <w:r>
        <w:rPr>
          <w:highlight w:val="white"/>
          <w:shd w:val="clear" w:color="auto" w:fill="FEFEFE"/>
        </w:rPr>
        <w:t xml:space="preserve"> </w:t>
      </w:r>
      <w:proofErr w:type="gramStart"/>
      <w:r>
        <w:rPr>
          <w:highlight w:val="white"/>
          <w:shd w:val="clear" w:color="auto" w:fill="FEFEFE"/>
        </w:rPr>
        <w:t>Тези срокове не текат, ако е образувано производство за осъществяване на пълна имуществена отговорност, докато производството е висящо.</w:t>
      </w:r>
      <w:proofErr w:type="gramEnd"/>
    </w:p>
    <w:p w:rsidR="009B60B0" w:rsidRPr="00AF51BC" w:rsidRDefault="009B60B0" w:rsidP="009B60B0">
      <w:pPr>
        <w:ind w:firstLine="850"/>
        <w:jc w:val="both"/>
        <w:rPr>
          <w:highlight w:val="white"/>
          <w:u w:val="single"/>
          <w:shd w:val="clear" w:color="auto" w:fill="FEFEFE"/>
        </w:rPr>
      </w:pPr>
      <w:r>
        <w:rPr>
          <w:highlight w:val="white"/>
          <w:shd w:val="clear" w:color="auto" w:fill="FEFEFE"/>
        </w:rPr>
        <w:t>(3)</w:t>
      </w:r>
      <w:proofErr w:type="gramStart"/>
      <w:r w:rsidRPr="00AF51BC">
        <w:rPr>
          <w:highlight w:val="white"/>
          <w:u w:val="single"/>
          <w:shd w:val="clear" w:color="auto" w:fill="FEFEFE"/>
        </w:rPr>
        <w:t>Ако работникът или служителят в 1-месечен срок от връчването на заповедта оспори писмено основанието или размера на отговорността, работодателят може да предяви срещу него иск пред съда.</w:t>
      </w:r>
      <w:proofErr w:type="gramEnd"/>
    </w:p>
    <w:p w:rsidR="009B60B0" w:rsidRDefault="009B60B0" w:rsidP="009B60B0">
      <w:pPr>
        <w:ind w:firstLine="850"/>
        <w:jc w:val="both"/>
        <w:rPr>
          <w:highlight w:val="white"/>
          <w:shd w:val="clear" w:color="auto" w:fill="FEFEFE"/>
        </w:rPr>
      </w:pPr>
      <w:r>
        <w:rPr>
          <w:highlight w:val="white"/>
          <w:shd w:val="clear" w:color="auto" w:fill="FEFEFE"/>
        </w:rPr>
        <w:t xml:space="preserve">(4) </w:t>
      </w:r>
      <w:r w:rsidRPr="00AF51BC">
        <w:rPr>
          <w:highlight w:val="white"/>
          <w:u w:val="single"/>
          <w:shd w:val="clear" w:color="auto" w:fill="FEFEFE"/>
        </w:rPr>
        <w:t>Ако в срока по предходната алинея работникът или служителят не оспори основанието или размера на отговорността, работодателят удържа дължимата сума от трудовото възнаграждение на работника или служителя в размерите, посочени в Гражданския процесуален кодекс</w:t>
      </w:r>
      <w:r>
        <w:rPr>
          <w:highlight w:val="white"/>
          <w:shd w:val="clear" w:color="auto" w:fill="FEFEFE"/>
        </w:rPr>
        <w:t>.</w:t>
      </w:r>
    </w:p>
    <w:p w:rsidR="009B60B0" w:rsidRPr="00240C8A" w:rsidRDefault="009B60B0" w:rsidP="009B60B0">
      <w:pPr>
        <w:ind w:firstLine="850"/>
        <w:jc w:val="both"/>
        <w:rPr>
          <w:highlight w:val="white"/>
          <w:shd w:val="clear" w:color="auto" w:fill="FEFEFE"/>
        </w:rPr>
      </w:pPr>
      <w:r>
        <w:rPr>
          <w:highlight w:val="white"/>
          <w:shd w:val="clear" w:color="auto" w:fill="FEFEFE"/>
        </w:rPr>
        <w:t xml:space="preserve">(5) В случаите, когато поради прекратяване на трудовото правоотношение или по други причини събирането на сумата не може да стане чрез удръжки по реда на предходната алинея, въз основа на заповедта на работодателя или на органа по изречение второ на ал. </w:t>
      </w:r>
      <w:proofErr w:type="gramStart"/>
      <w:r>
        <w:rPr>
          <w:highlight w:val="white"/>
          <w:shd w:val="clear" w:color="auto" w:fill="FEFEFE"/>
        </w:rPr>
        <w:t>1 работодателят може да поиска издаване на заповед за изпълнение по чл.</w:t>
      </w:r>
      <w:proofErr w:type="gramEnd"/>
      <w:r>
        <w:rPr>
          <w:highlight w:val="white"/>
          <w:shd w:val="clear" w:color="auto" w:fill="FEFEFE"/>
        </w:rPr>
        <w:t xml:space="preserve"> </w:t>
      </w:r>
      <w:proofErr w:type="gramStart"/>
      <w:r>
        <w:rPr>
          <w:highlight w:val="white"/>
          <w:shd w:val="clear" w:color="auto" w:fill="FEFEFE"/>
        </w:rPr>
        <w:t>410, ал.</w:t>
      </w:r>
      <w:proofErr w:type="gramEnd"/>
      <w:r>
        <w:rPr>
          <w:highlight w:val="white"/>
          <w:shd w:val="clear" w:color="auto" w:fill="FEFEFE"/>
        </w:rPr>
        <w:t xml:space="preserve"> </w:t>
      </w:r>
      <w:proofErr w:type="gramStart"/>
      <w:r>
        <w:rPr>
          <w:highlight w:val="white"/>
          <w:shd w:val="clear" w:color="auto" w:fill="FEFEFE"/>
        </w:rPr>
        <w:t>1 от Гражданския процесуален кодекс независимо от размера на вземането.</w:t>
      </w:r>
      <w:proofErr w:type="gramEnd"/>
    </w:p>
    <w:p w:rsidR="009B60B0" w:rsidRPr="00374C55" w:rsidRDefault="009B60B0" w:rsidP="009B60B0">
      <w:pPr>
        <w:pStyle w:val="BodyTextIndent3"/>
        <w:ind w:right="610"/>
        <w:rPr>
          <w:sz w:val="24"/>
          <w:szCs w:val="24"/>
          <w:u w:val="single"/>
        </w:rPr>
      </w:pPr>
      <w:r w:rsidRPr="00154C7F">
        <w:rPr>
          <w:sz w:val="24"/>
          <w:szCs w:val="24"/>
        </w:rPr>
        <w:tab/>
      </w:r>
      <w:r w:rsidRPr="00EB1A1D">
        <w:rPr>
          <w:b/>
          <w:sz w:val="24"/>
          <w:szCs w:val="24"/>
        </w:rPr>
        <w:t>Бригадна отговорност -</w:t>
      </w:r>
      <w:r>
        <w:rPr>
          <w:b/>
          <w:sz w:val="24"/>
          <w:szCs w:val="24"/>
        </w:rPr>
        <w:t xml:space="preserve"> ч</w:t>
      </w:r>
      <w:r w:rsidRPr="00EB1A1D">
        <w:rPr>
          <w:b/>
          <w:sz w:val="24"/>
          <w:szCs w:val="24"/>
        </w:rPr>
        <w:t>л. 209 от КТ.</w:t>
      </w:r>
      <w:r w:rsidRPr="00154C7F">
        <w:rPr>
          <w:sz w:val="24"/>
          <w:szCs w:val="24"/>
        </w:rPr>
        <w:t xml:space="preserve"> </w:t>
      </w:r>
      <w:r w:rsidRPr="00374C55">
        <w:rPr>
          <w:sz w:val="24"/>
          <w:szCs w:val="24"/>
          <w:u w:val="single"/>
        </w:rPr>
        <w:t>Бригадната отговорност се носи за липси. Поема се с писмен договор, сключен между работодателя и работниците или служителите, които общо или на смени извършват отчетническа дейност.  Когато не може да се установи конкретният причинител, обезщетението се разпределя между работниците или служителите, подписали договора, съразмерно на получената брутна работна заплата за периода от време, за който е установена липсата. Всички в бригадата отговарят солидарно спрямо работодателя.</w:t>
      </w:r>
    </w:p>
    <w:p w:rsidR="009B60B0" w:rsidRPr="00154C7F" w:rsidRDefault="009B60B0" w:rsidP="009B60B0">
      <w:pPr>
        <w:pStyle w:val="BodyTextIndent3"/>
        <w:ind w:right="610"/>
        <w:rPr>
          <w:sz w:val="24"/>
          <w:szCs w:val="24"/>
        </w:rPr>
      </w:pPr>
      <w:r w:rsidRPr="00374C55">
        <w:rPr>
          <w:sz w:val="24"/>
          <w:szCs w:val="24"/>
          <w:u w:val="single"/>
        </w:rPr>
        <w:t>Както за раб/сл. при неизпълнение на задължението да опазва имуществото на работодателя във връзка с изпълнение на трудовите задължения, така и за работодателя, различни по вид – за увреждане на здравето/живота на работника – задължение да бъдат отстранени всички опасности за здравето на работника - неизпълнението на задълженията от съдържанието на индивидуалното ТПО.</w:t>
      </w:r>
      <w:r w:rsidRPr="00154C7F">
        <w:rPr>
          <w:sz w:val="24"/>
          <w:szCs w:val="24"/>
        </w:rPr>
        <w:t xml:space="preserve"> Недопускане до работа или неизпълнение на предписание за трудоустрояване. </w:t>
      </w:r>
    </w:p>
    <w:p w:rsidR="009B60B0" w:rsidRPr="00374C55" w:rsidRDefault="009B60B0" w:rsidP="009B60B0">
      <w:pPr>
        <w:pStyle w:val="BodyTextIndent3"/>
        <w:ind w:right="610"/>
        <w:rPr>
          <w:sz w:val="24"/>
          <w:szCs w:val="24"/>
          <w:u w:val="single"/>
        </w:rPr>
      </w:pPr>
      <w:r w:rsidRPr="00154C7F">
        <w:rPr>
          <w:sz w:val="24"/>
          <w:szCs w:val="24"/>
        </w:rPr>
        <w:t xml:space="preserve">За раб/сл. КТ </w:t>
      </w:r>
      <w:r w:rsidRPr="00374C55">
        <w:rPr>
          <w:sz w:val="24"/>
          <w:szCs w:val="24"/>
          <w:u w:val="single"/>
        </w:rPr>
        <w:t xml:space="preserve">предвижда границите на имуществената отговорност, в които са отразени определени принципи  на закрила по отношение на трудовото възнаграждение на раб/сл., когато вредата е причинена във връзка или по повод на изпълнение на трудовата функция. </w:t>
      </w:r>
    </w:p>
    <w:p w:rsidR="009B60B0" w:rsidRPr="00374C55" w:rsidRDefault="009B60B0" w:rsidP="009B60B0">
      <w:pPr>
        <w:pStyle w:val="BodyTextIndent3"/>
        <w:ind w:right="610"/>
        <w:rPr>
          <w:sz w:val="24"/>
          <w:szCs w:val="24"/>
          <w:u w:val="single"/>
        </w:rPr>
      </w:pPr>
    </w:p>
    <w:p w:rsidR="009B60B0" w:rsidRPr="00374C55" w:rsidRDefault="009B60B0" w:rsidP="009B60B0">
      <w:pPr>
        <w:pStyle w:val="BodyTextIndent3"/>
        <w:ind w:right="610"/>
        <w:rPr>
          <w:sz w:val="24"/>
          <w:szCs w:val="24"/>
          <w:u w:val="single"/>
        </w:rPr>
      </w:pPr>
      <w:r w:rsidRPr="00EB1A1D">
        <w:rPr>
          <w:b/>
          <w:sz w:val="24"/>
          <w:szCs w:val="24"/>
        </w:rPr>
        <w:t>Пълна ИО</w:t>
      </w:r>
      <w:r>
        <w:rPr>
          <w:sz w:val="24"/>
          <w:szCs w:val="24"/>
        </w:rPr>
        <w:t xml:space="preserve"> </w:t>
      </w:r>
      <w:r w:rsidRPr="00374C55">
        <w:rPr>
          <w:sz w:val="24"/>
          <w:szCs w:val="24"/>
          <w:u w:val="single"/>
        </w:rPr>
        <w:t xml:space="preserve">се носи по реда на гражданския закон за неизпълнение на конкретни трудови задължения. Обезщетението обхваща преките имуществени вреди в действителния им размер. Имуществените вреди биват претърпяна загуба и пропусната полза, като при пълната ИО се обезщетяват и двете. Освен това се обезщетяват не само предвидимите, но и непредвидимите, ако са пряка и непосредствена последица. Неимуществените вреди са болки и страдания не се </w:t>
      </w:r>
      <w:r w:rsidRPr="00374C55">
        <w:rPr>
          <w:sz w:val="24"/>
          <w:szCs w:val="24"/>
          <w:u w:val="single"/>
        </w:rPr>
        <w:lastRenderedPageBreak/>
        <w:t>обезщетяват. Вредата да е причинена при наличие на ТПО, може да не е едно и също към момента на причиняване на вредата и момента на реализиране на отговорността, а дори може да не е налице ТПО. Вината - ако е по небрежност и няма престъпление, отговорността е ограничена, при небрежност, когато деянието е престъпление – отговорността е пълна. При умисъл, отговорността винаги е пълна..</w:t>
      </w:r>
    </w:p>
    <w:p w:rsidR="009B60B0" w:rsidRPr="00374C55" w:rsidRDefault="009B60B0" w:rsidP="009B60B0">
      <w:pPr>
        <w:rPr>
          <w:u w:val="single"/>
        </w:rPr>
      </w:pPr>
    </w:p>
    <w:p w:rsidR="009B60B0" w:rsidRDefault="009B60B0" w:rsidP="009B60B0"/>
    <w:p w:rsidR="009B60B0" w:rsidRDefault="009B60B0" w:rsidP="009B60B0">
      <w:pPr>
        <w:pStyle w:val="BodyTextIndent3"/>
        <w:ind w:right="610"/>
        <w:rPr>
          <w:b/>
          <w:sz w:val="24"/>
          <w:szCs w:val="24"/>
        </w:rPr>
      </w:pPr>
      <w:r w:rsidRPr="00154C7F">
        <w:rPr>
          <w:b/>
          <w:sz w:val="24"/>
          <w:szCs w:val="24"/>
        </w:rPr>
        <w:t>ИМУЩЕСТВЕНА ОТГОВОРНОСТ НА РАБОТОДАТЕЛЯ</w:t>
      </w:r>
    </w:p>
    <w:p w:rsidR="009B60B0" w:rsidRDefault="009B60B0" w:rsidP="009B60B0">
      <w:pPr>
        <w:pStyle w:val="BodyTextIndent3"/>
        <w:ind w:right="610"/>
        <w:rPr>
          <w:b/>
          <w:sz w:val="24"/>
          <w:szCs w:val="24"/>
        </w:rPr>
      </w:pPr>
    </w:p>
    <w:p w:rsidR="009B60B0" w:rsidRDefault="009B60B0" w:rsidP="009B60B0">
      <w:pPr>
        <w:pStyle w:val="BodyTextIndent3"/>
        <w:ind w:right="610"/>
        <w:rPr>
          <w:b/>
          <w:sz w:val="24"/>
          <w:szCs w:val="24"/>
        </w:rPr>
      </w:pPr>
      <w:r w:rsidRPr="00154C7F">
        <w:rPr>
          <w:b/>
          <w:sz w:val="24"/>
          <w:szCs w:val="24"/>
        </w:rPr>
        <w:t>Безвиновна отговорност на работодателя - чл.</w:t>
      </w:r>
      <w:r>
        <w:rPr>
          <w:b/>
          <w:sz w:val="24"/>
          <w:szCs w:val="24"/>
        </w:rPr>
        <w:t xml:space="preserve"> </w:t>
      </w:r>
      <w:r w:rsidRPr="00154C7F">
        <w:rPr>
          <w:b/>
          <w:sz w:val="24"/>
          <w:szCs w:val="24"/>
        </w:rPr>
        <w:t>200 от КТ</w:t>
      </w:r>
      <w:r>
        <w:rPr>
          <w:b/>
          <w:sz w:val="24"/>
          <w:szCs w:val="24"/>
        </w:rPr>
        <w:t>.</w:t>
      </w:r>
    </w:p>
    <w:p w:rsidR="009B60B0" w:rsidRPr="00B01F91" w:rsidRDefault="009B60B0" w:rsidP="009B60B0">
      <w:pPr>
        <w:ind w:right="610" w:firstLine="360"/>
        <w:jc w:val="both"/>
        <w:rPr>
          <w:sz w:val="24"/>
          <w:szCs w:val="24"/>
          <w:u w:val="single"/>
          <w:lang w:val="bg-BG" w:eastAsia="bg-BG"/>
        </w:rPr>
      </w:pPr>
      <w:r w:rsidRPr="00B01F91">
        <w:rPr>
          <w:sz w:val="24"/>
          <w:szCs w:val="24"/>
          <w:u w:val="single"/>
          <w:lang w:val="bg-BG" w:eastAsia="bg-BG"/>
        </w:rPr>
        <w:t xml:space="preserve">Отговорността е за вреди от трудова злополука или професионална болест, които са причинили временна неработоспособност, трайно намалена работоспособност над 50 на сто или смърт на работника или служителя. Работодателят отговаря независимо дали има вина или не. Нещо повече -  отговаря и когато трудовата злополука е причинена от </w:t>
      </w:r>
      <w:r w:rsidRPr="00B01F91">
        <w:rPr>
          <w:b/>
          <w:sz w:val="24"/>
          <w:szCs w:val="24"/>
          <w:u w:val="single"/>
          <w:lang w:val="bg-BG" w:eastAsia="bg-BG"/>
        </w:rPr>
        <w:t>непреодолима сила</w:t>
      </w:r>
      <w:r w:rsidRPr="00B01F91">
        <w:rPr>
          <w:sz w:val="24"/>
          <w:szCs w:val="24"/>
          <w:u w:val="single"/>
          <w:lang w:val="bg-BG" w:eastAsia="bg-BG"/>
        </w:rPr>
        <w:t xml:space="preserve"> при или по повод изпълнението на възложената работа или на каквато и да е работа, извършена и без нареждане, но в интерес на работодателя, както и по време на почивка, прекарана в предприятието.</w:t>
      </w:r>
    </w:p>
    <w:p w:rsidR="009B60B0" w:rsidRPr="00B01F91" w:rsidRDefault="009B60B0" w:rsidP="009B60B0">
      <w:pPr>
        <w:spacing w:before="100" w:beforeAutospacing="1" w:after="100" w:afterAutospacing="1"/>
        <w:ind w:right="610" w:firstLine="720"/>
        <w:jc w:val="both"/>
        <w:rPr>
          <w:sz w:val="24"/>
          <w:szCs w:val="24"/>
          <w:u w:val="single"/>
          <w:lang w:val="ru-RU"/>
        </w:rPr>
      </w:pPr>
      <w:r w:rsidRPr="00B01F91">
        <w:rPr>
          <w:sz w:val="24"/>
          <w:szCs w:val="24"/>
          <w:u w:val="single"/>
          <w:lang w:val="bg-BG" w:eastAsia="bg-BG"/>
        </w:rPr>
        <w:t xml:space="preserve">Обезщетението обхваща неимуществените и имуществените вреди, включително пропуснатата полза. </w:t>
      </w:r>
      <w:r w:rsidRPr="00B01F91">
        <w:rPr>
          <w:sz w:val="24"/>
          <w:szCs w:val="24"/>
          <w:u w:val="single"/>
          <w:lang w:val="ru-RU"/>
        </w:rPr>
        <w:t>Обезщетението, което се дължи от работодателя, се изплаща периодично, с изключение на неимуществени вреди – еднократно. Обезщетяването може да се намали, ако работникът/служителят е допуснал груба небрежност и така е допринесъл/причинил вредата – чл. 201 от КТ. При умисъл от страна на работника/служителя, работодателя се освобождава от отговорност.</w:t>
      </w:r>
    </w:p>
    <w:p w:rsidR="009B60B0" w:rsidRPr="00154C7F" w:rsidRDefault="009B60B0" w:rsidP="009B60B0">
      <w:pPr>
        <w:pStyle w:val="BodyTextIndent3"/>
        <w:ind w:right="610" w:firstLine="720"/>
        <w:rPr>
          <w:sz w:val="24"/>
          <w:szCs w:val="24"/>
        </w:rPr>
      </w:pPr>
      <w:r w:rsidRPr="00154C7F">
        <w:rPr>
          <w:sz w:val="24"/>
          <w:szCs w:val="24"/>
        </w:rPr>
        <w:t>В чл.</w:t>
      </w:r>
      <w:r>
        <w:rPr>
          <w:sz w:val="24"/>
          <w:szCs w:val="24"/>
        </w:rPr>
        <w:t xml:space="preserve"> </w:t>
      </w:r>
      <w:r w:rsidRPr="00154C7F">
        <w:rPr>
          <w:sz w:val="24"/>
          <w:szCs w:val="24"/>
        </w:rPr>
        <w:t xml:space="preserve">202 </w:t>
      </w:r>
      <w:r>
        <w:rPr>
          <w:sz w:val="24"/>
          <w:szCs w:val="24"/>
        </w:rPr>
        <w:t xml:space="preserve">от КТ </w:t>
      </w:r>
      <w:r w:rsidRPr="00154C7F">
        <w:rPr>
          <w:sz w:val="24"/>
          <w:szCs w:val="24"/>
        </w:rPr>
        <w:t xml:space="preserve">– регресен иск – според размера на отговорността тя е пълна или ограничена. </w:t>
      </w:r>
    </w:p>
    <w:p w:rsidR="009B60B0" w:rsidRPr="00154C7F" w:rsidRDefault="009B60B0" w:rsidP="009B60B0">
      <w:pPr>
        <w:pStyle w:val="BodyTextIndent3"/>
        <w:ind w:right="610"/>
        <w:rPr>
          <w:b/>
          <w:sz w:val="24"/>
          <w:szCs w:val="24"/>
        </w:rPr>
      </w:pPr>
      <w:r w:rsidRPr="00154C7F">
        <w:rPr>
          <w:b/>
          <w:sz w:val="24"/>
          <w:szCs w:val="24"/>
        </w:rPr>
        <w:t>Обезщетението е за имуществени и за неимуществени вреди.</w:t>
      </w:r>
    </w:p>
    <w:p w:rsidR="009B60B0" w:rsidRDefault="009B60B0" w:rsidP="009B60B0">
      <w:pPr>
        <w:pStyle w:val="BodyTextIndent3"/>
        <w:ind w:right="610"/>
        <w:rPr>
          <w:b/>
          <w:sz w:val="24"/>
          <w:szCs w:val="24"/>
        </w:rPr>
      </w:pPr>
      <w:r w:rsidRPr="00154C7F">
        <w:rPr>
          <w:b/>
          <w:sz w:val="24"/>
          <w:szCs w:val="24"/>
        </w:rPr>
        <w:t xml:space="preserve"> </w:t>
      </w:r>
    </w:p>
    <w:p w:rsidR="009B60B0" w:rsidRPr="003C3744" w:rsidRDefault="009B60B0" w:rsidP="009B60B0">
      <w:pPr>
        <w:pStyle w:val="BodyTextIndent3"/>
        <w:ind w:right="610"/>
        <w:jc w:val="center"/>
        <w:rPr>
          <w:b/>
          <w:sz w:val="36"/>
          <w:szCs w:val="36"/>
        </w:rPr>
      </w:pPr>
      <w:r>
        <w:rPr>
          <w:b/>
          <w:sz w:val="36"/>
          <w:szCs w:val="36"/>
        </w:rPr>
        <w:t>26 тема</w:t>
      </w:r>
    </w:p>
    <w:p w:rsidR="009B60B0" w:rsidRPr="00154C7F" w:rsidRDefault="009B60B0" w:rsidP="009B60B0">
      <w:pPr>
        <w:pStyle w:val="BodyTextIndent3"/>
        <w:ind w:right="610"/>
        <w:rPr>
          <w:b/>
          <w:sz w:val="24"/>
          <w:szCs w:val="24"/>
        </w:rPr>
      </w:pPr>
    </w:p>
    <w:p w:rsidR="009B60B0" w:rsidRDefault="009B60B0" w:rsidP="009B60B0">
      <w:pPr>
        <w:pStyle w:val="BodyTextIndent3"/>
        <w:ind w:right="610"/>
        <w:rPr>
          <w:sz w:val="24"/>
          <w:szCs w:val="24"/>
        </w:rPr>
      </w:pPr>
      <w:r w:rsidRPr="003C3744">
        <w:rPr>
          <w:b/>
          <w:sz w:val="32"/>
          <w:szCs w:val="32"/>
        </w:rPr>
        <w:t>ИО при нарушаване правата на работника/служителя</w:t>
      </w:r>
      <w:r>
        <w:rPr>
          <w:b/>
          <w:sz w:val="24"/>
          <w:szCs w:val="24"/>
        </w:rPr>
        <w:t xml:space="preserve"> – </w:t>
      </w:r>
      <w:r w:rsidRPr="0080655F">
        <w:rPr>
          <w:sz w:val="24"/>
          <w:szCs w:val="24"/>
        </w:rPr>
        <w:t>става въпрос за</w:t>
      </w:r>
      <w:r>
        <w:rPr>
          <w:b/>
          <w:sz w:val="24"/>
          <w:szCs w:val="24"/>
        </w:rPr>
        <w:t xml:space="preserve"> </w:t>
      </w:r>
      <w:r w:rsidRPr="00154C7F">
        <w:rPr>
          <w:sz w:val="24"/>
          <w:szCs w:val="24"/>
        </w:rPr>
        <w:t xml:space="preserve">неизпълнение </w:t>
      </w:r>
      <w:r>
        <w:rPr>
          <w:sz w:val="24"/>
          <w:szCs w:val="24"/>
        </w:rPr>
        <w:t xml:space="preserve">на </w:t>
      </w:r>
      <w:r w:rsidRPr="00154C7F">
        <w:rPr>
          <w:sz w:val="24"/>
          <w:szCs w:val="24"/>
        </w:rPr>
        <w:t>задължени</w:t>
      </w:r>
      <w:r>
        <w:rPr>
          <w:sz w:val="24"/>
          <w:szCs w:val="24"/>
        </w:rPr>
        <w:t>я</w:t>
      </w:r>
      <w:r w:rsidRPr="00154C7F">
        <w:rPr>
          <w:sz w:val="24"/>
          <w:szCs w:val="24"/>
        </w:rPr>
        <w:t xml:space="preserve"> от страна на работодателя</w:t>
      </w:r>
      <w:r>
        <w:rPr>
          <w:sz w:val="24"/>
          <w:szCs w:val="24"/>
        </w:rPr>
        <w:t>.</w:t>
      </w: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Обезщетение при недопускане на работа</w:t>
      </w:r>
    </w:p>
    <w:p w:rsidR="009B60B0" w:rsidRDefault="009B60B0" w:rsidP="009B60B0">
      <w:pPr>
        <w:ind w:firstLine="850"/>
        <w:jc w:val="both"/>
        <w:rPr>
          <w:sz w:val="24"/>
          <w:szCs w:val="24"/>
          <w:highlight w:val="white"/>
          <w:shd w:val="clear" w:color="auto" w:fill="FEFEFE"/>
        </w:rPr>
      </w:pPr>
      <w:proofErr w:type="gramStart"/>
      <w:r>
        <w:rPr>
          <w:sz w:val="24"/>
          <w:szCs w:val="24"/>
          <w:highlight w:val="white"/>
          <w:shd w:val="clear" w:color="auto" w:fill="FEFEFE"/>
        </w:rPr>
        <w:t>Чл. 213.</w:t>
      </w:r>
      <w:proofErr w:type="gramEnd"/>
      <w:r>
        <w:rPr>
          <w:sz w:val="24"/>
          <w:szCs w:val="24"/>
          <w:highlight w:val="white"/>
          <w:shd w:val="clear" w:color="auto" w:fill="FEFEFE"/>
        </w:rPr>
        <w:t xml:space="preserve"> (1) (Изм. - ДВ, бр. 100 от 1992 г.) При незаконно недопускане на работник или служител, с когото е създадено трудово правоотношение по реда на глава пета, да постъпи на работа работодателят и виновните длъжностни лица дължат солидарно на работника или служителя брутното трудово възнаграждение за съответната длъжност от деня на явяването, за да постъпи на работа, до неговото действително допускане на работа.</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(2) (Изм. - ДВ, бр. 100 от 1992 г.) </w:t>
      </w:r>
      <w:proofErr w:type="gramStart"/>
      <w:r>
        <w:rPr>
          <w:sz w:val="24"/>
          <w:szCs w:val="24"/>
          <w:highlight w:val="white"/>
          <w:shd w:val="clear" w:color="auto" w:fill="FEFEFE"/>
        </w:rPr>
        <w:t>Работодателят и виновните длъжностни лица солидарно дължат обезщетение на работника или служителя, когото незаконно не са допуснали на работа през времето, докато трае изпълнението на трудовото правоотношение.</w:t>
      </w:r>
      <w:proofErr w:type="gramEnd"/>
      <w:r>
        <w:rPr>
          <w:sz w:val="24"/>
          <w:szCs w:val="24"/>
          <w:highlight w:val="white"/>
          <w:shd w:val="clear" w:color="auto" w:fill="FEFEFE"/>
        </w:rPr>
        <w:t xml:space="preserve"> </w:t>
      </w:r>
      <w:proofErr w:type="gramStart"/>
      <w:r>
        <w:rPr>
          <w:sz w:val="24"/>
          <w:szCs w:val="24"/>
          <w:highlight w:val="white"/>
          <w:shd w:val="clear" w:color="auto" w:fill="FEFEFE"/>
        </w:rPr>
        <w:t>Това обезщетение е в размер на брутното трудово възнаграждение на работника или служителя за времето на незаконното недопускане на работа.</w:t>
      </w:r>
      <w:proofErr w:type="gramEnd"/>
    </w:p>
    <w:p w:rsidR="009B60B0" w:rsidRDefault="009B60B0" w:rsidP="009B60B0">
      <w:pPr>
        <w:spacing w:before="1" w:after="1"/>
        <w:ind w:left="1" w:right="1"/>
        <w:rPr>
          <w:sz w:val="24"/>
          <w:szCs w:val="24"/>
          <w:highlight w:val="white"/>
          <w:shd w:val="clear" w:color="auto" w:fill="FEFEFE"/>
        </w:rPr>
      </w:pP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Обезщетение при временно отстраняване от работа</w:t>
      </w:r>
    </w:p>
    <w:p w:rsidR="009B60B0" w:rsidRDefault="009B60B0" w:rsidP="009B60B0">
      <w:pPr>
        <w:ind w:firstLine="850"/>
        <w:jc w:val="both"/>
        <w:rPr>
          <w:sz w:val="24"/>
          <w:szCs w:val="24"/>
          <w:highlight w:val="white"/>
          <w:shd w:val="clear" w:color="auto" w:fill="FEFEFE"/>
          <w:lang w:val="bg-BG"/>
        </w:rPr>
      </w:pPr>
      <w:proofErr w:type="gramStart"/>
      <w:r>
        <w:rPr>
          <w:sz w:val="24"/>
          <w:szCs w:val="24"/>
          <w:highlight w:val="white"/>
          <w:shd w:val="clear" w:color="auto" w:fill="FEFEFE"/>
        </w:rPr>
        <w:lastRenderedPageBreak/>
        <w:t>Чл. 214.</w:t>
      </w:r>
      <w:proofErr w:type="gramEnd"/>
      <w:r>
        <w:rPr>
          <w:sz w:val="24"/>
          <w:szCs w:val="24"/>
          <w:highlight w:val="white"/>
          <w:shd w:val="clear" w:color="auto" w:fill="FEFEFE"/>
        </w:rPr>
        <w:t xml:space="preserve"> </w:t>
      </w:r>
      <w:proofErr w:type="gramStart"/>
      <w:r>
        <w:rPr>
          <w:sz w:val="24"/>
          <w:szCs w:val="24"/>
          <w:highlight w:val="white"/>
          <w:shd w:val="clear" w:color="auto" w:fill="FEFEFE"/>
        </w:rPr>
        <w:t>(Предишна ал. 1, изм.</w:t>
      </w:r>
      <w:proofErr w:type="gramEnd"/>
      <w:r>
        <w:rPr>
          <w:sz w:val="24"/>
          <w:szCs w:val="24"/>
          <w:highlight w:val="white"/>
          <w:shd w:val="clear" w:color="auto" w:fill="FEFEFE"/>
        </w:rPr>
        <w:t xml:space="preserve"> </w:t>
      </w:r>
      <w:proofErr w:type="gramStart"/>
      <w:r>
        <w:rPr>
          <w:sz w:val="24"/>
          <w:szCs w:val="24"/>
          <w:highlight w:val="white"/>
          <w:shd w:val="clear" w:color="auto" w:fill="FEFEFE"/>
        </w:rPr>
        <w:t>- ДВ, бр.</w:t>
      </w:r>
      <w:proofErr w:type="gramEnd"/>
      <w:r>
        <w:rPr>
          <w:sz w:val="24"/>
          <w:szCs w:val="24"/>
          <w:highlight w:val="white"/>
          <w:shd w:val="clear" w:color="auto" w:fill="FEFEFE"/>
        </w:rPr>
        <w:t xml:space="preserve"> </w:t>
      </w:r>
      <w:proofErr w:type="gramStart"/>
      <w:r>
        <w:rPr>
          <w:sz w:val="24"/>
          <w:szCs w:val="24"/>
          <w:highlight w:val="white"/>
          <w:shd w:val="clear" w:color="auto" w:fill="FEFEFE"/>
        </w:rPr>
        <w:t>100 от 1992 г.)</w:t>
      </w:r>
      <w:proofErr w:type="gramEnd"/>
      <w:r>
        <w:rPr>
          <w:sz w:val="24"/>
          <w:szCs w:val="24"/>
          <w:highlight w:val="white"/>
          <w:shd w:val="clear" w:color="auto" w:fill="FEFEFE"/>
        </w:rPr>
        <w:t xml:space="preserve"> </w:t>
      </w:r>
      <w:proofErr w:type="gramStart"/>
      <w:r>
        <w:rPr>
          <w:sz w:val="24"/>
          <w:szCs w:val="24"/>
          <w:highlight w:val="white"/>
          <w:shd w:val="clear" w:color="auto" w:fill="FEFEFE"/>
        </w:rPr>
        <w:t>Работник или служител, който е бил незаконно отстранен от работа от работодателя или от непосредствения ръководител, има право на обезщетение в размер на брутното му трудово възнаграждение за времето на незаконното отстраняване.</w:t>
      </w:r>
      <w:proofErr w:type="gramEnd"/>
      <w:r>
        <w:rPr>
          <w:sz w:val="24"/>
          <w:szCs w:val="24"/>
          <w:highlight w:val="white"/>
          <w:shd w:val="clear" w:color="auto" w:fill="FEFEFE"/>
        </w:rPr>
        <w:t xml:space="preserve"> </w:t>
      </w:r>
      <w:proofErr w:type="gramStart"/>
      <w:r>
        <w:rPr>
          <w:sz w:val="24"/>
          <w:szCs w:val="24"/>
          <w:highlight w:val="white"/>
          <w:shd w:val="clear" w:color="auto" w:fill="FEFEFE"/>
        </w:rPr>
        <w:t>Обезщетението се дължи солидарно от работодателя и виновните длъжностни лица.</w:t>
      </w:r>
      <w:proofErr w:type="gramEnd"/>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Обезщетения при правомерен отказ на работника или служителя да изпълнява работата</w:t>
      </w:r>
    </w:p>
    <w:p w:rsidR="009B60B0" w:rsidRDefault="009B60B0" w:rsidP="009B60B0">
      <w:pPr>
        <w:ind w:firstLine="850"/>
        <w:jc w:val="both"/>
        <w:rPr>
          <w:sz w:val="24"/>
          <w:szCs w:val="24"/>
          <w:highlight w:val="white"/>
          <w:shd w:val="clear" w:color="auto" w:fill="FEFEFE"/>
        </w:rPr>
      </w:pPr>
      <w:proofErr w:type="gramStart"/>
      <w:r>
        <w:rPr>
          <w:sz w:val="24"/>
          <w:szCs w:val="24"/>
          <w:highlight w:val="white"/>
          <w:shd w:val="clear" w:color="auto" w:fill="FEFEFE"/>
        </w:rPr>
        <w:t>Чл. 219.</w:t>
      </w:r>
      <w:proofErr w:type="gramEnd"/>
      <w:r>
        <w:rPr>
          <w:sz w:val="24"/>
          <w:szCs w:val="24"/>
          <w:highlight w:val="white"/>
          <w:shd w:val="clear" w:color="auto" w:fill="FEFEFE"/>
        </w:rPr>
        <w:t xml:space="preserve"> </w:t>
      </w:r>
      <w:proofErr w:type="gramStart"/>
      <w:r>
        <w:rPr>
          <w:sz w:val="24"/>
          <w:szCs w:val="24"/>
          <w:highlight w:val="white"/>
          <w:shd w:val="clear" w:color="auto" w:fill="FEFEFE"/>
        </w:rPr>
        <w:t>(Изм. - ДВ, бр. 100 от 1992 г.)</w:t>
      </w:r>
      <w:proofErr w:type="gramEnd"/>
      <w:r>
        <w:rPr>
          <w:sz w:val="24"/>
          <w:szCs w:val="24"/>
          <w:highlight w:val="white"/>
          <w:shd w:val="clear" w:color="auto" w:fill="FEFEFE"/>
        </w:rPr>
        <w:t xml:space="preserve"> (1) Работник или служител, който на законно основание е отказал изпълнението или е преустановил работа поради възникнала сериозна и непосредствена опасност за живота и здравето му, има право на обезщетение в размер на брутното му трудово възнаграждение за времето, през което не е работил.</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(2) Право на обезщетение по предходната алинея има и работник или служител, който откаже да изпълнява работа, възложена му вън от допустимите от този кодекс случаи за едностранна промяна на мястото и характера на работа, ако е възпрепятствуван да изпълнява работата си по досегашните условия.</w:t>
      </w:r>
    </w:p>
    <w:p w:rsidR="009B60B0" w:rsidRDefault="009B60B0" w:rsidP="009B60B0">
      <w:pPr>
        <w:ind w:firstLine="850"/>
        <w:rPr>
          <w:sz w:val="24"/>
          <w:szCs w:val="24"/>
          <w:highlight w:val="white"/>
          <w:shd w:val="clear" w:color="auto" w:fill="FEFEFE"/>
        </w:rPr>
      </w:pPr>
      <w:r>
        <w:rPr>
          <w:b/>
          <w:bCs/>
          <w:sz w:val="24"/>
          <w:szCs w:val="24"/>
          <w:highlight w:val="white"/>
          <w:shd w:val="clear" w:color="auto" w:fill="FEFEFE"/>
        </w:rPr>
        <w:t>Отговорност на работодателя за други вреди, причинени на работника или служителя</w:t>
      </w:r>
    </w:p>
    <w:p w:rsidR="009B60B0" w:rsidRDefault="009B60B0" w:rsidP="009B60B0">
      <w:pPr>
        <w:ind w:firstLine="850"/>
        <w:jc w:val="both"/>
        <w:rPr>
          <w:sz w:val="24"/>
          <w:szCs w:val="24"/>
          <w:highlight w:val="white"/>
          <w:shd w:val="clear" w:color="auto" w:fill="FEFEFE"/>
        </w:rPr>
      </w:pPr>
      <w:proofErr w:type="gramStart"/>
      <w:r>
        <w:rPr>
          <w:sz w:val="24"/>
          <w:szCs w:val="24"/>
          <w:highlight w:val="white"/>
          <w:shd w:val="clear" w:color="auto" w:fill="FEFEFE"/>
        </w:rPr>
        <w:t>Чл. 226.</w:t>
      </w:r>
      <w:proofErr w:type="gramEnd"/>
      <w:r>
        <w:rPr>
          <w:sz w:val="24"/>
          <w:szCs w:val="24"/>
          <w:highlight w:val="white"/>
          <w:shd w:val="clear" w:color="auto" w:fill="FEFEFE"/>
        </w:rPr>
        <w:t xml:space="preserve"> </w:t>
      </w:r>
      <w:proofErr w:type="gramStart"/>
      <w:r>
        <w:rPr>
          <w:sz w:val="24"/>
          <w:szCs w:val="24"/>
          <w:highlight w:val="white"/>
          <w:shd w:val="clear" w:color="auto" w:fill="FEFEFE"/>
        </w:rPr>
        <w:t>(Доп. - ДВ, бр. 100 от 1992 г.)</w:t>
      </w:r>
      <w:proofErr w:type="gramEnd"/>
      <w:r>
        <w:rPr>
          <w:sz w:val="24"/>
          <w:szCs w:val="24"/>
          <w:highlight w:val="white"/>
          <w:shd w:val="clear" w:color="auto" w:fill="FEFEFE"/>
        </w:rPr>
        <w:t xml:space="preserve"> (1) Работодателят и виновните длъжностни лица отговарят солидарно за вредите, причинени на работника или служителя поради:</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1. </w:t>
      </w:r>
      <w:proofErr w:type="gramStart"/>
      <w:r>
        <w:rPr>
          <w:sz w:val="24"/>
          <w:szCs w:val="24"/>
          <w:highlight w:val="white"/>
          <w:shd w:val="clear" w:color="auto" w:fill="FEFEFE"/>
        </w:rPr>
        <w:t>неиздаване</w:t>
      </w:r>
      <w:proofErr w:type="gramEnd"/>
      <w:r>
        <w:rPr>
          <w:sz w:val="24"/>
          <w:szCs w:val="24"/>
          <w:highlight w:val="white"/>
          <w:shd w:val="clear" w:color="auto" w:fill="FEFEFE"/>
        </w:rPr>
        <w:t xml:space="preserve"> или несвоевременно издаване на необходимите му документи, удостоверяващи факти, свързани с трудовото правоотношение;</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2. </w:t>
      </w:r>
      <w:proofErr w:type="gramStart"/>
      <w:r>
        <w:rPr>
          <w:sz w:val="24"/>
          <w:szCs w:val="24"/>
          <w:highlight w:val="white"/>
          <w:shd w:val="clear" w:color="auto" w:fill="FEFEFE"/>
        </w:rPr>
        <w:t>вписване</w:t>
      </w:r>
      <w:proofErr w:type="gramEnd"/>
      <w:r>
        <w:rPr>
          <w:sz w:val="24"/>
          <w:szCs w:val="24"/>
          <w:highlight w:val="white"/>
          <w:shd w:val="clear" w:color="auto" w:fill="FEFEFE"/>
        </w:rPr>
        <w:t xml:space="preserve"> на неверни данни в издадените документи.</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(2) Работодателят и виновните длъжностни лица отговарят солидарно към работника или служителя за вредите, които той е претърпял поради незаконно задържане на трудовата му книжка, след като трудовото правоотношение е било прекратено.</w:t>
      </w:r>
    </w:p>
    <w:p w:rsidR="009B60B0" w:rsidRDefault="009B60B0" w:rsidP="009B60B0">
      <w:pPr>
        <w:ind w:firstLine="850"/>
        <w:jc w:val="both"/>
        <w:rPr>
          <w:sz w:val="24"/>
          <w:szCs w:val="24"/>
          <w:highlight w:val="white"/>
          <w:shd w:val="clear" w:color="auto" w:fill="FEFEFE"/>
        </w:rPr>
      </w:pPr>
      <w:r>
        <w:rPr>
          <w:sz w:val="24"/>
          <w:szCs w:val="24"/>
          <w:highlight w:val="white"/>
          <w:shd w:val="clear" w:color="auto" w:fill="FEFEFE"/>
        </w:rPr>
        <w:t xml:space="preserve">(3) Обезщетението по ал. </w:t>
      </w:r>
      <w:proofErr w:type="gramStart"/>
      <w:r>
        <w:rPr>
          <w:sz w:val="24"/>
          <w:szCs w:val="24"/>
          <w:highlight w:val="white"/>
          <w:shd w:val="clear" w:color="auto" w:fill="FEFEFE"/>
        </w:rPr>
        <w:t>1 обхваща всички вреди, претърпени от работника или служителя, включително и неимуществените.</w:t>
      </w:r>
      <w:proofErr w:type="gramEnd"/>
      <w:r>
        <w:rPr>
          <w:sz w:val="24"/>
          <w:szCs w:val="24"/>
          <w:highlight w:val="white"/>
          <w:shd w:val="clear" w:color="auto" w:fill="FEFEFE"/>
        </w:rPr>
        <w:t xml:space="preserve"> </w:t>
      </w:r>
      <w:proofErr w:type="gramStart"/>
      <w:r>
        <w:rPr>
          <w:sz w:val="24"/>
          <w:szCs w:val="24"/>
          <w:highlight w:val="white"/>
          <w:shd w:val="clear" w:color="auto" w:fill="FEFEFE"/>
        </w:rPr>
        <w:t>Обезщетението по ал.</w:t>
      </w:r>
      <w:proofErr w:type="gramEnd"/>
      <w:r>
        <w:rPr>
          <w:sz w:val="24"/>
          <w:szCs w:val="24"/>
          <w:highlight w:val="white"/>
          <w:shd w:val="clear" w:color="auto" w:fill="FEFEFE"/>
        </w:rPr>
        <w:t xml:space="preserve"> </w:t>
      </w:r>
      <w:proofErr w:type="gramStart"/>
      <w:r>
        <w:rPr>
          <w:sz w:val="24"/>
          <w:szCs w:val="24"/>
          <w:highlight w:val="white"/>
          <w:shd w:val="clear" w:color="auto" w:fill="FEFEFE"/>
        </w:rPr>
        <w:t>2 е в размер на брутното му трудово възнаграждение от деня на прекратяването на трудовото правоотношение до предаване на трудовата книжка на работника или служителя.</w:t>
      </w:r>
      <w:proofErr w:type="gramEnd"/>
    </w:p>
    <w:p w:rsidR="009B60B0" w:rsidRPr="003C3744" w:rsidRDefault="009B60B0" w:rsidP="009B60B0">
      <w:pPr>
        <w:ind w:firstLine="850"/>
        <w:jc w:val="both"/>
        <w:rPr>
          <w:sz w:val="24"/>
          <w:szCs w:val="24"/>
          <w:highlight w:val="white"/>
          <w:shd w:val="clear" w:color="auto" w:fill="FEFEFE"/>
          <w:lang w:val="bg-BG"/>
        </w:rPr>
      </w:pPr>
    </w:p>
    <w:p w:rsidR="009B60B0" w:rsidRDefault="009B60B0" w:rsidP="009B60B0"/>
    <w:p w:rsidR="009B60B0" w:rsidRDefault="009B60B0" w:rsidP="009B60B0"/>
    <w:p w:rsidR="009B60B0" w:rsidRPr="00154C7F" w:rsidRDefault="009B60B0" w:rsidP="009B60B0">
      <w:pPr>
        <w:pStyle w:val="BodyTextIndent3"/>
        <w:ind w:right="610" w:firstLine="720"/>
        <w:rPr>
          <w:b/>
          <w:sz w:val="24"/>
          <w:szCs w:val="24"/>
        </w:rPr>
      </w:pPr>
      <w:r w:rsidRPr="00154C7F">
        <w:rPr>
          <w:b/>
          <w:sz w:val="24"/>
          <w:szCs w:val="24"/>
        </w:rPr>
        <w:t>ОСНОВАНИЯ ЗА ПРЕКРАТЯВАНЕ НА ТПО</w:t>
      </w:r>
    </w:p>
    <w:p w:rsidR="009B60B0" w:rsidRPr="00154C7F" w:rsidRDefault="009B60B0" w:rsidP="009B60B0">
      <w:pPr>
        <w:pStyle w:val="BodyTextIndent3"/>
        <w:ind w:right="610"/>
        <w:rPr>
          <w:b/>
          <w:sz w:val="24"/>
          <w:szCs w:val="24"/>
        </w:rPr>
      </w:pPr>
    </w:p>
    <w:p w:rsidR="009B60B0" w:rsidRPr="00154C7F" w:rsidRDefault="009B60B0" w:rsidP="009B60B0">
      <w:pPr>
        <w:pStyle w:val="BodyTextIndent3"/>
        <w:ind w:right="610"/>
        <w:rPr>
          <w:sz w:val="24"/>
          <w:szCs w:val="24"/>
        </w:rPr>
      </w:pPr>
      <w:r w:rsidRPr="00154C7F">
        <w:rPr>
          <w:sz w:val="24"/>
          <w:szCs w:val="24"/>
        </w:rPr>
        <w:t>Принцип за законоустановеност на основанията -  юридическите факти</w:t>
      </w:r>
      <w:r>
        <w:rPr>
          <w:sz w:val="24"/>
          <w:szCs w:val="24"/>
        </w:rPr>
        <w:t>,</w:t>
      </w:r>
      <w:r w:rsidRPr="00154C7F">
        <w:rPr>
          <w:sz w:val="24"/>
          <w:szCs w:val="24"/>
        </w:rPr>
        <w:t xml:space="preserve"> въз основа на които се прекратява  са посочени в закона – </w:t>
      </w:r>
      <w:r w:rsidRPr="00154C7F">
        <w:rPr>
          <w:sz w:val="24"/>
          <w:szCs w:val="24"/>
          <w:lang w:val="en-US"/>
        </w:rPr>
        <w:t>numerus</w:t>
      </w:r>
      <w:r w:rsidRPr="00154C7F">
        <w:rPr>
          <w:sz w:val="24"/>
          <w:szCs w:val="24"/>
        </w:rPr>
        <w:t xml:space="preserve"> </w:t>
      </w:r>
      <w:r w:rsidRPr="00154C7F">
        <w:rPr>
          <w:sz w:val="24"/>
          <w:szCs w:val="24"/>
          <w:lang w:val="en-US"/>
        </w:rPr>
        <w:t>clauses</w:t>
      </w:r>
      <w:r w:rsidRPr="00154C7F">
        <w:rPr>
          <w:sz w:val="24"/>
          <w:szCs w:val="24"/>
        </w:rPr>
        <w:t xml:space="preserve">. </w:t>
      </w:r>
      <w:r w:rsidRPr="002C183A">
        <w:rPr>
          <w:sz w:val="24"/>
          <w:szCs w:val="24"/>
          <w:u w:val="single"/>
        </w:rPr>
        <w:t>Може да се прекрати на повече от едно основание. По принцип само 1 основание прекратява, но ако има порок – незаконно прекратяване, идва следващото</w:t>
      </w:r>
      <w:r w:rsidRPr="00154C7F">
        <w:rPr>
          <w:sz w:val="24"/>
          <w:szCs w:val="24"/>
        </w:rPr>
        <w:t>.</w:t>
      </w:r>
    </w:p>
    <w:p w:rsidR="009B60B0" w:rsidRPr="00154C7F" w:rsidRDefault="009B60B0" w:rsidP="009B60B0">
      <w:pPr>
        <w:pStyle w:val="BodyTextIndent3"/>
        <w:ind w:right="610"/>
        <w:rPr>
          <w:sz w:val="24"/>
          <w:szCs w:val="24"/>
        </w:rPr>
      </w:pPr>
      <w:r w:rsidRPr="00154C7F">
        <w:rPr>
          <w:sz w:val="24"/>
          <w:szCs w:val="24"/>
        </w:rPr>
        <w:t>Класификация:</w:t>
      </w:r>
    </w:p>
    <w:p w:rsidR="009B60B0" w:rsidRPr="002C183A" w:rsidRDefault="009B60B0" w:rsidP="009B60B0">
      <w:pPr>
        <w:pStyle w:val="BodyTextIndent3"/>
        <w:ind w:right="610"/>
        <w:rPr>
          <w:sz w:val="24"/>
          <w:szCs w:val="24"/>
          <w:u w:val="single"/>
        </w:rPr>
      </w:pPr>
      <w:r w:rsidRPr="002C183A">
        <w:rPr>
          <w:sz w:val="24"/>
          <w:szCs w:val="24"/>
          <w:u w:val="single"/>
        </w:rPr>
        <w:t>1.Според основанията за възникване на индивидуалното ТПО:</w:t>
      </w:r>
    </w:p>
    <w:p w:rsidR="009B60B0" w:rsidRPr="002C183A" w:rsidRDefault="009B60B0" w:rsidP="009B60B0">
      <w:pPr>
        <w:pStyle w:val="BodyTextIndent3"/>
        <w:ind w:right="610"/>
        <w:rPr>
          <w:sz w:val="24"/>
          <w:szCs w:val="24"/>
          <w:u w:val="single"/>
        </w:rPr>
      </w:pPr>
      <w:r w:rsidRPr="002C183A">
        <w:rPr>
          <w:sz w:val="24"/>
          <w:szCs w:val="24"/>
          <w:u w:val="single"/>
        </w:rPr>
        <w:t>а) трудов договор, конкурс- основанията са едни и същи. Разликата е във възникване на ТПО, не и след това.</w:t>
      </w:r>
    </w:p>
    <w:p w:rsidR="009B60B0" w:rsidRPr="002C183A" w:rsidRDefault="009B60B0" w:rsidP="009B60B0">
      <w:pPr>
        <w:pStyle w:val="BodyTextIndent3"/>
        <w:ind w:right="610"/>
        <w:rPr>
          <w:sz w:val="24"/>
          <w:szCs w:val="24"/>
          <w:u w:val="single"/>
        </w:rPr>
      </w:pPr>
      <w:r w:rsidRPr="002C183A">
        <w:rPr>
          <w:sz w:val="24"/>
          <w:szCs w:val="24"/>
          <w:u w:val="single"/>
        </w:rPr>
        <w:t>б) избор – по-различни са, прилагат се някои от първата група, но дисциплинарното уволнение тук не се прилага. Основанията зависят и от правната уредба в специалните закони, подзаконовите актове, устави, където се предвижда избор.</w:t>
      </w:r>
    </w:p>
    <w:p w:rsidR="009B60B0" w:rsidRDefault="009B60B0" w:rsidP="009B60B0">
      <w:pPr>
        <w:pStyle w:val="BodyTextIndent3"/>
        <w:ind w:right="610"/>
        <w:rPr>
          <w:sz w:val="24"/>
          <w:szCs w:val="24"/>
        </w:rPr>
      </w:pPr>
      <w:r w:rsidRPr="00154C7F">
        <w:rPr>
          <w:sz w:val="24"/>
          <w:szCs w:val="24"/>
        </w:rPr>
        <w:t>Прекратяване на ТПО, възникнали от трудов договор/конкурс от страна на раб</w:t>
      </w:r>
      <w:r>
        <w:rPr>
          <w:sz w:val="24"/>
          <w:szCs w:val="24"/>
        </w:rPr>
        <w:t>отника/служителя:</w:t>
      </w:r>
    </w:p>
    <w:p w:rsidR="009B60B0" w:rsidRPr="00154C7F" w:rsidRDefault="009B60B0" w:rsidP="009B60B0">
      <w:pPr>
        <w:pStyle w:val="BodyTextIndent3"/>
        <w:ind w:right="610"/>
        <w:rPr>
          <w:sz w:val="24"/>
          <w:szCs w:val="24"/>
        </w:rPr>
      </w:pPr>
      <w:r>
        <w:rPr>
          <w:sz w:val="24"/>
          <w:szCs w:val="24"/>
        </w:rPr>
        <w:lastRenderedPageBreak/>
        <w:t>а)</w:t>
      </w:r>
      <w:r w:rsidRPr="00154C7F">
        <w:rPr>
          <w:sz w:val="24"/>
          <w:szCs w:val="24"/>
        </w:rPr>
        <w:t xml:space="preserve"> </w:t>
      </w:r>
      <w:r w:rsidRPr="0093478E">
        <w:rPr>
          <w:b/>
          <w:sz w:val="24"/>
          <w:szCs w:val="24"/>
        </w:rPr>
        <w:t>с предизвестие</w:t>
      </w:r>
      <w:r w:rsidRPr="00154C7F">
        <w:rPr>
          <w:sz w:val="24"/>
          <w:szCs w:val="24"/>
        </w:rPr>
        <w:t xml:space="preserve"> – тук няма винаги конкретни основания, затова то е изключение от принципа за законоустановеност – чл. 326 </w:t>
      </w:r>
      <w:r>
        <w:rPr>
          <w:sz w:val="24"/>
          <w:szCs w:val="24"/>
        </w:rPr>
        <w:t xml:space="preserve">от </w:t>
      </w:r>
      <w:r w:rsidRPr="00154C7F">
        <w:rPr>
          <w:sz w:val="24"/>
          <w:szCs w:val="24"/>
        </w:rPr>
        <w:t>КТ;</w:t>
      </w:r>
    </w:p>
    <w:p w:rsidR="009B60B0" w:rsidRPr="00154C7F" w:rsidRDefault="009B60B0" w:rsidP="009B60B0">
      <w:pPr>
        <w:pStyle w:val="BodyTextIndent3"/>
        <w:ind w:right="610"/>
        <w:rPr>
          <w:sz w:val="24"/>
          <w:szCs w:val="24"/>
        </w:rPr>
      </w:pPr>
      <w:r>
        <w:rPr>
          <w:sz w:val="24"/>
          <w:szCs w:val="24"/>
        </w:rPr>
        <w:t xml:space="preserve">б) </w:t>
      </w:r>
      <w:r w:rsidRPr="0093478E">
        <w:rPr>
          <w:b/>
          <w:sz w:val="24"/>
          <w:szCs w:val="24"/>
        </w:rPr>
        <w:t>без предизвестие</w:t>
      </w:r>
      <w:r w:rsidRPr="00154C7F">
        <w:rPr>
          <w:sz w:val="24"/>
          <w:szCs w:val="24"/>
        </w:rPr>
        <w:t xml:space="preserve"> – принципът е спазен – изчерпателно изброяване – чл. 327 </w:t>
      </w:r>
      <w:r>
        <w:rPr>
          <w:sz w:val="24"/>
          <w:szCs w:val="24"/>
        </w:rPr>
        <w:t>от КТ.</w:t>
      </w:r>
    </w:p>
    <w:p w:rsidR="009B60B0" w:rsidRPr="00154C7F" w:rsidRDefault="009B60B0" w:rsidP="009B60B0">
      <w:pPr>
        <w:pStyle w:val="BodyTextIndent3"/>
        <w:ind w:right="610"/>
        <w:rPr>
          <w:sz w:val="24"/>
          <w:szCs w:val="24"/>
        </w:rPr>
      </w:pPr>
      <w:r w:rsidRPr="0093478E">
        <w:rPr>
          <w:sz w:val="24"/>
          <w:szCs w:val="24"/>
        </w:rPr>
        <w:t xml:space="preserve"> Прекратяване от работодателя </w:t>
      </w:r>
      <w:r>
        <w:rPr>
          <w:sz w:val="24"/>
          <w:szCs w:val="24"/>
        </w:rPr>
        <w:t>=</w:t>
      </w:r>
      <w:r w:rsidRPr="0093478E">
        <w:rPr>
          <w:sz w:val="24"/>
          <w:szCs w:val="24"/>
        </w:rPr>
        <w:t xml:space="preserve"> уволнение</w:t>
      </w:r>
      <w:r w:rsidRPr="00154C7F">
        <w:rPr>
          <w:sz w:val="24"/>
          <w:szCs w:val="24"/>
        </w:rPr>
        <w:t>:</w:t>
      </w:r>
    </w:p>
    <w:p w:rsidR="009B60B0" w:rsidRPr="00154C7F" w:rsidRDefault="009B60B0" w:rsidP="009B60B0">
      <w:pPr>
        <w:pStyle w:val="BodyTextIndent3"/>
        <w:ind w:right="610"/>
        <w:rPr>
          <w:sz w:val="24"/>
          <w:szCs w:val="24"/>
        </w:rPr>
      </w:pPr>
      <w:r>
        <w:rPr>
          <w:sz w:val="24"/>
          <w:szCs w:val="24"/>
        </w:rPr>
        <w:t xml:space="preserve">а) </w:t>
      </w:r>
      <w:r w:rsidRPr="0093478E">
        <w:rPr>
          <w:b/>
          <w:sz w:val="24"/>
          <w:szCs w:val="24"/>
        </w:rPr>
        <w:t>с предизвестие</w:t>
      </w:r>
      <w:r w:rsidRPr="00154C7F">
        <w:rPr>
          <w:sz w:val="24"/>
          <w:szCs w:val="24"/>
        </w:rPr>
        <w:t xml:space="preserve"> – в чл. 328</w:t>
      </w:r>
      <w:r>
        <w:rPr>
          <w:sz w:val="24"/>
          <w:szCs w:val="24"/>
        </w:rPr>
        <w:t xml:space="preserve"> от КТ</w:t>
      </w:r>
      <w:r w:rsidRPr="00154C7F">
        <w:rPr>
          <w:sz w:val="24"/>
          <w:szCs w:val="24"/>
        </w:rPr>
        <w:t xml:space="preserve"> изчерпателно изброяване</w:t>
      </w:r>
      <w:r>
        <w:rPr>
          <w:sz w:val="24"/>
          <w:szCs w:val="24"/>
        </w:rPr>
        <w:t xml:space="preserve"> </w:t>
      </w:r>
      <w:r w:rsidRPr="00154C7F">
        <w:rPr>
          <w:sz w:val="24"/>
          <w:szCs w:val="24"/>
        </w:rPr>
        <w:t>-  едностранно волеизявление, срок. Срокът не винаги може да се спази</w:t>
      </w:r>
      <w:r>
        <w:rPr>
          <w:sz w:val="24"/>
          <w:szCs w:val="24"/>
        </w:rPr>
        <w:t>.</w:t>
      </w:r>
      <w:r w:rsidRPr="00154C7F">
        <w:rPr>
          <w:sz w:val="24"/>
          <w:szCs w:val="24"/>
        </w:rPr>
        <w:t xml:space="preserve"> </w:t>
      </w:r>
    </w:p>
    <w:p w:rsidR="009B60B0" w:rsidRPr="00154C7F" w:rsidRDefault="009B60B0" w:rsidP="009B60B0">
      <w:pPr>
        <w:pStyle w:val="BodyTextIndent3"/>
        <w:ind w:right="610"/>
        <w:rPr>
          <w:sz w:val="24"/>
          <w:szCs w:val="24"/>
        </w:rPr>
      </w:pPr>
      <w:r>
        <w:rPr>
          <w:sz w:val="24"/>
          <w:szCs w:val="24"/>
        </w:rPr>
        <w:t>б)</w:t>
      </w:r>
      <w:r w:rsidRPr="00154C7F">
        <w:rPr>
          <w:sz w:val="24"/>
          <w:szCs w:val="24"/>
        </w:rPr>
        <w:t xml:space="preserve"> </w:t>
      </w:r>
      <w:r w:rsidRPr="0093478E">
        <w:rPr>
          <w:b/>
          <w:sz w:val="24"/>
          <w:szCs w:val="24"/>
        </w:rPr>
        <w:t>без предизвестие</w:t>
      </w:r>
      <w:r w:rsidRPr="00154C7F">
        <w:rPr>
          <w:sz w:val="24"/>
          <w:szCs w:val="24"/>
        </w:rPr>
        <w:t xml:space="preserve"> – чл. 330 КТ</w:t>
      </w:r>
      <w:r>
        <w:rPr>
          <w:sz w:val="24"/>
          <w:szCs w:val="24"/>
        </w:rPr>
        <w:t xml:space="preserve"> от КТ</w:t>
      </w:r>
      <w:r w:rsidRPr="00154C7F">
        <w:rPr>
          <w:sz w:val="24"/>
          <w:szCs w:val="24"/>
        </w:rPr>
        <w:t xml:space="preserve"> – изчерпателно ;</w:t>
      </w:r>
    </w:p>
    <w:p w:rsidR="009B60B0" w:rsidRPr="00154C7F" w:rsidRDefault="009B60B0" w:rsidP="009B60B0">
      <w:pPr>
        <w:pStyle w:val="BodyTextIndent3"/>
        <w:ind w:right="610"/>
        <w:rPr>
          <w:sz w:val="24"/>
          <w:szCs w:val="24"/>
        </w:rPr>
      </w:pPr>
      <w:r w:rsidRPr="00154C7F">
        <w:rPr>
          <w:sz w:val="24"/>
          <w:szCs w:val="24"/>
        </w:rPr>
        <w:t>Основанията</w:t>
      </w:r>
      <w:r>
        <w:rPr>
          <w:sz w:val="24"/>
          <w:szCs w:val="24"/>
        </w:rPr>
        <w:t>,</w:t>
      </w:r>
      <w:r w:rsidRPr="00154C7F">
        <w:rPr>
          <w:sz w:val="24"/>
          <w:szCs w:val="24"/>
        </w:rPr>
        <w:t xml:space="preserve"> </w:t>
      </w:r>
      <w:r>
        <w:rPr>
          <w:sz w:val="24"/>
          <w:szCs w:val="24"/>
        </w:rPr>
        <w:t>при които никоя</w:t>
      </w:r>
      <w:r w:rsidRPr="00154C7F">
        <w:rPr>
          <w:sz w:val="24"/>
          <w:szCs w:val="24"/>
        </w:rPr>
        <w:t xml:space="preserve"> от страните не дължи предизвестие – общи основания – чл. 325</w:t>
      </w:r>
      <w:r>
        <w:rPr>
          <w:sz w:val="24"/>
          <w:szCs w:val="24"/>
        </w:rPr>
        <w:t xml:space="preserve"> от КТ</w:t>
      </w:r>
      <w:r w:rsidRPr="00154C7F">
        <w:rPr>
          <w:sz w:val="24"/>
          <w:szCs w:val="24"/>
        </w:rPr>
        <w:t>. При група от тях прекратяване</w:t>
      </w:r>
      <w:r>
        <w:rPr>
          <w:sz w:val="24"/>
          <w:szCs w:val="24"/>
        </w:rPr>
        <w:t>то</w:t>
      </w:r>
      <w:r w:rsidRPr="00154C7F">
        <w:rPr>
          <w:sz w:val="24"/>
          <w:szCs w:val="24"/>
        </w:rPr>
        <w:t xml:space="preserve"> на правоотношението е уговорено при възникването му в допълнителното договорно съдържание – например срочните договори. Друга група – липсва страна /при смърт или прекратяване на юридическото лице/, ако договорът е сключен с оглед личността</w:t>
      </w:r>
      <w:r>
        <w:rPr>
          <w:sz w:val="24"/>
          <w:szCs w:val="24"/>
        </w:rPr>
        <w:t>-</w:t>
      </w:r>
      <w:r w:rsidRPr="00154C7F">
        <w:rPr>
          <w:sz w:val="24"/>
          <w:szCs w:val="24"/>
        </w:rPr>
        <w:t xml:space="preserve"> </w:t>
      </w:r>
      <w:r w:rsidRPr="00154C7F">
        <w:rPr>
          <w:sz w:val="24"/>
          <w:szCs w:val="24"/>
          <w:lang w:val="en-US"/>
        </w:rPr>
        <w:t>intuitu</w:t>
      </w:r>
      <w:r w:rsidRPr="00154C7F">
        <w:rPr>
          <w:sz w:val="24"/>
          <w:szCs w:val="24"/>
        </w:rPr>
        <w:t xml:space="preserve"> </w:t>
      </w:r>
      <w:r w:rsidRPr="00154C7F">
        <w:rPr>
          <w:sz w:val="24"/>
          <w:szCs w:val="24"/>
          <w:lang w:val="en-US"/>
        </w:rPr>
        <w:t>personae</w:t>
      </w:r>
      <w:r w:rsidRPr="00154C7F">
        <w:rPr>
          <w:sz w:val="24"/>
          <w:szCs w:val="24"/>
        </w:rPr>
        <w:t>. Към тези основания е и прекратяване на ТПО по взаимно съгласие.</w:t>
      </w:r>
    </w:p>
    <w:p w:rsidR="009B60B0" w:rsidRPr="00154C7F" w:rsidRDefault="009B60B0" w:rsidP="009B60B0">
      <w:pPr>
        <w:pStyle w:val="BodyTextIndent3"/>
        <w:ind w:right="610"/>
        <w:rPr>
          <w:sz w:val="24"/>
          <w:szCs w:val="24"/>
        </w:rPr>
      </w:pPr>
    </w:p>
    <w:p w:rsidR="009B60B0" w:rsidRPr="00154C7F" w:rsidRDefault="009B60B0" w:rsidP="009B60B0">
      <w:pPr>
        <w:pStyle w:val="BodyTextIndent3"/>
        <w:ind w:left="1440" w:right="610" w:firstLine="720"/>
        <w:rPr>
          <w:b/>
          <w:sz w:val="24"/>
          <w:szCs w:val="24"/>
        </w:rPr>
      </w:pPr>
      <w:r>
        <w:rPr>
          <w:b/>
          <w:sz w:val="24"/>
          <w:szCs w:val="24"/>
        </w:rPr>
        <w:t>ОБЩИ ОСНОВАНИЯ</w:t>
      </w:r>
    </w:p>
    <w:p w:rsidR="009B60B0" w:rsidRPr="00154C7F" w:rsidRDefault="009B60B0" w:rsidP="009B60B0">
      <w:pPr>
        <w:pStyle w:val="BodyTextIndent3"/>
        <w:ind w:right="610"/>
        <w:rPr>
          <w:b/>
          <w:sz w:val="24"/>
          <w:szCs w:val="24"/>
        </w:rPr>
      </w:pPr>
    </w:p>
    <w:p w:rsidR="009B60B0" w:rsidRPr="002C183A" w:rsidRDefault="009B60B0" w:rsidP="009B60B0">
      <w:pPr>
        <w:pStyle w:val="BodyTextIndent3"/>
        <w:ind w:right="610"/>
        <w:rPr>
          <w:sz w:val="24"/>
          <w:szCs w:val="24"/>
          <w:u w:val="single"/>
        </w:rPr>
      </w:pPr>
      <w:r w:rsidRPr="00154C7F">
        <w:rPr>
          <w:sz w:val="24"/>
          <w:szCs w:val="24"/>
        </w:rPr>
        <w:t>Чл. 325, т.</w:t>
      </w:r>
      <w:r>
        <w:rPr>
          <w:sz w:val="24"/>
          <w:szCs w:val="24"/>
        </w:rPr>
        <w:t xml:space="preserve"> </w:t>
      </w:r>
      <w:r w:rsidRPr="00154C7F">
        <w:rPr>
          <w:sz w:val="24"/>
          <w:szCs w:val="24"/>
        </w:rPr>
        <w:t xml:space="preserve">1 КТ – то </w:t>
      </w:r>
      <w:r w:rsidRPr="002C183A">
        <w:rPr>
          <w:sz w:val="24"/>
          <w:szCs w:val="24"/>
          <w:u w:val="single"/>
        </w:rPr>
        <w:t>представлява договор – две насрещни волеизявления, съвпадащи по съдържание и време. Насрещните волеизявления са в писмена форма, дадени свободно и са без изрични условности. Офертата може да бъде направена и от двете страни. Ако е от работника/служители се оформя в молба.</w:t>
      </w:r>
      <w:r w:rsidRPr="00154C7F">
        <w:rPr>
          <w:sz w:val="24"/>
          <w:szCs w:val="24"/>
        </w:rPr>
        <w:t xml:space="preserve"> Защо не е заявление – защото трябва да има насрещно волеизявление. </w:t>
      </w:r>
      <w:r w:rsidRPr="002C183A">
        <w:rPr>
          <w:sz w:val="24"/>
          <w:szCs w:val="24"/>
          <w:u w:val="single"/>
        </w:rPr>
        <w:t>Ако е от работодателя – свободна форма, най-често е заповед.</w:t>
      </w:r>
      <w:r w:rsidRPr="00154C7F">
        <w:rPr>
          <w:sz w:val="24"/>
          <w:szCs w:val="24"/>
        </w:rPr>
        <w:t xml:space="preserve"> На практика наименованието заблуждава, тъй като няма властническо отношение. </w:t>
      </w:r>
      <w:r w:rsidRPr="002C183A">
        <w:rPr>
          <w:sz w:val="24"/>
          <w:szCs w:val="24"/>
          <w:u w:val="single"/>
        </w:rPr>
        <w:t>Заповедта е  предложение. Приемането е в писмена форма – обикновено на гърба се отбелязва съгласието за прекратяване от определена дата. Заповедта се издава и ако работодателят приема предложението. Тук се отбелязва само, че е получено – съгласието е дадено в молбата.</w:t>
      </w:r>
    </w:p>
    <w:p w:rsidR="009B60B0" w:rsidRPr="00154C7F" w:rsidRDefault="009B60B0" w:rsidP="009B60B0">
      <w:pPr>
        <w:pStyle w:val="BodyTextIndent3"/>
        <w:ind w:right="610"/>
        <w:rPr>
          <w:sz w:val="24"/>
          <w:szCs w:val="24"/>
        </w:rPr>
      </w:pPr>
      <w:r w:rsidRPr="002C183A">
        <w:rPr>
          <w:sz w:val="24"/>
          <w:szCs w:val="24"/>
          <w:u w:val="single"/>
        </w:rPr>
        <w:t xml:space="preserve">В 7-дневен срок се взема отношение по предложението. Не е нужно да е изрично, може и мълчаливо – като не се вземе отношение. Ако се пропусне срокът, заповедта се превръща в оферта. Срокът тече независимо от отпуските, болничните. </w:t>
      </w:r>
      <w:r w:rsidRPr="00154C7F">
        <w:rPr>
          <w:sz w:val="24"/>
          <w:szCs w:val="24"/>
        </w:rPr>
        <w:t>Няма закрилни разпоредби защото самият раб</w:t>
      </w:r>
      <w:r>
        <w:rPr>
          <w:sz w:val="24"/>
          <w:szCs w:val="24"/>
        </w:rPr>
        <w:t>отник</w:t>
      </w:r>
      <w:r w:rsidRPr="00154C7F">
        <w:rPr>
          <w:sz w:val="24"/>
          <w:szCs w:val="24"/>
        </w:rPr>
        <w:t>/сл</w:t>
      </w:r>
      <w:r>
        <w:rPr>
          <w:sz w:val="24"/>
          <w:szCs w:val="24"/>
        </w:rPr>
        <w:t>ужител</w:t>
      </w:r>
      <w:r w:rsidRPr="00154C7F">
        <w:rPr>
          <w:sz w:val="24"/>
          <w:szCs w:val="24"/>
        </w:rPr>
        <w:t xml:space="preserve"> иска прекратяването.</w:t>
      </w:r>
    </w:p>
    <w:p w:rsidR="009B60B0" w:rsidRDefault="009B60B0" w:rsidP="009B60B0">
      <w:pPr>
        <w:pStyle w:val="BodyTextIndent3"/>
        <w:ind w:right="610"/>
        <w:rPr>
          <w:sz w:val="24"/>
          <w:szCs w:val="24"/>
        </w:rPr>
      </w:pPr>
      <w:r w:rsidRPr="002C183A">
        <w:rPr>
          <w:sz w:val="24"/>
          <w:szCs w:val="24"/>
          <w:u w:val="single"/>
        </w:rPr>
        <w:t>Възможно е волеизявлението да е опорочено – например молба, за да не бъде наложено дисциплинарно уволнение.</w:t>
      </w:r>
      <w:r w:rsidRPr="00154C7F">
        <w:rPr>
          <w:sz w:val="24"/>
          <w:szCs w:val="24"/>
        </w:rPr>
        <w:t xml:space="preserve"> Спорове има при всички основания за прекратяване на ТПО, не само при взаимното съгласие – чл.</w:t>
      </w:r>
      <w:r>
        <w:rPr>
          <w:sz w:val="24"/>
          <w:szCs w:val="24"/>
        </w:rPr>
        <w:t xml:space="preserve"> </w:t>
      </w:r>
      <w:r w:rsidRPr="00154C7F">
        <w:rPr>
          <w:sz w:val="24"/>
          <w:szCs w:val="24"/>
        </w:rPr>
        <w:t>344</w:t>
      </w:r>
      <w:r>
        <w:rPr>
          <w:sz w:val="24"/>
          <w:szCs w:val="24"/>
        </w:rPr>
        <w:t xml:space="preserve"> от</w:t>
      </w:r>
      <w:r w:rsidRPr="00154C7F">
        <w:rPr>
          <w:sz w:val="24"/>
          <w:szCs w:val="24"/>
        </w:rPr>
        <w:t xml:space="preserve"> КТ</w:t>
      </w:r>
      <w:r>
        <w:rPr>
          <w:sz w:val="24"/>
          <w:szCs w:val="24"/>
        </w:rPr>
        <w:t>.</w:t>
      </w:r>
      <w:r w:rsidRPr="00154C7F">
        <w:rPr>
          <w:sz w:val="24"/>
          <w:szCs w:val="24"/>
        </w:rPr>
        <w:t xml:space="preserve"> </w:t>
      </w:r>
    </w:p>
    <w:p w:rsidR="009B60B0" w:rsidRPr="00154C7F" w:rsidRDefault="009B60B0" w:rsidP="009B60B0">
      <w:pPr>
        <w:pStyle w:val="BodyTextIndent3"/>
        <w:ind w:right="610"/>
        <w:rPr>
          <w:sz w:val="24"/>
          <w:szCs w:val="24"/>
        </w:rPr>
      </w:pPr>
      <w:r w:rsidRPr="00154C7F">
        <w:rPr>
          <w:sz w:val="24"/>
          <w:szCs w:val="24"/>
        </w:rPr>
        <w:t xml:space="preserve">Новото, което е включено в чл. 331 </w:t>
      </w:r>
      <w:r>
        <w:rPr>
          <w:sz w:val="24"/>
          <w:szCs w:val="24"/>
        </w:rPr>
        <w:t xml:space="preserve">от КТ </w:t>
      </w:r>
      <w:r w:rsidRPr="00154C7F">
        <w:rPr>
          <w:sz w:val="24"/>
          <w:szCs w:val="24"/>
        </w:rPr>
        <w:t xml:space="preserve">– </w:t>
      </w:r>
      <w:r w:rsidRPr="002C183A">
        <w:rPr>
          <w:sz w:val="24"/>
          <w:szCs w:val="24"/>
          <w:u w:val="single"/>
        </w:rPr>
        <w:t>своеобразно взаимно съгласие. Инициативата е от работодателя, но прекратяването е по взаимно съгласие. Обезщетението, което се дължи е минимум 4-кратния размер на последното брутно трудово възнаграждение. Това е минималната норма на обезщетение.</w:t>
      </w:r>
      <w:r w:rsidRPr="00154C7F">
        <w:rPr>
          <w:sz w:val="24"/>
          <w:szCs w:val="24"/>
        </w:rPr>
        <w:t xml:space="preserve"> В ал.</w:t>
      </w:r>
      <w:r>
        <w:rPr>
          <w:sz w:val="24"/>
          <w:szCs w:val="24"/>
        </w:rPr>
        <w:t xml:space="preserve"> </w:t>
      </w:r>
      <w:r w:rsidRPr="00154C7F">
        <w:rPr>
          <w:sz w:val="24"/>
          <w:szCs w:val="24"/>
        </w:rPr>
        <w:t>3 е регламентирана особена нова фигура  на възобновяване на ТПО – раб</w:t>
      </w:r>
      <w:r>
        <w:rPr>
          <w:sz w:val="24"/>
          <w:szCs w:val="24"/>
        </w:rPr>
        <w:t>отникът/служителят</w:t>
      </w:r>
      <w:r w:rsidRPr="00154C7F">
        <w:rPr>
          <w:sz w:val="24"/>
          <w:szCs w:val="24"/>
        </w:rPr>
        <w:t xml:space="preserve"> има право да заеме предишната си работа. При взаимното съгласие моментът на прекратяването е постигане на съгласието – чл. 325, т.</w:t>
      </w:r>
      <w:r>
        <w:rPr>
          <w:sz w:val="24"/>
          <w:szCs w:val="24"/>
        </w:rPr>
        <w:t xml:space="preserve"> </w:t>
      </w:r>
      <w:r w:rsidRPr="00154C7F">
        <w:rPr>
          <w:sz w:val="24"/>
          <w:szCs w:val="24"/>
        </w:rPr>
        <w:t xml:space="preserve">1 </w:t>
      </w:r>
      <w:r>
        <w:rPr>
          <w:sz w:val="24"/>
          <w:szCs w:val="24"/>
        </w:rPr>
        <w:t>от КТ, а по</w:t>
      </w:r>
      <w:r w:rsidRPr="00154C7F">
        <w:rPr>
          <w:sz w:val="24"/>
          <w:szCs w:val="24"/>
        </w:rPr>
        <w:t xml:space="preserve"> чл. 331 </w:t>
      </w:r>
      <w:r>
        <w:rPr>
          <w:sz w:val="24"/>
          <w:szCs w:val="24"/>
        </w:rPr>
        <w:t xml:space="preserve">от КТ </w:t>
      </w:r>
      <w:r w:rsidRPr="00154C7F">
        <w:rPr>
          <w:sz w:val="24"/>
          <w:szCs w:val="24"/>
        </w:rPr>
        <w:t xml:space="preserve">има прекратяване на ТПО, но до плащането има възможност за възстановяване. Прилага се чл. 345 </w:t>
      </w:r>
      <w:r>
        <w:rPr>
          <w:sz w:val="24"/>
          <w:szCs w:val="24"/>
        </w:rPr>
        <w:t xml:space="preserve">от </w:t>
      </w:r>
      <w:r w:rsidRPr="00154C7F">
        <w:rPr>
          <w:sz w:val="24"/>
          <w:szCs w:val="24"/>
        </w:rPr>
        <w:t>КТ . Тук е автоматично, възстановяване не от съда/работодателя. Тук не може да се приложи</w:t>
      </w:r>
      <w:r>
        <w:rPr>
          <w:sz w:val="24"/>
          <w:szCs w:val="24"/>
        </w:rPr>
        <w:t>.</w:t>
      </w:r>
    </w:p>
    <w:p w:rsidR="009B60B0" w:rsidRPr="00154C7F" w:rsidRDefault="009B60B0" w:rsidP="009B60B0">
      <w:pPr>
        <w:pStyle w:val="BodyTextIndent3"/>
        <w:ind w:right="610"/>
        <w:rPr>
          <w:sz w:val="24"/>
          <w:szCs w:val="24"/>
        </w:rPr>
      </w:pPr>
      <w:r>
        <w:rPr>
          <w:sz w:val="24"/>
          <w:szCs w:val="24"/>
        </w:rPr>
        <w:t xml:space="preserve">Чл. 325, </w:t>
      </w:r>
      <w:r w:rsidRPr="00154C7F">
        <w:rPr>
          <w:sz w:val="24"/>
          <w:szCs w:val="24"/>
        </w:rPr>
        <w:t>т.</w:t>
      </w:r>
      <w:r>
        <w:rPr>
          <w:sz w:val="24"/>
          <w:szCs w:val="24"/>
        </w:rPr>
        <w:t xml:space="preserve"> </w:t>
      </w:r>
      <w:r w:rsidRPr="00154C7F">
        <w:rPr>
          <w:sz w:val="24"/>
          <w:szCs w:val="24"/>
        </w:rPr>
        <w:t xml:space="preserve">2 </w:t>
      </w:r>
      <w:r>
        <w:rPr>
          <w:sz w:val="24"/>
          <w:szCs w:val="24"/>
        </w:rPr>
        <w:t xml:space="preserve">от КТ </w:t>
      </w:r>
      <w:r w:rsidRPr="00154C7F">
        <w:rPr>
          <w:sz w:val="24"/>
          <w:szCs w:val="24"/>
        </w:rPr>
        <w:t>– две основания :</w:t>
      </w:r>
    </w:p>
    <w:p w:rsidR="009B60B0" w:rsidRPr="002C183A" w:rsidRDefault="009B60B0" w:rsidP="009B60B0">
      <w:pPr>
        <w:pStyle w:val="BodyTextIndent3"/>
        <w:ind w:right="610"/>
        <w:rPr>
          <w:sz w:val="24"/>
          <w:szCs w:val="24"/>
          <w:u w:val="single"/>
        </w:rPr>
      </w:pPr>
      <w:r w:rsidRPr="00154C7F">
        <w:rPr>
          <w:sz w:val="24"/>
          <w:szCs w:val="24"/>
        </w:rPr>
        <w:t>1</w:t>
      </w:r>
      <w:r w:rsidRPr="002C183A">
        <w:rPr>
          <w:sz w:val="24"/>
          <w:szCs w:val="24"/>
          <w:u w:val="single"/>
        </w:rPr>
        <w:t xml:space="preserve">. Когато уволнението бъде признато за незаконно – има уволнен служител, предявява иск по чл. 344, ал. 1, т. 1 от КТ, който е за признаване уволнението за </w:t>
      </w:r>
      <w:r w:rsidRPr="002C183A">
        <w:rPr>
          <w:sz w:val="24"/>
          <w:szCs w:val="24"/>
          <w:u w:val="single"/>
        </w:rPr>
        <w:lastRenderedPageBreak/>
        <w:t xml:space="preserve">незаконно и за отмяната му. Не се иска връщане на работа. Ако искът бъде уважен и лицето е дисциплинарно уволнено по чл. 336, ал. 2, т. 6 от КТ, дисциплинарното уволнение се отменя – от датата на влизане на решението в сила времето до постановяване на решението се зачита за трудов стаж. Освен по съдебен ред до предявяване на иска работодателят има право да отмени заповедта за уволнението. </w:t>
      </w:r>
    </w:p>
    <w:p w:rsidR="009B60B0" w:rsidRPr="002C183A" w:rsidRDefault="009B60B0" w:rsidP="009B60B0">
      <w:pPr>
        <w:pStyle w:val="BodyTextIndent3"/>
        <w:ind w:right="610"/>
        <w:rPr>
          <w:sz w:val="24"/>
          <w:szCs w:val="24"/>
          <w:u w:val="single"/>
        </w:rPr>
      </w:pPr>
      <w:r>
        <w:rPr>
          <w:sz w:val="24"/>
          <w:szCs w:val="24"/>
        </w:rPr>
        <w:t>2</w:t>
      </w:r>
      <w:r w:rsidRPr="002C183A">
        <w:rPr>
          <w:sz w:val="24"/>
          <w:szCs w:val="24"/>
          <w:u w:val="single"/>
        </w:rPr>
        <w:t>. уволненият е възстановен на работа поради незаконно уволнение, но не се яви на работа. Става въпрос само за възстановяване по съдебен ред по реда на чл. 344, ал. 1, т. 2 от КТ. По чл. 344, ал. 1, т. 1 спорът е преюдициален и не може да има възстановяване без да е отменена незаконосъобразната заповед. Когато се уважи искът – чл. 345, ал. 1от КТ тече 2-седмичен срок за явяване за заемане на предишната си работа. При уважителни причини – продължаване на срока. Ако лицето не се яви ще има прекратяване, но момента е следващия  ден след изтичане на 2-седмичния срок. Ако се яви – възобновяване на предишното ТПО със същото съдържание.</w:t>
      </w:r>
    </w:p>
    <w:p w:rsidR="009B60B0" w:rsidRPr="00154C7F" w:rsidRDefault="009B60B0" w:rsidP="009B60B0">
      <w:pPr>
        <w:pStyle w:val="BodyTextIndent3"/>
        <w:ind w:right="610"/>
        <w:rPr>
          <w:sz w:val="24"/>
          <w:szCs w:val="24"/>
        </w:rPr>
      </w:pPr>
      <w:r>
        <w:rPr>
          <w:sz w:val="24"/>
          <w:szCs w:val="24"/>
        </w:rPr>
        <w:t>Чл.</w:t>
      </w:r>
      <w:r w:rsidRPr="00154C7F">
        <w:rPr>
          <w:sz w:val="24"/>
          <w:szCs w:val="24"/>
        </w:rPr>
        <w:t xml:space="preserve"> 325</w:t>
      </w:r>
      <w:r>
        <w:rPr>
          <w:sz w:val="24"/>
          <w:szCs w:val="24"/>
        </w:rPr>
        <w:t xml:space="preserve">, </w:t>
      </w:r>
      <w:r w:rsidRPr="00154C7F">
        <w:rPr>
          <w:sz w:val="24"/>
          <w:szCs w:val="24"/>
        </w:rPr>
        <w:t xml:space="preserve">т. 6 </w:t>
      </w:r>
      <w:r>
        <w:rPr>
          <w:sz w:val="24"/>
          <w:szCs w:val="24"/>
        </w:rPr>
        <w:t>от</w:t>
      </w:r>
      <w:r w:rsidRPr="00154C7F">
        <w:rPr>
          <w:sz w:val="24"/>
          <w:szCs w:val="24"/>
        </w:rPr>
        <w:t xml:space="preserve">  КТ – не е за срочен договор. Основанието  за прекратяване е явяване на кандидат</w:t>
      </w:r>
      <w:r>
        <w:rPr>
          <w:sz w:val="24"/>
          <w:szCs w:val="24"/>
        </w:rPr>
        <w:t xml:space="preserve"> - </w:t>
      </w:r>
      <w:r w:rsidRPr="00154C7F">
        <w:rPr>
          <w:sz w:val="24"/>
          <w:szCs w:val="24"/>
        </w:rPr>
        <w:t>бременна/трудоустроен, на който трябва да бъде предоставена вече заета работа от лице, което няма това качество. Правоотношението на работника са прекратява на това основание. Ако се заеме това място в допълнително договореното съдържание трябва да бъде отбелязано, че лицето се назначава на такава работа</w:t>
      </w:r>
      <w:r>
        <w:rPr>
          <w:sz w:val="24"/>
          <w:szCs w:val="24"/>
        </w:rPr>
        <w:t>,</w:t>
      </w:r>
      <w:r w:rsidRPr="00154C7F">
        <w:rPr>
          <w:sz w:val="24"/>
          <w:szCs w:val="24"/>
        </w:rPr>
        <w:t xml:space="preserve"> определена за ... .... Страните предварително трябва да знаят, че ще се прекрати договора  по този начин и само в такъв случай. Това е общо условно понятие.</w:t>
      </w:r>
    </w:p>
    <w:p w:rsidR="009B60B0" w:rsidRPr="00D50EA4" w:rsidRDefault="009B60B0" w:rsidP="009B60B0">
      <w:pPr>
        <w:pStyle w:val="BodyTextIndent3"/>
        <w:ind w:right="610"/>
        <w:rPr>
          <w:sz w:val="24"/>
          <w:szCs w:val="24"/>
          <w:u w:val="single"/>
        </w:rPr>
      </w:pPr>
      <w:r>
        <w:rPr>
          <w:sz w:val="24"/>
          <w:szCs w:val="24"/>
        </w:rPr>
        <w:t>Чл. 325, т. 9 от</w:t>
      </w:r>
      <w:r w:rsidRPr="00154C7F">
        <w:rPr>
          <w:sz w:val="24"/>
          <w:szCs w:val="24"/>
        </w:rPr>
        <w:t xml:space="preserve"> 325 КТ – </w:t>
      </w:r>
      <w:r w:rsidRPr="00D50EA4">
        <w:rPr>
          <w:sz w:val="24"/>
          <w:szCs w:val="24"/>
          <w:u w:val="single"/>
        </w:rPr>
        <w:t>прекратяване на ТПО на трудоустроено лице поради невъзможността да изпълнява работата си, тъй като е инвалидизирано, поради определени здравни противопоказания. Предписанието се издава от ТЕЛК.</w:t>
      </w:r>
      <w:r w:rsidRPr="00154C7F">
        <w:rPr>
          <w:sz w:val="24"/>
          <w:szCs w:val="24"/>
        </w:rPr>
        <w:t xml:space="preserve"> То е задължително за работодателя на основание чл. 317 </w:t>
      </w:r>
      <w:r>
        <w:rPr>
          <w:sz w:val="24"/>
          <w:szCs w:val="24"/>
        </w:rPr>
        <w:t xml:space="preserve">от </w:t>
      </w:r>
      <w:r w:rsidRPr="00154C7F">
        <w:rPr>
          <w:sz w:val="24"/>
          <w:szCs w:val="24"/>
        </w:rPr>
        <w:t>КТ. Ако има подходяща работа – чл. 325, т.</w:t>
      </w:r>
      <w:r>
        <w:rPr>
          <w:sz w:val="24"/>
          <w:szCs w:val="24"/>
        </w:rPr>
        <w:t xml:space="preserve"> </w:t>
      </w:r>
      <w:r w:rsidRPr="00154C7F">
        <w:rPr>
          <w:sz w:val="24"/>
          <w:szCs w:val="24"/>
        </w:rPr>
        <w:t>9, последно изречение</w:t>
      </w:r>
      <w:r w:rsidRPr="00D50EA4">
        <w:rPr>
          <w:sz w:val="24"/>
          <w:szCs w:val="24"/>
          <w:u w:val="single"/>
        </w:rPr>
        <w:t>, но работника не приеме предложената работа – се прекратява</w:t>
      </w:r>
      <w:r w:rsidRPr="00154C7F">
        <w:rPr>
          <w:sz w:val="24"/>
          <w:szCs w:val="24"/>
        </w:rPr>
        <w:t xml:space="preserve"> по т.</w:t>
      </w:r>
      <w:r>
        <w:rPr>
          <w:sz w:val="24"/>
          <w:szCs w:val="24"/>
        </w:rPr>
        <w:t xml:space="preserve"> </w:t>
      </w:r>
      <w:r w:rsidRPr="00154C7F">
        <w:rPr>
          <w:sz w:val="24"/>
          <w:szCs w:val="24"/>
        </w:rPr>
        <w:t xml:space="preserve">9 на 325 КТ. </w:t>
      </w:r>
      <w:r w:rsidRPr="00D50EA4">
        <w:rPr>
          <w:sz w:val="24"/>
          <w:szCs w:val="24"/>
          <w:u w:val="single"/>
        </w:rPr>
        <w:t xml:space="preserve">Прекратяването става от работника/служителя без предизвестие </w:t>
      </w:r>
      <w:r w:rsidRPr="00154C7F">
        <w:rPr>
          <w:sz w:val="24"/>
          <w:szCs w:val="24"/>
        </w:rPr>
        <w:t>на основание чл. 327, т.</w:t>
      </w:r>
      <w:r>
        <w:rPr>
          <w:sz w:val="24"/>
          <w:szCs w:val="24"/>
        </w:rPr>
        <w:t xml:space="preserve"> </w:t>
      </w:r>
      <w:r w:rsidRPr="00154C7F">
        <w:rPr>
          <w:sz w:val="24"/>
          <w:szCs w:val="24"/>
        </w:rPr>
        <w:t xml:space="preserve">1 </w:t>
      </w:r>
      <w:r>
        <w:rPr>
          <w:sz w:val="24"/>
          <w:szCs w:val="24"/>
        </w:rPr>
        <w:t xml:space="preserve">от </w:t>
      </w:r>
      <w:r w:rsidRPr="00154C7F">
        <w:rPr>
          <w:sz w:val="24"/>
          <w:szCs w:val="24"/>
        </w:rPr>
        <w:t xml:space="preserve">КТ </w:t>
      </w:r>
      <w:r w:rsidRPr="00D50EA4">
        <w:rPr>
          <w:sz w:val="24"/>
          <w:szCs w:val="24"/>
          <w:u w:val="single"/>
        </w:rPr>
        <w:t xml:space="preserve">с едностранно волеизявление, когато не може да изпълнява възложената му работа поради заболяване и работодателят не му осигури друга подходяща работа съобразно предписанието на здравните органи;   </w:t>
      </w:r>
    </w:p>
    <w:p w:rsidR="009B60B0" w:rsidRPr="00D50EA4" w:rsidRDefault="009B60B0" w:rsidP="009B60B0">
      <w:pPr>
        <w:pStyle w:val="BodyTextIndent3"/>
        <w:ind w:right="610"/>
        <w:rPr>
          <w:sz w:val="24"/>
          <w:szCs w:val="24"/>
          <w:u w:val="single"/>
        </w:rPr>
      </w:pPr>
      <w:r w:rsidRPr="00D50EA4">
        <w:rPr>
          <w:sz w:val="24"/>
          <w:szCs w:val="24"/>
          <w:u w:val="single"/>
        </w:rPr>
        <w:t>Ако има подходяща работа – предлага му се и ако откаже да я заеме ТПО не може да се продължи – прекратяването е от работодателя без предизвестие</w:t>
      </w:r>
      <w:r w:rsidRPr="00154C7F">
        <w:rPr>
          <w:sz w:val="24"/>
          <w:szCs w:val="24"/>
        </w:rPr>
        <w:t xml:space="preserve"> – чл. 330, ал.</w:t>
      </w:r>
      <w:r>
        <w:rPr>
          <w:sz w:val="24"/>
          <w:szCs w:val="24"/>
        </w:rPr>
        <w:t xml:space="preserve"> </w:t>
      </w:r>
      <w:r w:rsidRPr="00154C7F">
        <w:rPr>
          <w:sz w:val="24"/>
          <w:szCs w:val="24"/>
        </w:rPr>
        <w:t>2, т.</w:t>
      </w:r>
      <w:r>
        <w:rPr>
          <w:sz w:val="24"/>
          <w:szCs w:val="24"/>
        </w:rPr>
        <w:t xml:space="preserve"> </w:t>
      </w:r>
      <w:r w:rsidRPr="00154C7F">
        <w:rPr>
          <w:sz w:val="24"/>
          <w:szCs w:val="24"/>
        </w:rPr>
        <w:t xml:space="preserve">5 </w:t>
      </w:r>
      <w:r>
        <w:rPr>
          <w:sz w:val="24"/>
          <w:szCs w:val="24"/>
        </w:rPr>
        <w:t>от КТ.</w:t>
      </w:r>
      <w:r w:rsidRPr="00154C7F">
        <w:rPr>
          <w:sz w:val="24"/>
          <w:szCs w:val="24"/>
        </w:rPr>
        <w:t xml:space="preserve"> </w:t>
      </w:r>
      <w:r w:rsidRPr="00D50EA4">
        <w:rPr>
          <w:sz w:val="24"/>
          <w:szCs w:val="24"/>
          <w:u w:val="single"/>
        </w:rPr>
        <w:t>Работодателят прекратява трудовия договор без предизвестие, когато работникът или служителят откаже да заеме предложената му подходяща работа при трудоустрояване.</w:t>
      </w:r>
    </w:p>
    <w:p w:rsidR="009B60B0" w:rsidRPr="00D50EA4" w:rsidRDefault="009B60B0" w:rsidP="009B60B0">
      <w:pPr>
        <w:pStyle w:val="BodyTextIndent3"/>
        <w:ind w:right="610"/>
        <w:rPr>
          <w:sz w:val="24"/>
          <w:szCs w:val="24"/>
          <w:u w:val="single"/>
        </w:rPr>
      </w:pPr>
      <w:r w:rsidRPr="00D50EA4">
        <w:rPr>
          <w:sz w:val="24"/>
          <w:szCs w:val="24"/>
          <w:u w:val="single"/>
        </w:rPr>
        <w:t>При общите основания въобще няма задължение за предизвестие. При другите- едностранни волеизявления на работника/работодателя – прекратяването  е, когато едностранното волеизявление достигне у другата страна.</w:t>
      </w:r>
    </w:p>
    <w:p w:rsidR="009B60B0" w:rsidRPr="00154C7F" w:rsidRDefault="009B60B0" w:rsidP="009B60B0">
      <w:pPr>
        <w:pStyle w:val="BodyTextIndent3"/>
        <w:ind w:right="610"/>
        <w:rPr>
          <w:sz w:val="24"/>
          <w:szCs w:val="24"/>
        </w:rPr>
      </w:pPr>
      <w:r>
        <w:rPr>
          <w:sz w:val="24"/>
          <w:szCs w:val="24"/>
        </w:rPr>
        <w:t>Чл. 325, т</w:t>
      </w:r>
      <w:r w:rsidRPr="00154C7F">
        <w:rPr>
          <w:sz w:val="24"/>
          <w:szCs w:val="24"/>
        </w:rPr>
        <w:t>.</w:t>
      </w:r>
      <w:r>
        <w:rPr>
          <w:sz w:val="24"/>
          <w:szCs w:val="24"/>
        </w:rPr>
        <w:t xml:space="preserve"> </w:t>
      </w:r>
      <w:r w:rsidRPr="00154C7F">
        <w:rPr>
          <w:sz w:val="24"/>
          <w:szCs w:val="24"/>
        </w:rPr>
        <w:t>10 и т.</w:t>
      </w:r>
      <w:r>
        <w:rPr>
          <w:sz w:val="24"/>
          <w:szCs w:val="24"/>
        </w:rPr>
        <w:t xml:space="preserve"> </w:t>
      </w:r>
      <w:r w:rsidRPr="00154C7F">
        <w:rPr>
          <w:sz w:val="24"/>
          <w:szCs w:val="24"/>
        </w:rPr>
        <w:t xml:space="preserve">11 </w:t>
      </w:r>
      <w:r>
        <w:rPr>
          <w:sz w:val="24"/>
          <w:szCs w:val="24"/>
        </w:rPr>
        <w:t>от</w:t>
      </w:r>
      <w:r w:rsidRPr="00154C7F">
        <w:rPr>
          <w:sz w:val="24"/>
          <w:szCs w:val="24"/>
        </w:rPr>
        <w:t xml:space="preserve"> КТ – това са основания свързани със смяна на един от субектите. Прекратява се със смяна на работодателя, ако договорът е с оглед на личността – </w:t>
      </w:r>
      <w:r w:rsidRPr="00154C7F">
        <w:rPr>
          <w:sz w:val="24"/>
          <w:szCs w:val="24"/>
          <w:lang w:val="en-US"/>
        </w:rPr>
        <w:t>intuitu</w:t>
      </w:r>
      <w:r w:rsidRPr="00154C7F">
        <w:rPr>
          <w:sz w:val="24"/>
          <w:szCs w:val="24"/>
        </w:rPr>
        <w:t xml:space="preserve"> </w:t>
      </w:r>
      <w:r w:rsidRPr="00154C7F">
        <w:rPr>
          <w:sz w:val="24"/>
          <w:szCs w:val="24"/>
          <w:lang w:val="en-US"/>
        </w:rPr>
        <w:t>personae</w:t>
      </w:r>
      <w:r w:rsidRPr="00154C7F">
        <w:rPr>
          <w:sz w:val="24"/>
          <w:szCs w:val="24"/>
        </w:rPr>
        <w:t>.</w:t>
      </w:r>
      <w:r>
        <w:rPr>
          <w:sz w:val="24"/>
          <w:szCs w:val="24"/>
        </w:rPr>
        <w:t xml:space="preserve"> По отношение на работника – винаги.</w:t>
      </w:r>
      <w:r w:rsidRPr="00154C7F">
        <w:rPr>
          <w:sz w:val="24"/>
          <w:szCs w:val="24"/>
        </w:rPr>
        <w:t xml:space="preserve"> </w:t>
      </w:r>
    </w:p>
    <w:p w:rsidR="009B60B0" w:rsidRPr="00154C7F" w:rsidRDefault="009B60B0" w:rsidP="009B60B0">
      <w:pPr>
        <w:pStyle w:val="BodyTextIndent3"/>
        <w:ind w:right="610"/>
        <w:rPr>
          <w:sz w:val="24"/>
          <w:szCs w:val="24"/>
        </w:rPr>
      </w:pPr>
      <w:r>
        <w:rPr>
          <w:sz w:val="24"/>
          <w:szCs w:val="24"/>
        </w:rPr>
        <w:t>Чл. 325, т</w:t>
      </w:r>
      <w:r w:rsidRPr="00154C7F">
        <w:rPr>
          <w:sz w:val="24"/>
          <w:szCs w:val="24"/>
        </w:rPr>
        <w:t>.</w:t>
      </w:r>
      <w:r>
        <w:rPr>
          <w:sz w:val="24"/>
          <w:szCs w:val="24"/>
        </w:rPr>
        <w:t xml:space="preserve"> </w:t>
      </w:r>
      <w:r w:rsidRPr="00154C7F">
        <w:rPr>
          <w:sz w:val="24"/>
          <w:szCs w:val="24"/>
        </w:rPr>
        <w:t>12</w:t>
      </w:r>
      <w:r>
        <w:rPr>
          <w:sz w:val="24"/>
          <w:szCs w:val="24"/>
        </w:rPr>
        <w:t xml:space="preserve"> от КТ</w:t>
      </w:r>
      <w:r w:rsidRPr="00154C7F">
        <w:rPr>
          <w:sz w:val="24"/>
          <w:szCs w:val="24"/>
        </w:rPr>
        <w:t xml:space="preserve"> – прекрат</w:t>
      </w:r>
      <w:r>
        <w:rPr>
          <w:sz w:val="24"/>
          <w:szCs w:val="24"/>
        </w:rPr>
        <w:t xml:space="preserve">яване на ТПО от трудов договор/конкурс, </w:t>
      </w:r>
      <w:r w:rsidRPr="00154C7F">
        <w:rPr>
          <w:sz w:val="24"/>
          <w:szCs w:val="24"/>
        </w:rPr>
        <w:t xml:space="preserve">когато длъжността е определена за заемане от държавен служител. </w:t>
      </w:r>
    </w:p>
    <w:p w:rsidR="009B60B0" w:rsidRDefault="009B60B0" w:rsidP="009B60B0"/>
    <w:p w:rsidR="009B60B0" w:rsidRDefault="009B60B0" w:rsidP="009B60B0"/>
    <w:p w:rsidR="009B60B0" w:rsidRPr="00154C7F" w:rsidRDefault="009B60B0" w:rsidP="009B60B0">
      <w:pPr>
        <w:pStyle w:val="BodyTextIndent3"/>
        <w:ind w:right="610"/>
        <w:rPr>
          <w:b/>
          <w:sz w:val="24"/>
          <w:szCs w:val="24"/>
        </w:rPr>
      </w:pPr>
      <w:r w:rsidRPr="00154C7F">
        <w:rPr>
          <w:b/>
          <w:sz w:val="24"/>
          <w:szCs w:val="24"/>
        </w:rPr>
        <w:t>ПРЕКРАТЯВАНЕ НА ТРУДОВИЯ ДОГОВОР ОТ РАБОТНИКА ИЛИ СЛУЖИТЕЛЯ С ПРЕДИЗВЕСТИЕ</w:t>
      </w:r>
    </w:p>
    <w:p w:rsidR="009B60B0" w:rsidRPr="00154C7F" w:rsidRDefault="009B60B0" w:rsidP="009B60B0">
      <w:pPr>
        <w:pStyle w:val="BodyTextIndent3"/>
        <w:ind w:right="610"/>
        <w:rPr>
          <w:b/>
          <w:sz w:val="24"/>
          <w:szCs w:val="24"/>
        </w:rPr>
      </w:pPr>
    </w:p>
    <w:p w:rsidR="009B60B0" w:rsidRPr="00FF0555" w:rsidRDefault="009B60B0" w:rsidP="009B60B0">
      <w:pPr>
        <w:pStyle w:val="BodyTextIndent3"/>
        <w:ind w:right="610"/>
        <w:rPr>
          <w:sz w:val="24"/>
          <w:szCs w:val="24"/>
          <w:u w:val="single"/>
        </w:rPr>
      </w:pPr>
      <w:r w:rsidRPr="00FF0555">
        <w:rPr>
          <w:sz w:val="24"/>
          <w:szCs w:val="24"/>
          <w:u w:val="single"/>
        </w:rPr>
        <w:t>Предизвестието е едностранно волеизявле</w:t>
      </w:r>
      <w:r>
        <w:rPr>
          <w:sz w:val="24"/>
          <w:szCs w:val="24"/>
          <w:u w:val="single"/>
        </w:rPr>
        <w:t xml:space="preserve">ние, с което се прекратява ТПО </w:t>
      </w:r>
      <w:r w:rsidRPr="00FF0555">
        <w:rPr>
          <w:sz w:val="24"/>
          <w:szCs w:val="24"/>
          <w:u w:val="single"/>
        </w:rPr>
        <w:t xml:space="preserve"> с изтичане на срока на предизвестието или в момента на заплащане на обезщетението за неспазено предизвестие. </w:t>
      </w:r>
    </w:p>
    <w:p w:rsidR="009B60B0" w:rsidRPr="00FF0555" w:rsidRDefault="009B60B0" w:rsidP="009B60B0">
      <w:pPr>
        <w:pStyle w:val="BodyTextIndent3"/>
        <w:ind w:right="610"/>
        <w:rPr>
          <w:sz w:val="24"/>
          <w:szCs w:val="24"/>
          <w:u w:val="single"/>
        </w:rPr>
      </w:pPr>
      <w:r w:rsidRPr="00FF0555">
        <w:rPr>
          <w:sz w:val="24"/>
          <w:szCs w:val="24"/>
          <w:u w:val="single"/>
        </w:rPr>
        <w:t xml:space="preserve">Предизвестието има срок, но то самото не е срок. Цел – уведомяването на другата страна за прекратяване </w:t>
      </w:r>
      <w:r w:rsidRPr="00154C7F">
        <w:rPr>
          <w:sz w:val="24"/>
          <w:szCs w:val="24"/>
        </w:rPr>
        <w:t xml:space="preserve">– тя се преодолява с чл. 220 </w:t>
      </w:r>
      <w:r>
        <w:rPr>
          <w:sz w:val="24"/>
          <w:szCs w:val="24"/>
        </w:rPr>
        <w:t xml:space="preserve">от </w:t>
      </w:r>
      <w:r w:rsidRPr="00154C7F">
        <w:rPr>
          <w:sz w:val="24"/>
          <w:szCs w:val="24"/>
        </w:rPr>
        <w:t xml:space="preserve">КТ – </w:t>
      </w:r>
      <w:r w:rsidRPr="00FF0555">
        <w:rPr>
          <w:sz w:val="24"/>
          <w:szCs w:val="24"/>
          <w:u w:val="single"/>
        </w:rPr>
        <w:t>може да се спази или не. Страната, която не го спазва дължи обезщетение за срока на предизвестието. Не е задължително този, който подава предизвестието точно той да не спази срока. Работникът тук не е длъжен да се мотивира.</w:t>
      </w:r>
    </w:p>
    <w:p w:rsidR="009B60B0" w:rsidRPr="00FF0555" w:rsidRDefault="009B60B0" w:rsidP="009B60B0">
      <w:pPr>
        <w:pStyle w:val="BodyTextIndent3"/>
        <w:ind w:right="610"/>
        <w:rPr>
          <w:sz w:val="24"/>
          <w:szCs w:val="24"/>
          <w:u w:val="single"/>
        </w:rPr>
      </w:pPr>
      <w:r w:rsidRPr="00FF0555">
        <w:rPr>
          <w:sz w:val="24"/>
          <w:szCs w:val="24"/>
          <w:u w:val="single"/>
        </w:rPr>
        <w:t>Предизвестието трябва да е в писмена форма. Няма значение как е озаглавено. Важно е съдържанието. Ако работодателят не е съгласен, това няма правно значение – меродавно е получаването му</w:t>
      </w:r>
      <w:r w:rsidRPr="00FF0555">
        <w:rPr>
          <w:sz w:val="24"/>
          <w:szCs w:val="24"/>
        </w:rPr>
        <w:t>. После тече срокът на предизвестието, който е различен по размер в зависимост от вида договора.</w:t>
      </w:r>
      <w:r w:rsidRPr="00154C7F">
        <w:rPr>
          <w:sz w:val="24"/>
          <w:szCs w:val="24"/>
        </w:rPr>
        <w:t xml:space="preserve"> </w:t>
      </w:r>
      <w:r w:rsidRPr="00FF0555">
        <w:rPr>
          <w:sz w:val="24"/>
          <w:szCs w:val="24"/>
          <w:u w:val="single"/>
        </w:rPr>
        <w:t>За договора за неопределен срок – чл. 326, ал. 2 от КТ – 30 дни.</w:t>
      </w:r>
      <w:r w:rsidRPr="00154C7F">
        <w:rPr>
          <w:sz w:val="24"/>
          <w:szCs w:val="24"/>
        </w:rPr>
        <w:t xml:space="preserve"> Не е определено какви са и следователно те са календарни, доколкото не е уговорено друго. </w:t>
      </w:r>
      <w:r w:rsidRPr="00FF0555">
        <w:rPr>
          <w:sz w:val="24"/>
          <w:szCs w:val="24"/>
          <w:u w:val="single"/>
        </w:rPr>
        <w:t>Границите са от 30 до 90 дни.</w:t>
      </w:r>
      <w:r w:rsidRPr="00154C7F">
        <w:rPr>
          <w:sz w:val="24"/>
          <w:szCs w:val="24"/>
        </w:rPr>
        <w:t xml:space="preserve"> Има диспозитивна част, но в колективния трудов договор трябва да се създават по-благоприятни условия</w:t>
      </w:r>
      <w:r w:rsidRPr="00FF0555">
        <w:rPr>
          <w:sz w:val="24"/>
          <w:szCs w:val="24"/>
          <w:u w:val="single"/>
        </w:rPr>
        <w:t>. Невинаги при диспозитивна норма може да се уговаря – критериите са 2: при срочния трудов договор срокът на предизвестието е 3 месеца, но не повече от срока на самия договор.</w:t>
      </w:r>
    </w:p>
    <w:p w:rsidR="009B60B0" w:rsidRPr="00FF0555" w:rsidRDefault="009B60B0" w:rsidP="009B60B0">
      <w:pPr>
        <w:pStyle w:val="BodyTextIndent3"/>
        <w:ind w:right="610"/>
        <w:rPr>
          <w:sz w:val="24"/>
          <w:szCs w:val="24"/>
          <w:u w:val="single"/>
        </w:rPr>
      </w:pPr>
      <w:r w:rsidRPr="00FF0555">
        <w:rPr>
          <w:sz w:val="24"/>
          <w:szCs w:val="24"/>
          <w:u w:val="single"/>
        </w:rPr>
        <w:t xml:space="preserve">Докато трае срокът на предизвестието съдържанието на индивидуалния трудов договор не се променя  - отпуски и т. н. Ако ползва отпуск, срокът не спира да тече. Ако му остава отпуск след прекратяване на ТПО, той се плаща като обезщетение, а не се продължава договорът. При отпуск за временна неработоспособност – също. Когато работникът/служителят прекратява ТПО няма закрила. </w:t>
      </w:r>
    </w:p>
    <w:p w:rsidR="009B60B0" w:rsidRPr="00FF0555" w:rsidRDefault="009B60B0" w:rsidP="009B60B0">
      <w:pPr>
        <w:pStyle w:val="BodyTextIndent3"/>
        <w:ind w:right="610"/>
        <w:rPr>
          <w:sz w:val="24"/>
          <w:szCs w:val="24"/>
          <w:u w:val="single"/>
        </w:rPr>
      </w:pPr>
      <w:r w:rsidRPr="00154C7F">
        <w:rPr>
          <w:sz w:val="24"/>
          <w:szCs w:val="24"/>
        </w:rPr>
        <w:t>От кога тече срокът</w:t>
      </w:r>
      <w:r>
        <w:rPr>
          <w:sz w:val="24"/>
          <w:szCs w:val="24"/>
        </w:rPr>
        <w:t xml:space="preserve"> -</w:t>
      </w:r>
      <w:r w:rsidRPr="00154C7F">
        <w:rPr>
          <w:sz w:val="24"/>
          <w:szCs w:val="24"/>
        </w:rPr>
        <w:t xml:space="preserve"> </w:t>
      </w:r>
      <w:r>
        <w:rPr>
          <w:sz w:val="24"/>
          <w:szCs w:val="24"/>
        </w:rPr>
        <w:t>а</w:t>
      </w:r>
      <w:r w:rsidRPr="00154C7F">
        <w:rPr>
          <w:sz w:val="24"/>
          <w:szCs w:val="24"/>
        </w:rPr>
        <w:t>л.</w:t>
      </w:r>
      <w:r>
        <w:rPr>
          <w:sz w:val="24"/>
          <w:szCs w:val="24"/>
        </w:rPr>
        <w:t xml:space="preserve"> </w:t>
      </w:r>
      <w:r w:rsidRPr="00154C7F">
        <w:rPr>
          <w:sz w:val="24"/>
          <w:szCs w:val="24"/>
        </w:rPr>
        <w:t>4</w:t>
      </w:r>
      <w:r>
        <w:rPr>
          <w:sz w:val="24"/>
          <w:szCs w:val="24"/>
        </w:rPr>
        <w:t xml:space="preserve">. </w:t>
      </w:r>
      <w:r w:rsidRPr="00FF0555">
        <w:rPr>
          <w:sz w:val="24"/>
          <w:szCs w:val="24"/>
          <w:u w:val="single"/>
        </w:rPr>
        <w:t xml:space="preserve">Като всяко едностранно волеизявление и то може да се оттегля. Възможно ли е – да, защото е субективно потестативно право. Срокът тече от първия ден след получаване на предизвестието, ако не е изрично посочено, например след изтичане на 7 –дневен срок в който се очаква становището на работодателя.   </w:t>
      </w:r>
    </w:p>
    <w:p w:rsidR="009B60B0" w:rsidRPr="00FF0555" w:rsidRDefault="009B60B0" w:rsidP="009B60B0">
      <w:pPr>
        <w:pStyle w:val="BodyTextIndent3"/>
        <w:ind w:right="610"/>
        <w:rPr>
          <w:sz w:val="24"/>
          <w:szCs w:val="24"/>
          <w:u w:val="single"/>
        </w:rPr>
      </w:pPr>
      <w:r w:rsidRPr="00FF0555">
        <w:rPr>
          <w:sz w:val="24"/>
          <w:szCs w:val="24"/>
          <w:u w:val="single"/>
        </w:rPr>
        <w:t xml:space="preserve">При отчетническите трудови функции на служителя може срокът на предизвестието може да се удължи, но за не повече от 2 месеца общо с предизвестието, за да може да се предаде имуществото. Въз основа на закона ТПО се прекратява с изтичане срокът на предизвестието, а не след това. </w:t>
      </w:r>
    </w:p>
    <w:p w:rsidR="009B60B0" w:rsidRPr="00FF0555" w:rsidRDefault="009B60B0" w:rsidP="009B60B0">
      <w:pPr>
        <w:pStyle w:val="BodyTextIndent3"/>
        <w:ind w:right="610"/>
        <w:rPr>
          <w:sz w:val="24"/>
          <w:szCs w:val="24"/>
          <w:u w:val="single"/>
        </w:rPr>
      </w:pPr>
      <w:r w:rsidRPr="00FF0555">
        <w:rPr>
          <w:sz w:val="24"/>
          <w:szCs w:val="24"/>
          <w:u w:val="single"/>
        </w:rPr>
        <w:t>Обезщетението не е добре уредено. Ако работника не плати обезщетението няма прекратяване на ТПО. При неявяване е възможно дисциплинарно уволнение, което също е свързано с частично плащане – чл.221, ал.2 и сл. от КТ.</w:t>
      </w:r>
    </w:p>
    <w:p w:rsidR="009B60B0" w:rsidRPr="00FF0555" w:rsidRDefault="009B60B0" w:rsidP="009B60B0">
      <w:pPr>
        <w:pStyle w:val="BodyTextIndent3"/>
        <w:ind w:right="610"/>
        <w:rPr>
          <w:sz w:val="24"/>
          <w:szCs w:val="24"/>
          <w:u w:val="single"/>
        </w:rPr>
      </w:pPr>
    </w:p>
    <w:p w:rsidR="009B60B0" w:rsidRDefault="009B60B0" w:rsidP="009B60B0"/>
    <w:p w:rsidR="009B60B0" w:rsidRDefault="009B60B0" w:rsidP="009B60B0">
      <w:bookmarkStart w:id="0" w:name="_GoBack"/>
      <w:bookmarkEnd w:id="0"/>
    </w:p>
    <w:sectPr w:rsidR="009B60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334AB"/>
    <w:multiLevelType w:val="hybridMultilevel"/>
    <w:tmpl w:val="53CC0E48"/>
    <w:lvl w:ilvl="0" w:tplc="A9163B46">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
    <w:nsid w:val="725A40A4"/>
    <w:multiLevelType w:val="hybridMultilevel"/>
    <w:tmpl w:val="27E603FE"/>
    <w:lvl w:ilvl="0" w:tplc="654EB9E6">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B0"/>
    <w:rsid w:val="0053784F"/>
    <w:rsid w:val="009B60B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B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9B60B0"/>
    <w:pPr>
      <w:keepNext/>
      <w:ind w:firstLine="720"/>
      <w:jc w:val="both"/>
      <w:outlineLvl w:val="0"/>
    </w:pPr>
    <w:rPr>
      <w:b/>
      <w:bCs/>
      <w:sz w:val="28"/>
      <w:lang w:val="bg-BG"/>
    </w:rPr>
  </w:style>
  <w:style w:type="paragraph" w:styleId="Heading2">
    <w:name w:val="heading 2"/>
    <w:basedOn w:val="Normal"/>
    <w:next w:val="Normal"/>
    <w:link w:val="Heading2Char"/>
    <w:uiPriority w:val="9"/>
    <w:semiHidden/>
    <w:unhideWhenUsed/>
    <w:qFormat/>
    <w:rsid w:val="009B60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B60B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9B60B0"/>
    <w:pPr>
      <w:keepNext/>
      <w:ind w:left="720" w:firstLine="720"/>
      <w:jc w:val="both"/>
      <w:outlineLvl w:val="4"/>
    </w:pPr>
    <w:rPr>
      <w:b/>
      <w:bCs/>
      <w:sz w:val="28"/>
      <w:lang w:val="bg-BG"/>
    </w:rPr>
  </w:style>
  <w:style w:type="paragraph" w:styleId="Heading6">
    <w:name w:val="heading 6"/>
    <w:basedOn w:val="Normal"/>
    <w:next w:val="Normal"/>
    <w:link w:val="Heading6Char"/>
    <w:uiPriority w:val="9"/>
    <w:semiHidden/>
    <w:unhideWhenUsed/>
    <w:qFormat/>
    <w:rsid w:val="009B60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0B0"/>
    <w:rPr>
      <w:rFonts w:ascii="Times New Roman" w:eastAsia="Times New Roman" w:hAnsi="Times New Roman" w:cs="Times New Roman"/>
      <w:b/>
      <w:bCs/>
      <w:sz w:val="28"/>
      <w:szCs w:val="20"/>
      <w:lang w:val="bg-BG"/>
    </w:rPr>
  </w:style>
  <w:style w:type="character" w:customStyle="1" w:styleId="Heading5Char">
    <w:name w:val="Heading 5 Char"/>
    <w:basedOn w:val="DefaultParagraphFont"/>
    <w:link w:val="Heading5"/>
    <w:rsid w:val="009B60B0"/>
    <w:rPr>
      <w:rFonts w:ascii="Times New Roman" w:eastAsia="Times New Roman" w:hAnsi="Times New Roman" w:cs="Times New Roman"/>
      <w:b/>
      <w:bCs/>
      <w:sz w:val="28"/>
      <w:szCs w:val="20"/>
      <w:lang w:val="bg-BG"/>
    </w:rPr>
  </w:style>
  <w:style w:type="paragraph" w:styleId="BodyTextIndent">
    <w:name w:val="Body Text Indent"/>
    <w:basedOn w:val="Normal"/>
    <w:link w:val="BodyTextIndentChar"/>
    <w:rsid w:val="009B60B0"/>
    <w:pPr>
      <w:ind w:firstLine="720"/>
      <w:jc w:val="both"/>
    </w:pPr>
    <w:rPr>
      <w:sz w:val="28"/>
      <w:lang w:val="bg-BG"/>
    </w:rPr>
  </w:style>
  <w:style w:type="character" w:customStyle="1" w:styleId="BodyTextIndentChar">
    <w:name w:val="Body Text Indent Char"/>
    <w:basedOn w:val="DefaultParagraphFont"/>
    <w:link w:val="BodyTextIndent"/>
    <w:rsid w:val="009B60B0"/>
    <w:rPr>
      <w:rFonts w:ascii="Times New Roman" w:eastAsia="Times New Roman" w:hAnsi="Times New Roman" w:cs="Times New Roman"/>
      <w:sz w:val="28"/>
      <w:szCs w:val="20"/>
      <w:lang w:val="bg-BG"/>
    </w:rPr>
  </w:style>
  <w:style w:type="paragraph" w:styleId="BodyTextIndent3">
    <w:name w:val="Body Text Indent 3"/>
    <w:basedOn w:val="Normal"/>
    <w:link w:val="BodyTextIndent3Char"/>
    <w:rsid w:val="009B60B0"/>
    <w:pPr>
      <w:ind w:firstLine="360"/>
      <w:jc w:val="both"/>
    </w:pPr>
    <w:rPr>
      <w:sz w:val="28"/>
      <w:lang w:val="bg-BG"/>
    </w:rPr>
  </w:style>
  <w:style w:type="character" w:customStyle="1" w:styleId="BodyTextIndent3Char">
    <w:name w:val="Body Text Indent 3 Char"/>
    <w:basedOn w:val="DefaultParagraphFont"/>
    <w:link w:val="BodyTextIndent3"/>
    <w:rsid w:val="009B60B0"/>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semiHidden/>
    <w:rsid w:val="009B60B0"/>
    <w:rPr>
      <w:rFonts w:asciiTheme="majorHAnsi" w:eastAsiaTheme="majorEastAsia" w:hAnsiTheme="majorHAnsi" w:cstheme="majorBidi"/>
      <w:b/>
      <w:bCs/>
      <w:color w:val="4F81BD" w:themeColor="accent1"/>
      <w:sz w:val="26"/>
      <w:szCs w:val="26"/>
      <w:lang w:val="en-US"/>
    </w:rPr>
  </w:style>
  <w:style w:type="paragraph" w:styleId="BlockText">
    <w:name w:val="Block Text"/>
    <w:basedOn w:val="Normal"/>
    <w:rsid w:val="009B60B0"/>
    <w:pPr>
      <w:ind w:left="-1134" w:right="-766" w:firstLine="1418"/>
      <w:jc w:val="both"/>
    </w:pPr>
    <w:rPr>
      <w:sz w:val="28"/>
      <w:lang w:val="bg-BG"/>
    </w:rPr>
  </w:style>
  <w:style w:type="character" w:customStyle="1" w:styleId="Heading4Char">
    <w:name w:val="Heading 4 Char"/>
    <w:basedOn w:val="DefaultParagraphFont"/>
    <w:link w:val="Heading4"/>
    <w:uiPriority w:val="9"/>
    <w:semiHidden/>
    <w:rsid w:val="009B60B0"/>
    <w:rPr>
      <w:rFonts w:asciiTheme="majorHAnsi" w:eastAsiaTheme="majorEastAsia" w:hAnsiTheme="majorHAnsi" w:cstheme="majorBidi"/>
      <w:b/>
      <w:bCs/>
      <w:i/>
      <w:iCs/>
      <w:color w:val="4F81BD" w:themeColor="accent1"/>
      <w:sz w:val="20"/>
      <w:szCs w:val="20"/>
      <w:lang w:val="en-US"/>
    </w:rPr>
  </w:style>
  <w:style w:type="character" w:customStyle="1" w:styleId="Heading6Char">
    <w:name w:val="Heading 6 Char"/>
    <w:basedOn w:val="DefaultParagraphFont"/>
    <w:link w:val="Heading6"/>
    <w:uiPriority w:val="9"/>
    <w:semiHidden/>
    <w:rsid w:val="009B60B0"/>
    <w:rPr>
      <w:rFonts w:asciiTheme="majorHAnsi" w:eastAsiaTheme="majorEastAsia" w:hAnsiTheme="majorHAnsi" w:cstheme="majorBidi"/>
      <w:i/>
      <w:iCs/>
      <w:color w:val="243F60" w:themeColor="accent1" w:themeShade="7F"/>
      <w:sz w:val="20"/>
      <w:szCs w:val="20"/>
      <w:lang w:val="en-US"/>
    </w:rPr>
  </w:style>
  <w:style w:type="paragraph" w:styleId="BodyText">
    <w:name w:val="Body Text"/>
    <w:basedOn w:val="Normal"/>
    <w:link w:val="BodyTextChar"/>
    <w:uiPriority w:val="99"/>
    <w:semiHidden/>
    <w:unhideWhenUsed/>
    <w:rsid w:val="009B60B0"/>
    <w:pPr>
      <w:spacing w:after="120"/>
    </w:pPr>
  </w:style>
  <w:style w:type="character" w:customStyle="1" w:styleId="BodyTextChar">
    <w:name w:val="Body Text Char"/>
    <w:basedOn w:val="DefaultParagraphFont"/>
    <w:link w:val="BodyText"/>
    <w:uiPriority w:val="99"/>
    <w:semiHidden/>
    <w:rsid w:val="009B60B0"/>
    <w:rPr>
      <w:rFonts w:ascii="Times New Roman" w:eastAsia="Times New Roman" w:hAnsi="Times New Roman" w:cs="Times New Roman"/>
      <w:sz w:val="20"/>
      <w:szCs w:val="20"/>
      <w:lang w:val="en-US"/>
    </w:rPr>
  </w:style>
  <w:style w:type="paragraph" w:customStyle="1" w:styleId="firstline">
    <w:name w:val="firstline"/>
    <w:basedOn w:val="Normal"/>
    <w:rsid w:val="009B60B0"/>
    <w:pPr>
      <w:spacing w:before="100" w:beforeAutospacing="1" w:after="100" w:afterAutospacing="1"/>
    </w:pPr>
    <w:rPr>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B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9B60B0"/>
    <w:pPr>
      <w:keepNext/>
      <w:ind w:firstLine="720"/>
      <w:jc w:val="both"/>
      <w:outlineLvl w:val="0"/>
    </w:pPr>
    <w:rPr>
      <w:b/>
      <w:bCs/>
      <w:sz w:val="28"/>
      <w:lang w:val="bg-BG"/>
    </w:rPr>
  </w:style>
  <w:style w:type="paragraph" w:styleId="Heading2">
    <w:name w:val="heading 2"/>
    <w:basedOn w:val="Normal"/>
    <w:next w:val="Normal"/>
    <w:link w:val="Heading2Char"/>
    <w:uiPriority w:val="9"/>
    <w:semiHidden/>
    <w:unhideWhenUsed/>
    <w:qFormat/>
    <w:rsid w:val="009B60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B60B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9B60B0"/>
    <w:pPr>
      <w:keepNext/>
      <w:ind w:left="720" w:firstLine="720"/>
      <w:jc w:val="both"/>
      <w:outlineLvl w:val="4"/>
    </w:pPr>
    <w:rPr>
      <w:b/>
      <w:bCs/>
      <w:sz w:val="28"/>
      <w:lang w:val="bg-BG"/>
    </w:rPr>
  </w:style>
  <w:style w:type="paragraph" w:styleId="Heading6">
    <w:name w:val="heading 6"/>
    <w:basedOn w:val="Normal"/>
    <w:next w:val="Normal"/>
    <w:link w:val="Heading6Char"/>
    <w:uiPriority w:val="9"/>
    <w:semiHidden/>
    <w:unhideWhenUsed/>
    <w:qFormat/>
    <w:rsid w:val="009B60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0B0"/>
    <w:rPr>
      <w:rFonts w:ascii="Times New Roman" w:eastAsia="Times New Roman" w:hAnsi="Times New Roman" w:cs="Times New Roman"/>
      <w:b/>
      <w:bCs/>
      <w:sz w:val="28"/>
      <w:szCs w:val="20"/>
      <w:lang w:val="bg-BG"/>
    </w:rPr>
  </w:style>
  <w:style w:type="character" w:customStyle="1" w:styleId="Heading5Char">
    <w:name w:val="Heading 5 Char"/>
    <w:basedOn w:val="DefaultParagraphFont"/>
    <w:link w:val="Heading5"/>
    <w:rsid w:val="009B60B0"/>
    <w:rPr>
      <w:rFonts w:ascii="Times New Roman" w:eastAsia="Times New Roman" w:hAnsi="Times New Roman" w:cs="Times New Roman"/>
      <w:b/>
      <w:bCs/>
      <w:sz w:val="28"/>
      <w:szCs w:val="20"/>
      <w:lang w:val="bg-BG"/>
    </w:rPr>
  </w:style>
  <w:style w:type="paragraph" w:styleId="BodyTextIndent">
    <w:name w:val="Body Text Indent"/>
    <w:basedOn w:val="Normal"/>
    <w:link w:val="BodyTextIndentChar"/>
    <w:rsid w:val="009B60B0"/>
    <w:pPr>
      <w:ind w:firstLine="720"/>
      <w:jc w:val="both"/>
    </w:pPr>
    <w:rPr>
      <w:sz w:val="28"/>
      <w:lang w:val="bg-BG"/>
    </w:rPr>
  </w:style>
  <w:style w:type="character" w:customStyle="1" w:styleId="BodyTextIndentChar">
    <w:name w:val="Body Text Indent Char"/>
    <w:basedOn w:val="DefaultParagraphFont"/>
    <w:link w:val="BodyTextIndent"/>
    <w:rsid w:val="009B60B0"/>
    <w:rPr>
      <w:rFonts w:ascii="Times New Roman" w:eastAsia="Times New Roman" w:hAnsi="Times New Roman" w:cs="Times New Roman"/>
      <w:sz w:val="28"/>
      <w:szCs w:val="20"/>
      <w:lang w:val="bg-BG"/>
    </w:rPr>
  </w:style>
  <w:style w:type="paragraph" w:styleId="BodyTextIndent3">
    <w:name w:val="Body Text Indent 3"/>
    <w:basedOn w:val="Normal"/>
    <w:link w:val="BodyTextIndent3Char"/>
    <w:rsid w:val="009B60B0"/>
    <w:pPr>
      <w:ind w:firstLine="360"/>
      <w:jc w:val="both"/>
    </w:pPr>
    <w:rPr>
      <w:sz w:val="28"/>
      <w:lang w:val="bg-BG"/>
    </w:rPr>
  </w:style>
  <w:style w:type="character" w:customStyle="1" w:styleId="BodyTextIndent3Char">
    <w:name w:val="Body Text Indent 3 Char"/>
    <w:basedOn w:val="DefaultParagraphFont"/>
    <w:link w:val="BodyTextIndent3"/>
    <w:rsid w:val="009B60B0"/>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semiHidden/>
    <w:rsid w:val="009B60B0"/>
    <w:rPr>
      <w:rFonts w:asciiTheme="majorHAnsi" w:eastAsiaTheme="majorEastAsia" w:hAnsiTheme="majorHAnsi" w:cstheme="majorBidi"/>
      <w:b/>
      <w:bCs/>
      <w:color w:val="4F81BD" w:themeColor="accent1"/>
      <w:sz w:val="26"/>
      <w:szCs w:val="26"/>
      <w:lang w:val="en-US"/>
    </w:rPr>
  </w:style>
  <w:style w:type="paragraph" w:styleId="BlockText">
    <w:name w:val="Block Text"/>
    <w:basedOn w:val="Normal"/>
    <w:rsid w:val="009B60B0"/>
    <w:pPr>
      <w:ind w:left="-1134" w:right="-766" w:firstLine="1418"/>
      <w:jc w:val="both"/>
    </w:pPr>
    <w:rPr>
      <w:sz w:val="28"/>
      <w:lang w:val="bg-BG"/>
    </w:rPr>
  </w:style>
  <w:style w:type="character" w:customStyle="1" w:styleId="Heading4Char">
    <w:name w:val="Heading 4 Char"/>
    <w:basedOn w:val="DefaultParagraphFont"/>
    <w:link w:val="Heading4"/>
    <w:uiPriority w:val="9"/>
    <w:semiHidden/>
    <w:rsid w:val="009B60B0"/>
    <w:rPr>
      <w:rFonts w:asciiTheme="majorHAnsi" w:eastAsiaTheme="majorEastAsia" w:hAnsiTheme="majorHAnsi" w:cstheme="majorBidi"/>
      <w:b/>
      <w:bCs/>
      <w:i/>
      <w:iCs/>
      <w:color w:val="4F81BD" w:themeColor="accent1"/>
      <w:sz w:val="20"/>
      <w:szCs w:val="20"/>
      <w:lang w:val="en-US"/>
    </w:rPr>
  </w:style>
  <w:style w:type="character" w:customStyle="1" w:styleId="Heading6Char">
    <w:name w:val="Heading 6 Char"/>
    <w:basedOn w:val="DefaultParagraphFont"/>
    <w:link w:val="Heading6"/>
    <w:uiPriority w:val="9"/>
    <w:semiHidden/>
    <w:rsid w:val="009B60B0"/>
    <w:rPr>
      <w:rFonts w:asciiTheme="majorHAnsi" w:eastAsiaTheme="majorEastAsia" w:hAnsiTheme="majorHAnsi" w:cstheme="majorBidi"/>
      <w:i/>
      <w:iCs/>
      <w:color w:val="243F60" w:themeColor="accent1" w:themeShade="7F"/>
      <w:sz w:val="20"/>
      <w:szCs w:val="20"/>
      <w:lang w:val="en-US"/>
    </w:rPr>
  </w:style>
  <w:style w:type="paragraph" w:styleId="BodyText">
    <w:name w:val="Body Text"/>
    <w:basedOn w:val="Normal"/>
    <w:link w:val="BodyTextChar"/>
    <w:uiPriority w:val="99"/>
    <w:semiHidden/>
    <w:unhideWhenUsed/>
    <w:rsid w:val="009B60B0"/>
    <w:pPr>
      <w:spacing w:after="120"/>
    </w:pPr>
  </w:style>
  <w:style w:type="character" w:customStyle="1" w:styleId="BodyTextChar">
    <w:name w:val="Body Text Char"/>
    <w:basedOn w:val="DefaultParagraphFont"/>
    <w:link w:val="BodyText"/>
    <w:uiPriority w:val="99"/>
    <w:semiHidden/>
    <w:rsid w:val="009B60B0"/>
    <w:rPr>
      <w:rFonts w:ascii="Times New Roman" w:eastAsia="Times New Roman" w:hAnsi="Times New Roman" w:cs="Times New Roman"/>
      <w:sz w:val="20"/>
      <w:szCs w:val="20"/>
      <w:lang w:val="en-US"/>
    </w:rPr>
  </w:style>
  <w:style w:type="paragraph" w:customStyle="1" w:styleId="firstline">
    <w:name w:val="firstline"/>
    <w:basedOn w:val="Normal"/>
    <w:rsid w:val="009B60B0"/>
    <w:pPr>
      <w:spacing w:before="100" w:beforeAutospacing="1" w:after="100" w:afterAutospacing="1"/>
    </w:pPr>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23012</Words>
  <Characters>131170</Characters>
  <Application>Microsoft Office Word</Application>
  <DocSecurity>0</DocSecurity>
  <Lines>1093</Lines>
  <Paragraphs>307</Paragraphs>
  <ScaleCrop>false</ScaleCrop>
  <Company/>
  <LinksUpToDate>false</LinksUpToDate>
  <CharactersWithSpaces>153875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SANELA</dc:creator>
  <cp:lastModifiedBy>SANELA</cp:lastModifiedBy>
  <cp:revision>1</cp:revision>
  <dcterms:created xsi:type="dcterms:W3CDTF">2014-01-17T12:56:00Z</dcterms:created>
  <dcterms:modified xsi:type="dcterms:W3CDTF">2014-01-17T13:04:00Z</dcterms:modified>
</cp:coreProperties>
</file>