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D1" w:rsidRDefault="005774D1" w:rsidP="005774D1">
      <w:pPr>
        <w:pStyle w:val="Heading2"/>
        <w:jc w:val="center"/>
        <w:rPr>
          <w:rFonts w:ascii="New York" w:hAnsi="New York"/>
          <w:sz w:val="28"/>
          <w:u w:val="none"/>
        </w:rPr>
      </w:pPr>
      <w:r>
        <w:rPr>
          <w:rFonts w:ascii="New York" w:hAnsi="New York"/>
          <w:sz w:val="28"/>
          <w:u w:val="none"/>
        </w:rPr>
        <w:t xml:space="preserve">Bioinformatics Lab </w:t>
      </w:r>
      <w:r w:rsidR="00D0607B">
        <w:rPr>
          <w:rFonts w:ascii="New York" w:hAnsi="New York"/>
          <w:sz w:val="28"/>
          <w:u w:val="none"/>
        </w:rPr>
        <w:t>2</w:t>
      </w:r>
    </w:p>
    <w:p w:rsidR="005774D1" w:rsidRDefault="005774D1" w:rsidP="005774D1">
      <w:pPr>
        <w:rPr>
          <w:rFonts w:ascii="New York" w:hAnsi="New York"/>
        </w:rPr>
      </w:pPr>
    </w:p>
    <w:p w:rsidR="005774D1" w:rsidRDefault="0087227A" w:rsidP="0087227A">
      <w:pPr>
        <w:jc w:val="center"/>
        <w:rPr>
          <w:rFonts w:ascii="New York" w:hAnsi="New York"/>
          <w:b/>
          <w:color w:val="000000"/>
          <w:sz w:val="28"/>
        </w:rPr>
      </w:pPr>
      <w:r>
        <w:rPr>
          <w:rFonts w:ascii="New York" w:hAnsi="New York"/>
          <w:b/>
          <w:color w:val="000000"/>
          <w:sz w:val="28"/>
        </w:rPr>
        <w:t>Sequence Searching and BLAST</w:t>
      </w:r>
    </w:p>
    <w:p w:rsidR="0087227A" w:rsidRDefault="0087227A" w:rsidP="005774D1">
      <w:pPr>
        <w:rPr>
          <w:rFonts w:ascii="New York" w:hAnsi="New York"/>
          <w:color w:val="000000"/>
          <w:sz w:val="20"/>
        </w:rPr>
      </w:pP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 xml:space="preserve">Objective:  The goal of this </w:t>
      </w:r>
      <w:r w:rsidR="005C01B5">
        <w:rPr>
          <w:rFonts w:ascii="New York" w:hAnsi="New York"/>
          <w:color w:val="000000"/>
        </w:rPr>
        <w:t>lab</w:t>
      </w:r>
      <w:r w:rsidRPr="00D0607B">
        <w:rPr>
          <w:rFonts w:ascii="New York" w:hAnsi="New York"/>
          <w:color w:val="000000"/>
        </w:rPr>
        <w:t xml:space="preserve"> is to retrieve genetic sequence data from the NCBI database that identifies the ‘</w:t>
      </w:r>
      <w:proofErr w:type="spellStart"/>
      <w:r w:rsidRPr="00D0607B">
        <w:rPr>
          <w:rFonts w:ascii="New York" w:hAnsi="New York"/>
          <w:color w:val="000000"/>
        </w:rPr>
        <w:t>Wolbachia</w:t>
      </w:r>
      <w:proofErr w:type="spellEnd"/>
      <w:r w:rsidRPr="00D0607B">
        <w:rPr>
          <w:rFonts w:ascii="New York" w:hAnsi="New York"/>
          <w:color w:val="000000"/>
        </w:rPr>
        <w:t xml:space="preserve"> Sequence’ you generated. The Basic Local Alignment Search Tool (BLAST) is an essential tool for comparing a DNA or protein sequence to other sequences in various organisms.  Two of the most common uses are to a) determine the identity of a particular sequence and b) identify closely related organisms that also contain this particular DNA sequence.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Using BLAST to identify a fake sequence and your ‘</w:t>
      </w:r>
      <w:proofErr w:type="spellStart"/>
      <w:r w:rsidRPr="00D0607B">
        <w:rPr>
          <w:rFonts w:ascii="New York" w:hAnsi="New York"/>
          <w:color w:val="000000"/>
        </w:rPr>
        <w:t>Wolbachia</w:t>
      </w:r>
      <w:proofErr w:type="spellEnd"/>
      <w:r w:rsidRPr="00D0607B">
        <w:rPr>
          <w:rFonts w:ascii="New York" w:hAnsi="New York"/>
          <w:color w:val="000000"/>
        </w:rPr>
        <w:t xml:space="preserve"> Sequence’: Begin by linking to the NCBI homepage (www.ncbi.nlm.nih.gov/). Select ‘BLAST’ in Popular Resources.  With your new knowledge of Sequence Searching and BLAST, let’s begin with a sequence you make up and then your </w:t>
      </w:r>
      <w:proofErr w:type="spellStart"/>
      <w:r w:rsidRPr="00D0607B">
        <w:rPr>
          <w:rFonts w:ascii="New York" w:hAnsi="New York"/>
          <w:color w:val="000000"/>
        </w:rPr>
        <w:t>Wolbachia</w:t>
      </w:r>
      <w:proofErr w:type="spellEnd"/>
      <w:r w:rsidRPr="00D0607B">
        <w:rPr>
          <w:rFonts w:ascii="New York" w:hAnsi="New York"/>
          <w:color w:val="000000"/>
        </w:rPr>
        <w:t xml:space="preserve"> sequence.</w:t>
      </w:r>
    </w:p>
    <w:p w:rsidR="00D0607B" w:rsidRPr="00D0607B" w:rsidRDefault="0087227A" w:rsidP="00D0607B">
      <w:pPr>
        <w:jc w:val="both"/>
        <w:rPr>
          <w:rFonts w:ascii="New York" w:hAnsi="New York"/>
          <w:color w:val="000000"/>
        </w:rPr>
      </w:pPr>
      <w:r>
        <w:rPr>
          <w:rFonts w:ascii="New York" w:hAnsi="New York"/>
          <w:color w:val="000000"/>
        </w:rPr>
        <w:t xml:space="preserve">• </w:t>
      </w:r>
      <w:r w:rsidR="00D0607B" w:rsidRPr="00D0607B">
        <w:rPr>
          <w:rFonts w:ascii="New York" w:hAnsi="New York"/>
          <w:color w:val="000000"/>
        </w:rPr>
        <w:t>Select ‘nucleotide BLAST’ under the Basic BLAST category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>Input your own nucleotides (A</w:t>
      </w:r>
      <w:proofErr w:type="gramStart"/>
      <w:r w:rsidRPr="00D0607B">
        <w:rPr>
          <w:rFonts w:ascii="New York" w:hAnsi="New York"/>
          <w:color w:val="000000"/>
        </w:rPr>
        <w:t>,T,G,C</w:t>
      </w:r>
      <w:proofErr w:type="gramEnd"/>
      <w:r w:rsidRPr="00D0607B">
        <w:rPr>
          <w:rFonts w:ascii="New York" w:hAnsi="New York"/>
          <w:color w:val="000000"/>
        </w:rPr>
        <w:t>) that fill one complete line into the Search Box. This is referred to as the query sequence.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>Click on the circle for ‘Others (nr etc.) under Choose Search Set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>Select ‘BLAST!’ at end of page. A new window appears.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 xml:space="preserve">Wait for the results page to automatically launch.  </w:t>
      </w:r>
    </w:p>
    <w:p w:rsidR="00D0607B" w:rsidRPr="0087227A" w:rsidRDefault="00D0607B" w:rsidP="0087227A">
      <w:pPr>
        <w:pStyle w:val="ListParagraph"/>
        <w:numPr>
          <w:ilvl w:val="0"/>
          <w:numId w:val="2"/>
        </w:numPr>
        <w:ind w:left="360"/>
        <w:jc w:val="both"/>
        <w:rPr>
          <w:rFonts w:ascii="New York" w:hAnsi="New York"/>
          <w:color w:val="000000"/>
        </w:rPr>
      </w:pPr>
      <w:r w:rsidRPr="0087227A">
        <w:rPr>
          <w:rFonts w:ascii="New York" w:hAnsi="New York"/>
          <w:color w:val="000000"/>
        </w:rPr>
        <w:t>Did your fake sequence produce a significant alignment (probably not since a significant hit is below E-10 usually)_____________ If yes, how many________________</w:t>
      </w:r>
    </w:p>
    <w:p w:rsidR="00D0607B" w:rsidRPr="0087227A" w:rsidRDefault="00D0607B" w:rsidP="0087227A">
      <w:pPr>
        <w:pStyle w:val="ListParagraph"/>
        <w:numPr>
          <w:ilvl w:val="0"/>
          <w:numId w:val="2"/>
        </w:numPr>
        <w:ind w:left="360"/>
        <w:jc w:val="both"/>
        <w:rPr>
          <w:rFonts w:ascii="New York" w:hAnsi="New York"/>
          <w:color w:val="000000"/>
        </w:rPr>
      </w:pPr>
      <w:r w:rsidRPr="0087227A">
        <w:rPr>
          <w:rFonts w:ascii="New York" w:hAnsi="New York"/>
          <w:color w:val="000000"/>
        </w:rPr>
        <w:t>How many sequences did it search in the database</w:t>
      </w:r>
      <w:proofErr w:type="gramStart"/>
      <w:r w:rsidRPr="0087227A">
        <w:rPr>
          <w:rFonts w:ascii="New York" w:hAnsi="New York"/>
          <w:color w:val="000000"/>
        </w:rPr>
        <w:t>?_</w:t>
      </w:r>
      <w:proofErr w:type="gramEnd"/>
      <w:r w:rsidRPr="0087227A">
        <w:rPr>
          <w:rFonts w:ascii="New York" w:hAnsi="New York"/>
          <w:color w:val="000000"/>
        </w:rPr>
        <w:t>____________</w:t>
      </w:r>
    </w:p>
    <w:p w:rsidR="00D0607B" w:rsidRPr="0087227A" w:rsidRDefault="00D0607B" w:rsidP="0087227A">
      <w:pPr>
        <w:pStyle w:val="ListParagraph"/>
        <w:numPr>
          <w:ilvl w:val="0"/>
          <w:numId w:val="2"/>
        </w:numPr>
        <w:ind w:left="360"/>
        <w:jc w:val="both"/>
        <w:rPr>
          <w:rFonts w:ascii="New York" w:hAnsi="New York"/>
          <w:color w:val="000000"/>
        </w:rPr>
      </w:pPr>
      <w:r w:rsidRPr="0087227A">
        <w:rPr>
          <w:rFonts w:ascii="New York" w:hAnsi="New York"/>
          <w:color w:val="000000"/>
        </w:rPr>
        <w:t>How many nucleotide letters did it search in the database</w:t>
      </w:r>
      <w:proofErr w:type="gramStart"/>
      <w:r w:rsidRPr="0087227A">
        <w:rPr>
          <w:rFonts w:ascii="New York" w:hAnsi="New York"/>
          <w:color w:val="000000"/>
        </w:rPr>
        <w:t>?_</w:t>
      </w:r>
      <w:proofErr w:type="gramEnd"/>
      <w:r w:rsidRPr="0087227A">
        <w:rPr>
          <w:rFonts w:ascii="New York" w:hAnsi="New York"/>
          <w:color w:val="000000"/>
        </w:rPr>
        <w:t>________________</w:t>
      </w:r>
    </w:p>
    <w:p w:rsidR="00D0607B" w:rsidRPr="00D0607B" w:rsidRDefault="0087227A" w:rsidP="00D0607B">
      <w:pPr>
        <w:jc w:val="both"/>
        <w:rPr>
          <w:rFonts w:ascii="New York" w:hAnsi="New York"/>
          <w:color w:val="000000"/>
        </w:rPr>
      </w:pPr>
      <w:proofErr w:type="gramStart"/>
      <w:r>
        <w:rPr>
          <w:rFonts w:ascii="New York" w:hAnsi="New York"/>
          <w:color w:val="000000"/>
        </w:rPr>
        <w:t xml:space="preserve">• </w:t>
      </w:r>
      <w:r w:rsidR="00D0607B" w:rsidRPr="00D0607B">
        <w:rPr>
          <w:rFonts w:ascii="New York" w:hAnsi="New York"/>
          <w:color w:val="000000"/>
        </w:rPr>
        <w:t>Select Home at the top of the BLAST page.</w:t>
      </w:r>
      <w:proofErr w:type="gramEnd"/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>Select ‘nucleotide BLAST’ under the Basic BLAST category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 xml:space="preserve">Enter your </w:t>
      </w:r>
      <w:proofErr w:type="spellStart"/>
      <w:r w:rsidRPr="00D0607B">
        <w:rPr>
          <w:rFonts w:ascii="New York" w:hAnsi="New York"/>
          <w:color w:val="000000"/>
        </w:rPr>
        <w:t>Wolbachia</w:t>
      </w:r>
      <w:proofErr w:type="spellEnd"/>
      <w:r w:rsidRPr="00D0607B">
        <w:rPr>
          <w:rFonts w:ascii="New York" w:hAnsi="New York"/>
          <w:color w:val="000000"/>
        </w:rPr>
        <w:t xml:space="preserve"> sequence below into the Search box. 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 xml:space="preserve">&gt;Your </w:t>
      </w:r>
      <w:proofErr w:type="spellStart"/>
      <w:r w:rsidRPr="00D0607B">
        <w:rPr>
          <w:rFonts w:ascii="New York" w:hAnsi="New York"/>
          <w:color w:val="000000"/>
        </w:rPr>
        <w:t>Wolbachia</w:t>
      </w:r>
      <w:proofErr w:type="spellEnd"/>
      <w:r w:rsidRPr="00D0607B">
        <w:rPr>
          <w:rFonts w:ascii="New York" w:hAnsi="New York"/>
          <w:color w:val="000000"/>
        </w:rPr>
        <w:t xml:space="preserve"> Sequence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GTTGCAGCAATGGTAGACTCAACGGTAGCAATAACTGCAGGACCTAGAGGAAAAACAGTAGGGATTAATAAGCCCTATGGAGCACCAGAAATTACAAAAGATGGTTATAAGGTGATGAAGGGTATCAAGCCTGAAAAACCATTAAACGCTGCGATAGCAAGCATCTTTGCACAGAGTTGTTCTCAATGTAACGATAAAGTTGGTGATGGTACAACAACGTGCTCAATACTAACTAGCAACATGATAATGGAAGCTTCAAAATCAATTGCTGCTGGAAACGATCGTGTTGGTATTAAAAACGGAATACAGAAGGCAAAAGATGTAATATTAAAGGAAATTGCGTCAATGTCTCGTACAATTTCTCTAGAGAAAATAGACGAAGTGGCACAAGTTGCAATAATCTCTGCAAATGGTGATAAGGATATAGGTAACAGTATCGCTGATTCCGTGAAAAAAGTTGGAAAAGAGGGTGTAATAACTGTTGAAGAGAGTAAAGGTTCAAAAGAGTTAGAAGTTGAGCTGACTACTGGCATGCAATTTGATCGCGGTTATCTCTCTCCGTATTTTATTACAAATAATGAAAAAATGATCGTGGAGCTTGATAATCCTTATCTATTAATTACAGAGAAAAAATTAAATATTATTCAACCTTTACTTCCTATTCTTGAAGCTATTGTTAAATCTGGTAAACCTTTGGTTATTATTGCAGAGGATATCGAAGGTGAAGCATTAAGCACTTTAGTTATCAATAAATTGCGTGGTGGTTTAAAAGTTGCTGCAGTAAAAGCTCCAGGTTTTGGTGACAGAAGAAAGGAGATGCTCGAAGACATAGCAACTTTAACTGGTGCTAAGTACGTCATAAAAGATGAACTT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>Select ‘BLAST!’ A new window appears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</w:p>
    <w:p w:rsidR="00D0607B" w:rsidRPr="0087227A" w:rsidRDefault="00D0607B" w:rsidP="0087227A">
      <w:pPr>
        <w:pStyle w:val="ListParagraph"/>
        <w:numPr>
          <w:ilvl w:val="0"/>
          <w:numId w:val="2"/>
        </w:numPr>
        <w:ind w:left="360"/>
        <w:jc w:val="both"/>
        <w:rPr>
          <w:rFonts w:ascii="New York" w:hAnsi="New York"/>
          <w:color w:val="000000"/>
        </w:rPr>
      </w:pPr>
      <w:r w:rsidRPr="0087227A">
        <w:rPr>
          <w:rFonts w:ascii="New York" w:hAnsi="New York"/>
          <w:color w:val="000000"/>
        </w:rPr>
        <w:lastRenderedPageBreak/>
        <w:t xml:space="preserve">How long (query length) is the </w:t>
      </w:r>
      <w:proofErr w:type="spellStart"/>
      <w:r w:rsidRPr="0087227A">
        <w:rPr>
          <w:rFonts w:ascii="New York" w:hAnsi="New York"/>
          <w:color w:val="000000"/>
        </w:rPr>
        <w:t>Wolbachia</w:t>
      </w:r>
      <w:proofErr w:type="spellEnd"/>
      <w:r w:rsidRPr="0087227A">
        <w:rPr>
          <w:rFonts w:ascii="New York" w:hAnsi="New York"/>
          <w:color w:val="000000"/>
        </w:rPr>
        <w:t xml:space="preserve"> sequence that you used to search the database</w:t>
      </w:r>
      <w:proofErr w:type="gramStart"/>
      <w:r w:rsidRPr="0087227A">
        <w:rPr>
          <w:rFonts w:ascii="New York" w:hAnsi="New York"/>
          <w:color w:val="000000"/>
        </w:rPr>
        <w:t>?_</w:t>
      </w:r>
      <w:proofErr w:type="gramEnd"/>
      <w:r w:rsidRPr="0087227A">
        <w:rPr>
          <w:rFonts w:ascii="New York" w:hAnsi="New York"/>
          <w:color w:val="000000"/>
        </w:rPr>
        <w:t>_________________</w:t>
      </w:r>
    </w:p>
    <w:p w:rsidR="00D0607B" w:rsidRPr="0087227A" w:rsidRDefault="00D0607B" w:rsidP="0087227A">
      <w:pPr>
        <w:pStyle w:val="ListParagraph"/>
        <w:numPr>
          <w:ilvl w:val="0"/>
          <w:numId w:val="2"/>
        </w:numPr>
        <w:ind w:left="360"/>
        <w:jc w:val="both"/>
        <w:rPr>
          <w:rFonts w:ascii="New York" w:hAnsi="New York"/>
          <w:color w:val="000000"/>
        </w:rPr>
      </w:pPr>
      <w:r w:rsidRPr="0087227A">
        <w:rPr>
          <w:rFonts w:ascii="New York" w:hAnsi="New York"/>
          <w:color w:val="000000"/>
        </w:rPr>
        <w:t>What is the E-value and Max score of the best hit (in this case, the first matching sequence)? ________________________ and __________________</w:t>
      </w:r>
    </w:p>
    <w:p w:rsidR="00D0607B" w:rsidRPr="0087227A" w:rsidRDefault="00D0607B" w:rsidP="0087227A">
      <w:pPr>
        <w:pStyle w:val="ListParagraph"/>
        <w:numPr>
          <w:ilvl w:val="0"/>
          <w:numId w:val="2"/>
        </w:numPr>
        <w:ind w:left="360"/>
        <w:jc w:val="both"/>
        <w:rPr>
          <w:rFonts w:ascii="New York" w:hAnsi="New York"/>
          <w:color w:val="000000"/>
        </w:rPr>
      </w:pPr>
      <w:r w:rsidRPr="0087227A">
        <w:rPr>
          <w:rFonts w:ascii="New York" w:hAnsi="New York"/>
          <w:color w:val="000000"/>
        </w:rPr>
        <w:t>What is the most likely identity of this sequence? (click on the blue link to the left of the top hit) ______________________________________________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 xml:space="preserve">What is the title of the scientific publication that reported this sequence (click on the PUBMED 16267140 </w:t>
      </w:r>
      <w:proofErr w:type="gramStart"/>
      <w:r w:rsidRPr="00D0607B">
        <w:rPr>
          <w:rFonts w:ascii="New York" w:hAnsi="New York"/>
          <w:color w:val="000000"/>
        </w:rPr>
        <w:t>link</w:t>
      </w:r>
      <w:proofErr w:type="gramEnd"/>
      <w:r w:rsidRPr="00D0607B">
        <w:rPr>
          <w:rFonts w:ascii="New York" w:hAnsi="New York"/>
          <w:color w:val="000000"/>
        </w:rPr>
        <w:t>)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______________________________________________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 xml:space="preserve"> </w:t>
      </w:r>
      <w:r w:rsidR="0087227A">
        <w:rPr>
          <w:rFonts w:ascii="New York" w:hAnsi="New York"/>
          <w:color w:val="000000"/>
        </w:rPr>
        <w:t xml:space="preserve">• </w:t>
      </w:r>
      <w:r w:rsidRPr="00D0607B">
        <w:rPr>
          <w:rFonts w:ascii="New York" w:hAnsi="New York"/>
          <w:color w:val="000000"/>
        </w:rPr>
        <w:t>Go back twice when you’re done.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proofErr w:type="gramStart"/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>Select Home at the top of the BLAST page.</w:t>
      </w:r>
      <w:proofErr w:type="gramEnd"/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>Select ‘nucleotide BLAST’ under the Basic BLAST category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 xml:space="preserve">Now enter only the first 135 base pairs of your </w:t>
      </w:r>
      <w:proofErr w:type="spellStart"/>
      <w:r w:rsidRPr="00D0607B">
        <w:rPr>
          <w:rFonts w:ascii="New York" w:hAnsi="New York"/>
          <w:color w:val="000000"/>
        </w:rPr>
        <w:t>Wolbachia</w:t>
      </w:r>
      <w:proofErr w:type="spellEnd"/>
      <w:r w:rsidRPr="00D0607B">
        <w:rPr>
          <w:rFonts w:ascii="New York" w:hAnsi="New York"/>
          <w:color w:val="000000"/>
        </w:rPr>
        <w:t xml:space="preserve"> sequence below into the Search box.</w:t>
      </w:r>
    </w:p>
    <w:p w:rsidR="0087227A" w:rsidRDefault="0087227A" w:rsidP="00D0607B">
      <w:pPr>
        <w:jc w:val="both"/>
        <w:rPr>
          <w:rFonts w:ascii="New York" w:hAnsi="New York"/>
          <w:color w:val="000000"/>
        </w:rPr>
      </w:pP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 xml:space="preserve">&gt;Your </w:t>
      </w:r>
      <w:proofErr w:type="spellStart"/>
      <w:r w:rsidRPr="00D0607B">
        <w:rPr>
          <w:rFonts w:ascii="New York" w:hAnsi="New York"/>
          <w:color w:val="000000"/>
        </w:rPr>
        <w:t>Wolbachia</w:t>
      </w:r>
      <w:proofErr w:type="spellEnd"/>
      <w:r w:rsidRPr="00D0607B">
        <w:rPr>
          <w:rFonts w:ascii="New York" w:hAnsi="New York"/>
          <w:color w:val="000000"/>
        </w:rPr>
        <w:t xml:space="preserve"> Sequence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GTTGCAGCAATGGTAGACTCAACGGTAGCAATAACTGCAGGACCTAGAGGAAAAACAGTAGGGATTAATAAGCCCTATGGAGCACCAGAAATTACAAAAGATGGTTATAAGGTGATGAAGGGTATCAAGCCTGAA</w:t>
      </w: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</w:p>
    <w:p w:rsidR="00D0607B" w:rsidRPr="00D0607B" w:rsidRDefault="00D0607B" w:rsidP="00D0607B">
      <w:pPr>
        <w:jc w:val="both"/>
        <w:rPr>
          <w:rFonts w:ascii="New York" w:hAnsi="New York"/>
          <w:color w:val="000000"/>
        </w:rPr>
      </w:pPr>
      <w:r w:rsidRPr="00D0607B">
        <w:rPr>
          <w:rFonts w:ascii="New York" w:hAnsi="New York"/>
          <w:color w:val="000000"/>
        </w:rPr>
        <w:t>•</w:t>
      </w:r>
      <w:r w:rsidR="0087227A">
        <w:rPr>
          <w:rFonts w:ascii="New York" w:hAnsi="New York"/>
          <w:color w:val="000000"/>
        </w:rPr>
        <w:t xml:space="preserve"> </w:t>
      </w:r>
      <w:r w:rsidRPr="00D0607B">
        <w:rPr>
          <w:rFonts w:ascii="New York" w:hAnsi="New York"/>
          <w:color w:val="000000"/>
        </w:rPr>
        <w:t>As you did before, select ‘BLAST!’ A new window appears</w:t>
      </w:r>
    </w:p>
    <w:p w:rsidR="00D0607B" w:rsidRPr="0087227A" w:rsidRDefault="00D0607B" w:rsidP="0087227A">
      <w:pPr>
        <w:pStyle w:val="ListParagraph"/>
        <w:numPr>
          <w:ilvl w:val="0"/>
          <w:numId w:val="2"/>
        </w:numPr>
        <w:ind w:left="360"/>
        <w:jc w:val="both"/>
        <w:rPr>
          <w:rFonts w:ascii="New York" w:hAnsi="New York"/>
          <w:color w:val="000000"/>
        </w:rPr>
      </w:pPr>
      <w:r w:rsidRPr="0087227A">
        <w:rPr>
          <w:rFonts w:ascii="New York" w:hAnsi="New York"/>
          <w:color w:val="000000"/>
        </w:rPr>
        <w:t>What is the E-value and Max score of the best hit (the first matching sequence)</w:t>
      </w:r>
      <w:proofErr w:type="gramStart"/>
      <w:r w:rsidRPr="0087227A">
        <w:rPr>
          <w:rFonts w:ascii="New York" w:hAnsi="New York"/>
          <w:color w:val="000000"/>
        </w:rPr>
        <w:t>?_</w:t>
      </w:r>
      <w:proofErr w:type="gramEnd"/>
      <w:r w:rsidRPr="0087227A">
        <w:rPr>
          <w:rFonts w:ascii="New York" w:hAnsi="New York"/>
          <w:color w:val="000000"/>
        </w:rPr>
        <w:t>__________ and _____________. What do you observe about the E-values? _________________________________</w:t>
      </w:r>
    </w:p>
    <w:p w:rsidR="00D0607B" w:rsidRPr="0087227A" w:rsidRDefault="00D0607B" w:rsidP="0087227A">
      <w:pPr>
        <w:pStyle w:val="ListParagraph"/>
        <w:numPr>
          <w:ilvl w:val="0"/>
          <w:numId w:val="2"/>
        </w:numPr>
        <w:ind w:left="360"/>
        <w:jc w:val="both"/>
        <w:rPr>
          <w:rFonts w:ascii="New York" w:hAnsi="New York"/>
          <w:color w:val="000000"/>
        </w:rPr>
      </w:pPr>
      <w:r w:rsidRPr="0087227A">
        <w:rPr>
          <w:rFonts w:ascii="New York" w:hAnsi="New York"/>
          <w:color w:val="000000"/>
        </w:rPr>
        <w:t xml:space="preserve">Is the identity of the best hit different from when you used the complete nucleotide </w:t>
      </w:r>
      <w:proofErr w:type="spellStart"/>
      <w:r w:rsidRPr="0087227A">
        <w:rPr>
          <w:rFonts w:ascii="New York" w:hAnsi="New York"/>
          <w:color w:val="000000"/>
        </w:rPr>
        <w:t>sequence</w:t>
      </w:r>
      <w:proofErr w:type="gramStart"/>
      <w:r w:rsidRPr="0087227A">
        <w:rPr>
          <w:rFonts w:ascii="New York" w:hAnsi="New York"/>
          <w:color w:val="000000"/>
        </w:rPr>
        <w:t>?_</w:t>
      </w:r>
      <w:proofErr w:type="gramEnd"/>
      <w:r w:rsidRPr="0087227A">
        <w:rPr>
          <w:rFonts w:ascii="New York" w:hAnsi="New York"/>
          <w:color w:val="000000"/>
        </w:rPr>
        <w:t>_______________Is</w:t>
      </w:r>
      <w:proofErr w:type="spellEnd"/>
      <w:r w:rsidRPr="0087227A">
        <w:rPr>
          <w:rFonts w:ascii="New York" w:hAnsi="New York"/>
          <w:color w:val="000000"/>
        </w:rPr>
        <w:t xml:space="preserve"> it the same gene as identified before?__________________</w:t>
      </w:r>
    </w:p>
    <w:p w:rsidR="00D0607B" w:rsidRPr="00727E63" w:rsidRDefault="00D0607B" w:rsidP="00D0607B">
      <w:pPr>
        <w:pStyle w:val="ListParagraph"/>
        <w:numPr>
          <w:ilvl w:val="0"/>
          <w:numId w:val="2"/>
        </w:numPr>
        <w:ind w:left="360"/>
        <w:jc w:val="both"/>
        <w:rPr>
          <w:rFonts w:ascii="New York" w:hAnsi="New York"/>
          <w:color w:val="000000"/>
        </w:rPr>
      </w:pPr>
      <w:r w:rsidRPr="00727E63">
        <w:rPr>
          <w:rFonts w:ascii="New York" w:hAnsi="New York"/>
          <w:color w:val="000000"/>
        </w:rPr>
        <w:t>From the two BLAST searches, what can you deduce about how the length of a query sequence affects your confidence in the sequence search?  ___________________________________________________________________________</w:t>
      </w:r>
      <w:r w:rsidR="0087227A" w:rsidRPr="00727E63">
        <w:rPr>
          <w:rFonts w:ascii="New York" w:hAnsi="New York"/>
          <w:color w:val="000000"/>
        </w:rPr>
        <w:t xml:space="preserve">• </w:t>
      </w:r>
      <w:r w:rsidRPr="00727E63">
        <w:rPr>
          <w:rFonts w:ascii="New York" w:hAnsi="New York"/>
          <w:color w:val="000000"/>
        </w:rPr>
        <w:t xml:space="preserve">Close all web windows. There is a lot of information on the NCBI website. Feel free to explore the website and you can find more tutorials at: </w:t>
      </w:r>
    </w:p>
    <w:p w:rsidR="003E274E" w:rsidRDefault="00D0607B" w:rsidP="00D0607B">
      <w:pPr>
        <w:jc w:val="both"/>
      </w:pPr>
      <w:r w:rsidRPr="00D0607B">
        <w:rPr>
          <w:rFonts w:ascii="New York" w:hAnsi="New York"/>
          <w:color w:val="000000"/>
        </w:rPr>
        <w:t>http://www.ncbi.nlm.nih.gov/Education/BLASTinfo/information3.html</w:t>
      </w:r>
    </w:p>
    <w:sectPr w:rsidR="003E274E" w:rsidSect="005774D1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82DBE"/>
    <w:multiLevelType w:val="hybridMultilevel"/>
    <w:tmpl w:val="5D94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80E4D"/>
    <w:multiLevelType w:val="hybridMultilevel"/>
    <w:tmpl w:val="099C1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5774D1"/>
    <w:rsid w:val="00171952"/>
    <w:rsid w:val="00245388"/>
    <w:rsid w:val="003E274E"/>
    <w:rsid w:val="005774D1"/>
    <w:rsid w:val="005C01B5"/>
    <w:rsid w:val="00727E63"/>
    <w:rsid w:val="007D0EC6"/>
    <w:rsid w:val="0087227A"/>
    <w:rsid w:val="00A32170"/>
    <w:rsid w:val="00D0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D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774D1"/>
    <w:pPr>
      <w:keepNext/>
      <w:outlineLvl w:val="1"/>
    </w:pPr>
    <w:rPr>
      <w:rFonts w:ascii="Times New Roman" w:eastAsia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74D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77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vessy</dc:creator>
  <cp:lastModifiedBy>vessy</cp:lastModifiedBy>
  <cp:revision>4</cp:revision>
  <dcterms:created xsi:type="dcterms:W3CDTF">2010-11-21T18:30:00Z</dcterms:created>
  <dcterms:modified xsi:type="dcterms:W3CDTF">2010-11-21T18:37:00Z</dcterms:modified>
</cp:coreProperties>
</file>