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C4" w:rsidRPr="003A1E22" w:rsidRDefault="00ED1FC4" w:rsidP="00ED1FC4">
      <w:pPr>
        <w:pStyle w:val="Default"/>
        <w:rPr>
          <w:rFonts w:ascii="Arial" w:hAnsi="Arial" w:cs="Arial"/>
          <w:sz w:val="22"/>
          <w:szCs w:val="22"/>
        </w:rPr>
      </w:pPr>
    </w:p>
    <w:p w:rsidR="00ED1FC4" w:rsidRPr="003A1E22" w:rsidRDefault="00ED1FC4" w:rsidP="00A92409">
      <w:pPr>
        <w:pStyle w:val="Default"/>
        <w:jc w:val="center"/>
        <w:rPr>
          <w:rFonts w:ascii="Arial" w:hAnsi="Arial" w:cs="Arial"/>
          <w:b/>
          <w:bCs/>
          <w:sz w:val="32"/>
          <w:szCs w:val="32"/>
        </w:rPr>
      </w:pPr>
      <w:r w:rsidRPr="003A1E22">
        <w:rPr>
          <w:rFonts w:ascii="Arial" w:hAnsi="Arial" w:cs="Arial"/>
          <w:b/>
          <w:bCs/>
          <w:sz w:val="32"/>
          <w:szCs w:val="32"/>
        </w:rPr>
        <w:t>Про</w:t>
      </w:r>
      <w:r w:rsidR="00A92409" w:rsidRPr="003A1E22">
        <w:rPr>
          <w:rFonts w:ascii="Arial" w:hAnsi="Arial" w:cs="Arial"/>
          <w:b/>
          <w:bCs/>
          <w:sz w:val="32"/>
          <w:szCs w:val="32"/>
        </w:rPr>
        <w:t>грамиране за мобилни устройствa</w:t>
      </w:r>
    </w:p>
    <w:p w:rsidR="00B15F25" w:rsidRPr="003A1E22" w:rsidRDefault="00B15F25" w:rsidP="00ED1FC4">
      <w:pPr>
        <w:pStyle w:val="Default"/>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1. Особености при създаване на приложения за мобилни устройства. </w:t>
      </w:r>
    </w:p>
    <w:p w:rsidR="00F53A78" w:rsidRPr="003A1E22" w:rsidRDefault="00F66A81" w:rsidP="00ED1FC4">
      <w:pPr>
        <w:pStyle w:val="Default"/>
        <w:spacing w:after="31"/>
        <w:rPr>
          <w:rFonts w:ascii="Arial" w:hAnsi="Arial" w:cs="Arial"/>
          <w:sz w:val="22"/>
          <w:szCs w:val="22"/>
        </w:rPr>
      </w:pPr>
      <w:r w:rsidRPr="003A1E22">
        <w:rPr>
          <w:rFonts w:ascii="Arial" w:hAnsi="Arial" w:cs="Arial"/>
          <w:sz w:val="22"/>
          <w:szCs w:val="22"/>
        </w:rPr>
        <w:t xml:space="preserve">  </w:t>
      </w:r>
    </w:p>
    <w:p w:rsidR="00F53A78" w:rsidRPr="003A1E22" w:rsidRDefault="00F53A78" w:rsidP="00F53A78">
      <w:pPr>
        <w:rPr>
          <w:rFonts w:ascii="Arial" w:hAnsi="Arial" w:cs="Arial"/>
        </w:rPr>
      </w:pPr>
      <w:r w:rsidRPr="003A1E22">
        <w:rPr>
          <w:rFonts w:ascii="Arial" w:hAnsi="Arial" w:cs="Arial"/>
        </w:rPr>
        <w:t>Всеки мобилен браузър поддържа някои форми на HTML.Много от тях,особено от висок клас устройства като iPhone и Windows Phone 7, поддържат последния HTML5,CSS и JavaScript стандарти и правят перфектни копия на това което ще видите в традиционен компютърен браузър.Вашият най-евтин вариант за подкрепа на мобилни браузъри е да не правите нищо.Изборът на тази опция води до много лошо мобилно браузване, но няколко причини:</w:t>
      </w:r>
    </w:p>
    <w:p w:rsidR="00F53A78" w:rsidRPr="003A1E22" w:rsidRDefault="00F53A78" w:rsidP="00F53A78">
      <w:pPr>
        <w:pStyle w:val="Default"/>
        <w:rPr>
          <w:rFonts w:ascii="Arial" w:hAnsi="Arial" w:cs="Arial"/>
          <w:sz w:val="22"/>
          <w:szCs w:val="22"/>
        </w:rPr>
      </w:pPr>
    </w:p>
    <w:p w:rsidR="007075A5" w:rsidRPr="003A1E22" w:rsidRDefault="007075A5" w:rsidP="00F53A78">
      <w:pPr>
        <w:pStyle w:val="ListParagraph"/>
        <w:numPr>
          <w:ilvl w:val="0"/>
          <w:numId w:val="3"/>
        </w:numPr>
        <w:rPr>
          <w:rFonts w:ascii="Arial" w:hAnsi="Arial" w:cs="Arial"/>
        </w:rPr>
      </w:pPr>
      <w:r w:rsidRPr="003A1E22">
        <w:rPr>
          <w:rFonts w:ascii="Arial" w:hAnsi="Arial" w:cs="Arial"/>
        </w:rPr>
        <w:t>Най-очевидната разлика между компютър и мобилен телефон е размера на дисплея.Средният размер на компютърен монитор е 21 инча с резолюция на дисплея не по малка от 1024 х 768.</w:t>
      </w:r>
      <w:r w:rsidR="00B14469" w:rsidRPr="003A1E22">
        <w:rPr>
          <w:rFonts w:ascii="Arial" w:hAnsi="Arial" w:cs="Arial"/>
        </w:rPr>
        <w:t>Стандартният смарт телефон е с дисплеи от 3,9 инча и резолюция по-малка от 800 х 480.Мобилният телфон не ви дава много място с което да работите.Необходимо е да използва по-малко текст и по добри икони.</w:t>
      </w:r>
    </w:p>
    <w:p w:rsidR="00B14469" w:rsidRPr="003A1E22" w:rsidRDefault="00B14469" w:rsidP="00F53A78">
      <w:pPr>
        <w:pStyle w:val="ListParagraph"/>
        <w:ind w:left="1068"/>
        <w:rPr>
          <w:rFonts w:ascii="Arial" w:hAnsi="Arial" w:cs="Arial"/>
          <w:bCs/>
        </w:rPr>
      </w:pPr>
      <w:r w:rsidRPr="003A1E22">
        <w:rPr>
          <w:rFonts w:ascii="Arial" w:hAnsi="Arial" w:cs="Arial"/>
          <w:bCs/>
        </w:rPr>
        <w:t xml:space="preserve">Някои мобилни баузъри като Опера мини се справят с десктоп-ширината на страниците като динамично преформатират оформлението настраницата и нейните стилове.Полученият вид рядко е това, което дизайнерът е имал в предвид.Други мобилни браузъри като Сафари за iPhone или Internet Explorer за Windows Phone 7,рендват страниците с нормалните им размери и след това принуждават потребителя да </w:t>
      </w:r>
      <w:r w:rsidR="00EC2DD9" w:rsidRPr="003A1E22">
        <w:rPr>
          <w:rFonts w:ascii="Arial" w:hAnsi="Arial" w:cs="Arial"/>
          <w:bCs/>
        </w:rPr>
        <w:t>увеличава на определени места и да движи уголемената страница за да прочете текста.</w:t>
      </w:r>
    </w:p>
    <w:p w:rsidR="00F53A78" w:rsidRPr="003A1E22" w:rsidRDefault="00EC2DD9" w:rsidP="00F53A78">
      <w:pPr>
        <w:pStyle w:val="Default"/>
        <w:rPr>
          <w:rFonts w:ascii="Arial" w:hAnsi="Arial" w:cs="Arial"/>
          <w:sz w:val="22"/>
          <w:szCs w:val="22"/>
        </w:rPr>
      </w:pPr>
      <w:r w:rsidRPr="003A1E22">
        <w:rPr>
          <w:rFonts w:ascii="Arial" w:hAnsi="Arial" w:cs="Arial"/>
          <w:sz w:val="22"/>
          <w:szCs w:val="22"/>
        </w:rPr>
        <w:t>Ето какво трябва да запомните за големината на дисплея:</w:t>
      </w:r>
    </w:p>
    <w:p w:rsidR="00EC2DD9" w:rsidRPr="003A1E22" w:rsidRDefault="00EC2DD9" w:rsidP="00EC2DD9">
      <w:pPr>
        <w:pStyle w:val="Default"/>
        <w:numPr>
          <w:ilvl w:val="0"/>
          <w:numId w:val="5"/>
        </w:numPr>
        <w:rPr>
          <w:rFonts w:ascii="Arial" w:hAnsi="Arial" w:cs="Arial"/>
          <w:sz w:val="22"/>
          <w:szCs w:val="22"/>
        </w:rPr>
      </w:pPr>
      <w:r w:rsidRPr="003A1E22">
        <w:rPr>
          <w:rFonts w:ascii="Arial" w:hAnsi="Arial" w:cs="Arial"/>
          <w:sz w:val="22"/>
          <w:szCs w:val="22"/>
        </w:rPr>
        <w:t>Не разполагате с много място за работа, така че намалете екрана и опциите, също така минимизирайте размера на текста.</w:t>
      </w:r>
    </w:p>
    <w:p w:rsidR="00EC2DD9" w:rsidRPr="003A1E22" w:rsidRDefault="00EC2DD9" w:rsidP="00EC2DD9">
      <w:pPr>
        <w:pStyle w:val="Default"/>
        <w:numPr>
          <w:ilvl w:val="0"/>
          <w:numId w:val="5"/>
        </w:numPr>
        <w:rPr>
          <w:rFonts w:ascii="Arial" w:hAnsi="Arial" w:cs="Arial"/>
          <w:sz w:val="22"/>
          <w:szCs w:val="22"/>
        </w:rPr>
      </w:pPr>
      <w:r w:rsidRPr="003A1E22">
        <w:rPr>
          <w:rFonts w:ascii="Arial" w:hAnsi="Arial" w:cs="Arial"/>
          <w:sz w:val="22"/>
          <w:szCs w:val="22"/>
        </w:rPr>
        <w:t>Текстът който използвате трябва да бъде четлив и разбираем</w:t>
      </w:r>
    </w:p>
    <w:p w:rsidR="00EC2DD9" w:rsidRPr="003A1E22" w:rsidRDefault="00EC2DD9" w:rsidP="00EC2DD9">
      <w:pPr>
        <w:pStyle w:val="Default"/>
        <w:numPr>
          <w:ilvl w:val="0"/>
          <w:numId w:val="5"/>
        </w:numPr>
        <w:rPr>
          <w:rFonts w:ascii="Arial" w:hAnsi="Arial" w:cs="Arial"/>
          <w:sz w:val="22"/>
          <w:szCs w:val="22"/>
        </w:rPr>
      </w:pPr>
      <w:r w:rsidRPr="003A1E22">
        <w:rPr>
          <w:rFonts w:ascii="Arial" w:hAnsi="Arial" w:cs="Arial"/>
          <w:sz w:val="22"/>
          <w:szCs w:val="22"/>
        </w:rPr>
        <w:t>Заменете текста с икони там където е възможно</w:t>
      </w:r>
    </w:p>
    <w:p w:rsidR="00EC2DD9" w:rsidRPr="003A1E22" w:rsidRDefault="00EC2DD9" w:rsidP="00EC2DD9">
      <w:pPr>
        <w:pStyle w:val="Default"/>
        <w:numPr>
          <w:ilvl w:val="0"/>
          <w:numId w:val="5"/>
        </w:numPr>
        <w:rPr>
          <w:rFonts w:ascii="Arial" w:hAnsi="Arial" w:cs="Arial"/>
          <w:sz w:val="22"/>
          <w:szCs w:val="22"/>
        </w:rPr>
      </w:pPr>
      <w:r w:rsidRPr="003A1E22">
        <w:rPr>
          <w:rFonts w:ascii="Arial" w:hAnsi="Arial" w:cs="Arial"/>
          <w:sz w:val="22"/>
          <w:szCs w:val="22"/>
        </w:rPr>
        <w:t>Иконите ви трябва да изглеждат колкото се може по реалистични</w:t>
      </w:r>
    </w:p>
    <w:p w:rsidR="00EC2DD9" w:rsidRPr="003A1E22" w:rsidRDefault="00EC2DD9" w:rsidP="00EC2DD9">
      <w:pPr>
        <w:pStyle w:val="Default"/>
        <w:numPr>
          <w:ilvl w:val="0"/>
          <w:numId w:val="5"/>
        </w:numPr>
        <w:rPr>
          <w:rFonts w:ascii="Arial" w:hAnsi="Arial" w:cs="Arial"/>
          <w:sz w:val="22"/>
          <w:szCs w:val="22"/>
        </w:rPr>
      </w:pPr>
      <w:r w:rsidRPr="003A1E22">
        <w:rPr>
          <w:rFonts w:ascii="Arial" w:hAnsi="Arial" w:cs="Arial"/>
          <w:sz w:val="22"/>
          <w:szCs w:val="22"/>
        </w:rPr>
        <w:t>Графиките трябва да съответстват на задачите и дизайнът трябва да е ясен</w:t>
      </w:r>
    </w:p>
    <w:p w:rsidR="00F53A78" w:rsidRPr="003A1E22" w:rsidRDefault="00F53A78" w:rsidP="00F53A78">
      <w:pPr>
        <w:pStyle w:val="ListParagraph"/>
        <w:ind w:left="1068"/>
        <w:rPr>
          <w:rFonts w:ascii="Arial" w:hAnsi="Arial" w:cs="Arial"/>
        </w:rPr>
      </w:pPr>
    </w:p>
    <w:p w:rsidR="00F53A78" w:rsidRPr="003A1E22" w:rsidRDefault="00EC2DD9" w:rsidP="00EC2DD9">
      <w:pPr>
        <w:pStyle w:val="Default"/>
        <w:ind w:left="1068"/>
        <w:rPr>
          <w:rFonts w:ascii="Arial" w:hAnsi="Arial" w:cs="Arial"/>
          <w:sz w:val="22"/>
          <w:szCs w:val="22"/>
        </w:rPr>
      </w:pPr>
      <w:r w:rsidRPr="003A1E22">
        <w:rPr>
          <w:rFonts w:ascii="Arial" w:hAnsi="Arial" w:cs="Arial"/>
          <w:sz w:val="22"/>
          <w:szCs w:val="22"/>
        </w:rPr>
        <w:t>Стандартният компютър има няколко начина за въвеждане на информция, но основно се използват клавиатурата и мишката.Мобилното у-во разчита главно на пръстите,като те се ползват за въвеждане на екранната клавиатура</w:t>
      </w:r>
      <w:r w:rsidR="00723CFC" w:rsidRPr="003A1E22">
        <w:rPr>
          <w:rFonts w:ascii="Arial" w:hAnsi="Arial" w:cs="Arial"/>
          <w:sz w:val="22"/>
          <w:szCs w:val="22"/>
        </w:rPr>
        <w:t>,докосване на икони и бутони, или за жестове като приплъзване или прищипване</w:t>
      </w:r>
      <w:r w:rsidR="00FA0D03" w:rsidRPr="003A1E22">
        <w:rPr>
          <w:rFonts w:ascii="Arial" w:hAnsi="Arial" w:cs="Arial"/>
          <w:sz w:val="22"/>
          <w:szCs w:val="22"/>
        </w:rPr>
        <w:t>.За да компенсирате тези недостатъци, моете да</w:t>
      </w:r>
      <w:r w:rsidR="00A00950" w:rsidRPr="003A1E22">
        <w:rPr>
          <w:rFonts w:ascii="Arial" w:hAnsi="Arial" w:cs="Arial"/>
          <w:sz w:val="22"/>
          <w:szCs w:val="22"/>
        </w:rPr>
        <w:t xml:space="preserve"> предоставите звук и вибрации при</w:t>
      </w:r>
      <w:r w:rsidR="00FA0D03" w:rsidRPr="003A1E22">
        <w:rPr>
          <w:rFonts w:ascii="Arial" w:hAnsi="Arial" w:cs="Arial"/>
          <w:sz w:val="22"/>
          <w:szCs w:val="22"/>
        </w:rPr>
        <w:t xml:space="preserve"> натисканията на клавишите и минимизация </w:t>
      </w:r>
      <w:r w:rsidR="00A00950" w:rsidRPr="003A1E22">
        <w:rPr>
          <w:rFonts w:ascii="Arial" w:hAnsi="Arial" w:cs="Arial"/>
          <w:sz w:val="22"/>
          <w:szCs w:val="22"/>
        </w:rPr>
        <w:t>при</w:t>
      </w:r>
      <w:r w:rsidR="00FA0D03" w:rsidRPr="003A1E22">
        <w:rPr>
          <w:rFonts w:ascii="Arial" w:hAnsi="Arial" w:cs="Arial"/>
          <w:sz w:val="22"/>
          <w:szCs w:val="22"/>
        </w:rPr>
        <w:t xml:space="preserve"> въвеждане на текст.Пръстите могат да са всякакви размери бутоните трябва да са достатъчно големи (35 пикселов квадрат) и визуално отделени от другите бутони или обекти за да се намелят грешките.Намерете нови начини за въвеждане на данни, като например използването на снимки.Също така трябва да се възползвате от хардуера.</w:t>
      </w:r>
      <w:r w:rsidR="000E201E" w:rsidRPr="003A1E22">
        <w:rPr>
          <w:rFonts w:ascii="Arial" w:hAnsi="Arial" w:cs="Arial"/>
          <w:sz w:val="22"/>
          <w:szCs w:val="22"/>
        </w:rPr>
        <w:t>Windows Phone има 3 специални бутона – Back, Start, Search  може да ги използвате за да поддържате реда в интерфейса и да намалите възможностите за грешка.</w:t>
      </w:r>
    </w:p>
    <w:p w:rsidR="00F53A78" w:rsidRPr="003A1E22" w:rsidRDefault="00F53A78"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2. Разпознаване на browser. Управление на viewport. </w:t>
      </w:r>
    </w:p>
    <w:p w:rsidR="00DC45EE" w:rsidRPr="003A1E22" w:rsidRDefault="00DC45EE" w:rsidP="00ED1FC4">
      <w:pPr>
        <w:pStyle w:val="Default"/>
        <w:spacing w:after="31"/>
        <w:rPr>
          <w:rFonts w:ascii="Arial" w:hAnsi="Arial" w:cs="Arial"/>
          <w:b/>
          <w:bCs/>
          <w:i/>
          <w:sz w:val="22"/>
          <w:szCs w:val="22"/>
        </w:rPr>
      </w:pPr>
      <w:r w:rsidRPr="003A1E22">
        <w:rPr>
          <w:rFonts w:ascii="Arial" w:hAnsi="Arial" w:cs="Arial"/>
          <w:b/>
          <w:bCs/>
          <w:sz w:val="22"/>
          <w:szCs w:val="22"/>
        </w:rPr>
        <w:lastRenderedPageBreak/>
        <w:t xml:space="preserve">   2.1.</w:t>
      </w:r>
      <w:r w:rsidRPr="003A1E22">
        <w:rPr>
          <w:rFonts w:ascii="Arial" w:hAnsi="Arial" w:cs="Arial"/>
          <w:bCs/>
          <w:sz w:val="22"/>
          <w:szCs w:val="22"/>
        </w:rPr>
        <w:t>Разпознаване на браузъра представлява процес, който най-често има за цел установяване на типа и/или версията на потребителския браузър.Осъществяв</w:t>
      </w:r>
      <w:r w:rsidR="00BE1133" w:rsidRPr="003A1E22">
        <w:rPr>
          <w:rFonts w:ascii="Arial" w:hAnsi="Arial" w:cs="Arial"/>
          <w:bCs/>
          <w:sz w:val="22"/>
          <w:szCs w:val="22"/>
        </w:rPr>
        <w:t>а се чрез код изпълняван от сърв</w:t>
      </w:r>
      <w:r w:rsidRPr="003A1E22">
        <w:rPr>
          <w:rFonts w:ascii="Arial" w:hAnsi="Arial" w:cs="Arial"/>
          <w:bCs/>
          <w:sz w:val="22"/>
          <w:szCs w:val="22"/>
        </w:rPr>
        <w:t>ъра или от самия браузър.В по-широк смисъл този процес има за цел да установи наличието или липсата на определени(от програми</w:t>
      </w:r>
      <w:r w:rsidR="001F0F46" w:rsidRPr="003A1E22">
        <w:rPr>
          <w:rFonts w:ascii="Arial" w:hAnsi="Arial" w:cs="Arial"/>
          <w:bCs/>
          <w:sz w:val="22"/>
          <w:szCs w:val="22"/>
        </w:rPr>
        <w:t>ста) в</w:t>
      </w:r>
      <w:r w:rsidRPr="003A1E22">
        <w:rPr>
          <w:rFonts w:ascii="Arial" w:hAnsi="Arial" w:cs="Arial"/>
          <w:bCs/>
          <w:sz w:val="22"/>
          <w:szCs w:val="22"/>
        </w:rPr>
        <w:t>ъзможности на браузъра.</w:t>
      </w:r>
    </w:p>
    <w:p w:rsidR="00B16A0B" w:rsidRPr="003A1E22" w:rsidRDefault="00DC45EE" w:rsidP="00ED1FC4">
      <w:pPr>
        <w:pStyle w:val="Default"/>
        <w:spacing w:after="31"/>
        <w:rPr>
          <w:rFonts w:ascii="Arial" w:hAnsi="Arial" w:cs="Arial"/>
          <w:b/>
          <w:bCs/>
          <w:sz w:val="22"/>
          <w:szCs w:val="22"/>
        </w:rPr>
      </w:pPr>
      <w:r w:rsidRPr="003A1E22">
        <w:rPr>
          <w:rFonts w:ascii="Arial" w:hAnsi="Arial" w:cs="Arial"/>
          <w:b/>
          <w:bCs/>
          <w:sz w:val="22"/>
          <w:szCs w:val="22"/>
        </w:rPr>
        <w:t xml:space="preserve">  </w:t>
      </w:r>
      <w:r w:rsidR="00010015" w:rsidRPr="003A1E22">
        <w:rPr>
          <w:rFonts w:ascii="Arial" w:hAnsi="Arial" w:cs="Arial"/>
          <w:b/>
          <w:bCs/>
          <w:sz w:val="22"/>
          <w:szCs w:val="22"/>
        </w:rPr>
        <w:t xml:space="preserve"> </w:t>
      </w:r>
      <w:r w:rsidRPr="003A1E22">
        <w:rPr>
          <w:rFonts w:ascii="Arial" w:hAnsi="Arial" w:cs="Arial"/>
          <w:b/>
          <w:bCs/>
          <w:sz w:val="22"/>
          <w:szCs w:val="22"/>
        </w:rPr>
        <w:t>2.2.</w:t>
      </w:r>
      <w:r w:rsidR="00B16A0B" w:rsidRPr="003A1E22">
        <w:rPr>
          <w:rFonts w:ascii="Arial" w:hAnsi="Arial" w:cs="Arial"/>
          <w:bCs/>
          <w:sz w:val="22"/>
          <w:szCs w:val="22"/>
        </w:rPr>
        <w:t xml:space="preserve"> Можете да разберете дали някой посетител ползва мобилен браузър със с-вото на ASP.NET – Reques</w:t>
      </w:r>
      <w:r w:rsidR="0070571B" w:rsidRPr="003A1E22">
        <w:rPr>
          <w:rFonts w:ascii="Arial" w:hAnsi="Arial" w:cs="Arial"/>
          <w:bCs/>
          <w:sz w:val="22"/>
          <w:szCs w:val="22"/>
        </w:rPr>
        <w:t>t</w:t>
      </w:r>
      <w:r w:rsidR="00B16A0B" w:rsidRPr="003A1E22">
        <w:rPr>
          <w:rFonts w:ascii="Arial" w:hAnsi="Arial" w:cs="Arial"/>
          <w:bCs/>
          <w:sz w:val="22"/>
          <w:szCs w:val="22"/>
        </w:rPr>
        <w:t xml:space="preserve">.Browser.IsMobileDevice. </w:t>
      </w:r>
      <w:r w:rsidR="000E53C7" w:rsidRPr="003A1E22">
        <w:rPr>
          <w:rFonts w:ascii="Arial" w:hAnsi="Arial" w:cs="Arial"/>
          <w:bCs/>
          <w:sz w:val="22"/>
          <w:szCs w:val="22"/>
        </w:rPr>
        <w:t xml:space="preserve">ASP.NET </w:t>
      </w:r>
      <w:r w:rsidR="008876C4" w:rsidRPr="003A1E22">
        <w:rPr>
          <w:rFonts w:ascii="Arial" w:hAnsi="Arial" w:cs="Arial"/>
          <w:bCs/>
          <w:sz w:val="22"/>
          <w:szCs w:val="22"/>
        </w:rPr>
        <w:t>определя какъв б</w:t>
      </w:r>
      <w:r w:rsidR="000E53C7" w:rsidRPr="003A1E22">
        <w:rPr>
          <w:rFonts w:ascii="Arial" w:hAnsi="Arial" w:cs="Arial"/>
          <w:bCs/>
          <w:sz w:val="22"/>
          <w:szCs w:val="22"/>
        </w:rPr>
        <w:t>раузър прави заявка и какви са неговите възможности (големина на екрана, подръжка на JavaScript и т.н. ) като сравнява входящата заявка от главните низове userAgent с поредица от регулярни изрази в XML файлове които описват общи браузъри</w:t>
      </w:r>
      <w:r w:rsidR="008876C4" w:rsidRPr="003A1E22">
        <w:rPr>
          <w:rFonts w:ascii="Arial" w:hAnsi="Arial" w:cs="Arial"/>
          <w:bCs/>
          <w:sz w:val="22"/>
          <w:szCs w:val="22"/>
        </w:rPr>
        <w:t xml:space="preserve">.Информацията за съответните възможности на у-вото се съхранява в директорията : C:\Windows\Microsoft.NET\Framework\v4.0.30319\Config\Browsers </w:t>
      </w:r>
    </w:p>
    <w:p w:rsidR="008876C4" w:rsidRPr="003A1E22" w:rsidRDefault="008876C4" w:rsidP="00ED1FC4">
      <w:pPr>
        <w:pStyle w:val="Default"/>
        <w:spacing w:after="31"/>
        <w:rPr>
          <w:rFonts w:ascii="Arial" w:hAnsi="Arial" w:cs="Arial"/>
          <w:bCs/>
          <w:sz w:val="22"/>
          <w:szCs w:val="22"/>
        </w:rPr>
      </w:pPr>
      <w:r w:rsidRPr="003A1E22">
        <w:rPr>
          <w:rFonts w:ascii="Arial" w:hAnsi="Arial" w:cs="Arial"/>
          <w:bCs/>
          <w:sz w:val="22"/>
          <w:szCs w:val="22"/>
        </w:rPr>
        <w:t>(или еквивалентна в зависимост от инсталацията ви).Например стандартния iPhone браузър файл включва кода:</w:t>
      </w:r>
    </w:p>
    <w:p w:rsidR="008876C4" w:rsidRPr="003A1E22" w:rsidRDefault="008876C4" w:rsidP="008876C4">
      <w:pPr>
        <w:ind w:left="360" w:firstLine="708"/>
        <w:rPr>
          <w:rFonts w:ascii="Arial" w:hAnsi="Arial" w:cs="Arial"/>
          <w:bCs/>
          <w:color w:val="000000"/>
        </w:rPr>
      </w:pPr>
    </w:p>
    <w:p w:rsidR="00B16A0B" w:rsidRPr="003A1E22" w:rsidRDefault="00B16A0B" w:rsidP="008876C4">
      <w:pPr>
        <w:ind w:left="360" w:firstLine="708"/>
        <w:rPr>
          <w:rFonts w:ascii="Arial" w:hAnsi="Arial" w:cs="Arial"/>
          <w:bCs/>
          <w:i/>
          <w:iCs/>
        </w:rPr>
      </w:pPr>
      <w:r w:rsidRPr="003A1E22">
        <w:rPr>
          <w:rFonts w:ascii="Arial" w:hAnsi="Arial" w:cs="Arial"/>
          <w:bCs/>
          <w:i/>
          <w:iCs/>
        </w:rPr>
        <w:t>&lt;browsers&gt;</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 &lt;!-- Mozilla/5.0 (iPhone; U; CPU like Mac OS X; en) AppleWebKit/420+ (KHTML, like Gecko) Version/3.0 Mobile/1A543a Safari/419.3 --&gt;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&lt;gateway id="IPhone" parentID="Safari"&gt;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&lt;identification&gt; </w:t>
      </w:r>
    </w:p>
    <w:p w:rsidR="00B16A0B" w:rsidRPr="003A1E22" w:rsidRDefault="00B16A0B" w:rsidP="00B16A0B">
      <w:pPr>
        <w:pStyle w:val="ListParagraph"/>
        <w:ind w:left="1068" w:firstLine="348"/>
        <w:rPr>
          <w:rFonts w:ascii="Arial" w:hAnsi="Arial" w:cs="Arial"/>
          <w:bCs/>
          <w:i/>
          <w:iCs/>
        </w:rPr>
      </w:pPr>
      <w:r w:rsidRPr="003A1E22">
        <w:rPr>
          <w:rFonts w:ascii="Arial" w:hAnsi="Arial" w:cs="Arial"/>
          <w:bCs/>
          <w:i/>
          <w:iCs/>
        </w:rPr>
        <w:t xml:space="preserve">&lt;userAgent match="iPhone" /&gt;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&lt;/identification&gt;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&lt;capabilities&gt;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&lt;capability name="mobileDeviceModel" value="IPhone" /&gt;</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 &lt;capability name="mobileDeviceManufacturer" value="Apple" /&gt;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&lt;capability name="isMobileDevice" value="true" /&gt;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&lt;capability name="canInitiateVoiceCall" value="true" /&gt;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&lt;/capabilities&gt; </w:t>
      </w:r>
    </w:p>
    <w:p w:rsidR="00B16A0B" w:rsidRPr="003A1E22" w:rsidRDefault="00B16A0B" w:rsidP="00B16A0B">
      <w:pPr>
        <w:pStyle w:val="ListParagraph"/>
        <w:ind w:left="1068"/>
        <w:rPr>
          <w:rFonts w:ascii="Arial" w:hAnsi="Arial" w:cs="Arial"/>
          <w:bCs/>
          <w:i/>
          <w:iCs/>
        </w:rPr>
      </w:pPr>
      <w:r w:rsidRPr="003A1E22">
        <w:rPr>
          <w:rFonts w:ascii="Arial" w:hAnsi="Arial" w:cs="Arial"/>
          <w:bCs/>
          <w:i/>
          <w:iCs/>
        </w:rPr>
        <w:t xml:space="preserve">&lt;/gateway&gt; ... &lt;/browsers&gt; </w:t>
      </w:r>
    </w:p>
    <w:p w:rsidR="00B16A0B" w:rsidRPr="003A1E22" w:rsidRDefault="00B16A0B" w:rsidP="00B16A0B">
      <w:pPr>
        <w:pStyle w:val="ListParagraph"/>
        <w:ind w:left="1068"/>
        <w:rPr>
          <w:rFonts w:ascii="Arial" w:hAnsi="Arial" w:cs="Arial"/>
          <w:bCs/>
          <w:i/>
          <w:iCs/>
          <w:color w:val="9BBB59" w:themeColor="accent3"/>
        </w:rPr>
      </w:pPr>
      <w:r w:rsidRPr="003A1E22">
        <w:rPr>
          <w:rFonts w:ascii="Arial" w:hAnsi="Arial" w:cs="Arial"/>
          <w:bCs/>
          <w:color w:val="9BBB59" w:themeColor="accent3"/>
        </w:rPr>
        <w:t xml:space="preserve">The following element defines the expression to be matched against incoming userAgent header strings: &lt;userAgent match="iPhone" /&gt; Once the system finds a matching userAgent expression, the remainder of the XML data specifies the type and capabilities of that device. </w:t>
      </w:r>
      <w:r w:rsidRPr="003A1E22">
        <w:rPr>
          <w:rFonts w:ascii="Arial" w:hAnsi="Arial" w:cs="Arial"/>
          <w:bCs/>
          <w:i/>
          <w:iCs/>
          <w:color w:val="9BBB59" w:themeColor="accent3"/>
        </w:rPr>
        <w:t>( Unfortunately, this does not include common modern browsers such as Opera Mobile or the default browser for Google Android. Request.Browser.IsMobileDevice will incorrectly be set to false )</w:t>
      </w:r>
    </w:p>
    <w:p w:rsidR="00B16A0B" w:rsidRPr="003A1E22" w:rsidRDefault="00B16A0B" w:rsidP="00B16A0B">
      <w:pPr>
        <w:pStyle w:val="ListParagraph"/>
        <w:ind w:left="1068"/>
        <w:rPr>
          <w:rFonts w:ascii="Arial" w:hAnsi="Arial" w:cs="Arial"/>
          <w:bCs/>
          <w:i/>
          <w:iCs/>
        </w:rPr>
      </w:pPr>
    </w:p>
    <w:p w:rsidR="00B16A0B" w:rsidRPr="003A1E22" w:rsidRDefault="008876C4" w:rsidP="00B16A0B">
      <w:pPr>
        <w:autoSpaceDE w:val="0"/>
        <w:autoSpaceDN w:val="0"/>
        <w:adjustRightInd w:val="0"/>
        <w:spacing w:after="0" w:line="240" w:lineRule="auto"/>
        <w:rPr>
          <w:rFonts w:ascii="Arial" w:hAnsi="Arial" w:cs="Arial"/>
          <w:color w:val="000000"/>
        </w:rPr>
      </w:pPr>
      <w:r w:rsidRPr="003A1E22">
        <w:rPr>
          <w:rFonts w:ascii="Arial" w:hAnsi="Arial" w:cs="Arial"/>
          <w:color w:val="000000"/>
        </w:rPr>
        <w:t>Със следните 2 възможности можете да подобрите разпознаването на браузър:</w:t>
      </w:r>
    </w:p>
    <w:p w:rsidR="008876C4" w:rsidRPr="003A1E22" w:rsidRDefault="008876C4" w:rsidP="00B16A0B">
      <w:pPr>
        <w:autoSpaceDE w:val="0"/>
        <w:autoSpaceDN w:val="0"/>
        <w:adjustRightInd w:val="0"/>
        <w:spacing w:after="0" w:line="240" w:lineRule="auto"/>
        <w:rPr>
          <w:rFonts w:ascii="Arial" w:hAnsi="Arial" w:cs="Arial"/>
          <w:color w:val="000000"/>
        </w:rPr>
      </w:pPr>
      <w:r w:rsidRPr="003A1E22">
        <w:rPr>
          <w:rFonts w:ascii="Arial" w:hAnsi="Arial" w:cs="Arial"/>
          <w:color w:val="000000"/>
        </w:rPr>
        <w:t>1.Можете да предоставяте свой собствени .browser файлове да представляват по-новите у-ва</w:t>
      </w:r>
    </w:p>
    <w:p w:rsidR="008876C4" w:rsidRPr="003A1E22" w:rsidRDefault="008876C4" w:rsidP="00B16A0B">
      <w:pPr>
        <w:autoSpaceDE w:val="0"/>
        <w:autoSpaceDN w:val="0"/>
        <w:adjustRightInd w:val="0"/>
        <w:spacing w:after="0" w:line="240" w:lineRule="auto"/>
        <w:rPr>
          <w:rFonts w:ascii="Arial" w:hAnsi="Arial" w:cs="Arial"/>
          <w:color w:val="000000"/>
        </w:rPr>
      </w:pPr>
      <w:r w:rsidRPr="003A1E22">
        <w:rPr>
          <w:rFonts w:ascii="Arial" w:hAnsi="Arial" w:cs="Arial"/>
          <w:color w:val="000000"/>
        </w:rPr>
        <w:t xml:space="preserve">2.Можете да използвате </w:t>
      </w:r>
      <w:r w:rsidR="00501447" w:rsidRPr="003A1E22">
        <w:rPr>
          <w:rFonts w:ascii="Arial" w:hAnsi="Arial" w:cs="Arial"/>
          <w:color w:val="000000"/>
        </w:rPr>
        <w:t>чужда библиотека за разпознаване на браузъри</w:t>
      </w:r>
    </w:p>
    <w:p w:rsidR="00501447" w:rsidRPr="003A1E22" w:rsidRDefault="00501447" w:rsidP="00501447">
      <w:pPr>
        <w:rPr>
          <w:rFonts w:ascii="Arial" w:hAnsi="Arial" w:cs="Arial"/>
        </w:rPr>
      </w:pPr>
    </w:p>
    <w:p w:rsidR="00B16A0B" w:rsidRPr="003A1E22" w:rsidRDefault="00B16A0B" w:rsidP="00501447">
      <w:pPr>
        <w:rPr>
          <w:rFonts w:ascii="Arial" w:hAnsi="Arial" w:cs="Arial"/>
          <w:b/>
        </w:rPr>
      </w:pPr>
      <w:r w:rsidRPr="003A1E22">
        <w:rPr>
          <w:rFonts w:ascii="Arial" w:hAnsi="Arial" w:cs="Arial"/>
          <w:b/>
        </w:rPr>
        <w:t>Viewport</w:t>
      </w:r>
    </w:p>
    <w:p w:rsidR="00B16A0B" w:rsidRPr="003A1E22" w:rsidRDefault="00BF752A" w:rsidP="00B16A0B">
      <w:pPr>
        <w:pStyle w:val="Default"/>
        <w:rPr>
          <w:rFonts w:ascii="Arial" w:hAnsi="Arial" w:cs="Arial"/>
          <w:sz w:val="22"/>
          <w:szCs w:val="22"/>
        </w:rPr>
      </w:pPr>
      <w:r w:rsidRPr="003A1E22">
        <w:rPr>
          <w:rFonts w:ascii="Arial" w:hAnsi="Arial" w:cs="Arial"/>
          <w:sz w:val="22"/>
          <w:szCs w:val="22"/>
        </w:rPr>
        <w:t xml:space="preserve">   </w:t>
      </w:r>
      <w:r w:rsidR="00406ED2" w:rsidRPr="003A1E22">
        <w:rPr>
          <w:rFonts w:ascii="Arial" w:hAnsi="Arial" w:cs="Arial"/>
          <w:sz w:val="22"/>
          <w:szCs w:val="22"/>
        </w:rPr>
        <w:t xml:space="preserve">Много мобилни браузъри включително </w:t>
      </w:r>
      <w:r w:rsidR="00406ED2" w:rsidRPr="003A1E22">
        <w:rPr>
          <w:rFonts w:ascii="Arial" w:hAnsi="Arial" w:cs="Arial"/>
          <w:bCs/>
          <w:color w:val="auto"/>
          <w:sz w:val="22"/>
          <w:szCs w:val="22"/>
        </w:rPr>
        <w:t>Safari за iOS и Internet Explorer за Windows Phone 7, се опитват да направят заредените страници да изглеждат точно както го правят на настолен браузър.Те знаят че повечето страници са предназначени за екрани около 1000 пиксела широки и дизайнерът най-вероятно не</w:t>
      </w:r>
      <w:r w:rsidR="00625FA5" w:rsidRPr="003A1E22">
        <w:rPr>
          <w:rFonts w:ascii="Arial" w:hAnsi="Arial" w:cs="Arial"/>
          <w:bCs/>
          <w:color w:val="auto"/>
          <w:sz w:val="22"/>
          <w:szCs w:val="22"/>
        </w:rPr>
        <w:t xml:space="preserve"> е</w:t>
      </w:r>
      <w:r w:rsidR="00406ED2" w:rsidRPr="003A1E22">
        <w:rPr>
          <w:rFonts w:ascii="Arial" w:hAnsi="Arial" w:cs="Arial"/>
          <w:bCs/>
          <w:color w:val="auto"/>
          <w:sz w:val="22"/>
          <w:szCs w:val="22"/>
        </w:rPr>
        <w:t xml:space="preserve"> пригодил страницата за по малки екрани</w:t>
      </w:r>
      <w:r w:rsidR="00A44C90" w:rsidRPr="003A1E22">
        <w:rPr>
          <w:rFonts w:ascii="Arial" w:hAnsi="Arial" w:cs="Arial"/>
          <w:bCs/>
          <w:color w:val="auto"/>
          <w:sz w:val="22"/>
          <w:szCs w:val="22"/>
        </w:rPr>
        <w:t xml:space="preserve">.За да разрешат този проблем обикновено те зареждат </w:t>
      </w:r>
      <w:r w:rsidR="00A44C90" w:rsidRPr="003A1E22">
        <w:rPr>
          <w:rFonts w:ascii="Arial" w:hAnsi="Arial" w:cs="Arial"/>
          <w:bCs/>
          <w:color w:val="auto"/>
          <w:sz w:val="22"/>
          <w:szCs w:val="22"/>
        </w:rPr>
        <w:lastRenderedPageBreak/>
        <w:t>страницата на виртуално платно познато като „viewport“ обикновено около 1000 виртуални пиксела.</w:t>
      </w:r>
      <w:r w:rsidR="00FA0A1A" w:rsidRPr="003A1E22">
        <w:rPr>
          <w:rFonts w:ascii="Arial" w:hAnsi="Arial" w:cs="Arial"/>
          <w:bCs/>
          <w:color w:val="auto"/>
          <w:sz w:val="22"/>
          <w:szCs w:val="22"/>
        </w:rPr>
        <w:t>Браузърът може да мащабира визуалния дисплей на виртуалното платно произволно, което позволява на потребителя да увеличава и движи изобразеното</w:t>
      </w:r>
      <w:r w:rsidR="002F1D3B" w:rsidRPr="003A1E22">
        <w:rPr>
          <w:rFonts w:ascii="Arial" w:hAnsi="Arial" w:cs="Arial"/>
          <w:bCs/>
          <w:color w:val="auto"/>
          <w:sz w:val="22"/>
          <w:szCs w:val="22"/>
        </w:rPr>
        <w:t>.</w:t>
      </w:r>
    </w:p>
    <w:p w:rsidR="00B16A0B" w:rsidRPr="003A1E22" w:rsidRDefault="00B16A0B" w:rsidP="00B16A0B">
      <w:pPr>
        <w:pStyle w:val="Default"/>
        <w:rPr>
          <w:rFonts w:ascii="Arial" w:hAnsi="Arial" w:cs="Arial"/>
          <w:bCs/>
          <w:color w:val="auto"/>
          <w:sz w:val="22"/>
          <w:szCs w:val="22"/>
        </w:rPr>
      </w:pPr>
    </w:p>
    <w:p w:rsidR="00B16A0B" w:rsidRPr="003A1E22" w:rsidRDefault="00FA0A1A" w:rsidP="00B16A0B">
      <w:pPr>
        <w:pStyle w:val="Default"/>
        <w:rPr>
          <w:rFonts w:ascii="Arial" w:hAnsi="Arial" w:cs="Arial"/>
          <w:sz w:val="22"/>
          <w:szCs w:val="22"/>
        </w:rPr>
      </w:pPr>
      <w:r w:rsidRPr="003A1E22">
        <w:rPr>
          <w:rFonts w:ascii="Arial" w:hAnsi="Arial" w:cs="Arial"/>
          <w:sz w:val="22"/>
          <w:szCs w:val="22"/>
        </w:rPr>
        <w:t>Много от най-популярните мобилни браузъри подд</w:t>
      </w:r>
      <w:r w:rsidR="00E327E8" w:rsidRPr="003A1E22">
        <w:rPr>
          <w:rFonts w:ascii="Arial" w:hAnsi="Arial" w:cs="Arial"/>
          <w:sz w:val="22"/>
          <w:szCs w:val="22"/>
        </w:rPr>
        <w:t>ъ</w:t>
      </w:r>
      <w:r w:rsidRPr="003A1E22">
        <w:rPr>
          <w:rFonts w:ascii="Arial" w:hAnsi="Arial" w:cs="Arial"/>
          <w:sz w:val="22"/>
          <w:szCs w:val="22"/>
        </w:rPr>
        <w:t>ржат нестандартен „viewport“ мета таг, който позволява да се управлява широчината на виртуалния viewport.Например ако се добави следното към &lt;head&gt; отделението на страница браузърът ще разположи страницата на viewport който е 320 пиксела широк:</w:t>
      </w:r>
    </w:p>
    <w:p w:rsidR="00B16A0B" w:rsidRPr="003A1E22" w:rsidRDefault="00B16A0B" w:rsidP="00B16A0B">
      <w:pPr>
        <w:pStyle w:val="Default"/>
        <w:rPr>
          <w:rFonts w:ascii="Arial" w:hAnsi="Arial" w:cs="Arial"/>
          <w:bCs/>
          <w:color w:val="auto"/>
          <w:sz w:val="22"/>
          <w:szCs w:val="22"/>
        </w:rPr>
      </w:pPr>
      <w:r w:rsidRPr="003A1E22">
        <w:rPr>
          <w:rFonts w:ascii="Arial" w:hAnsi="Arial" w:cs="Arial"/>
          <w:bCs/>
          <w:color w:val="auto"/>
          <w:sz w:val="22"/>
          <w:szCs w:val="22"/>
        </w:rPr>
        <w:t xml:space="preserve">&lt;meta name="viewport" content="width=320"/&gt; </w:t>
      </w:r>
    </w:p>
    <w:p w:rsidR="00FA0A1A" w:rsidRPr="003A1E22" w:rsidRDefault="00FA0A1A" w:rsidP="00B16A0B">
      <w:pPr>
        <w:pStyle w:val="Default"/>
        <w:rPr>
          <w:rFonts w:ascii="Arial" w:hAnsi="Arial" w:cs="Arial"/>
          <w:bCs/>
          <w:color w:val="auto"/>
          <w:sz w:val="22"/>
          <w:szCs w:val="22"/>
        </w:rPr>
      </w:pPr>
      <w:r w:rsidRPr="003A1E22">
        <w:rPr>
          <w:rFonts w:ascii="Arial" w:hAnsi="Arial" w:cs="Arial"/>
          <w:bCs/>
          <w:color w:val="auto"/>
          <w:sz w:val="22"/>
          <w:szCs w:val="22"/>
        </w:rPr>
        <w:t>Това обикновено е много по-добър избор за мобилни телефони.</w:t>
      </w:r>
      <w:r w:rsidR="00283879" w:rsidRPr="003A1E22">
        <w:rPr>
          <w:rFonts w:ascii="Arial" w:hAnsi="Arial" w:cs="Arial"/>
          <w:bCs/>
          <w:color w:val="auto"/>
          <w:sz w:val="22"/>
          <w:szCs w:val="22"/>
        </w:rPr>
        <w:t>Трябва да се има в предвид че има телефони с много по-висока хоризонтална резолюция.Например iPhone 4 има 640 физически пиксела на ред.Въпреки това все още има смисъл да се използва виртуален viewport от около 320 пиксела, в противен случай полученият текст ще бъде твърде малък за да се чете добре без приближаване на страницата.Може да се позволи на виртуалния viewport да варира в размер подходящ за устройството което се изполва, като добавим следния синтаксис:</w:t>
      </w:r>
    </w:p>
    <w:p w:rsidR="00283879" w:rsidRPr="003A1E22" w:rsidRDefault="00B16A0B" w:rsidP="00B16A0B">
      <w:pPr>
        <w:pStyle w:val="Default"/>
        <w:rPr>
          <w:rFonts w:ascii="Arial" w:hAnsi="Arial" w:cs="Arial"/>
          <w:bCs/>
          <w:color w:val="auto"/>
          <w:sz w:val="22"/>
          <w:szCs w:val="22"/>
        </w:rPr>
      </w:pPr>
      <w:r w:rsidRPr="003A1E22">
        <w:rPr>
          <w:rFonts w:ascii="Arial" w:hAnsi="Arial" w:cs="Arial"/>
          <w:bCs/>
          <w:color w:val="auto"/>
          <w:sz w:val="22"/>
          <w:szCs w:val="22"/>
        </w:rPr>
        <w:t>&lt;meta name="viewport" content="width=device-width"/&gt;</w:t>
      </w:r>
    </w:p>
    <w:p w:rsidR="00B16A0B" w:rsidRPr="003A1E22" w:rsidRDefault="00B16A0B" w:rsidP="00B16A0B">
      <w:pPr>
        <w:pStyle w:val="Default"/>
        <w:rPr>
          <w:rFonts w:ascii="Arial" w:hAnsi="Arial" w:cs="Arial"/>
          <w:bCs/>
          <w:color w:val="auto"/>
          <w:sz w:val="22"/>
          <w:szCs w:val="22"/>
        </w:rPr>
      </w:pPr>
      <w:r w:rsidRPr="003A1E22">
        <w:rPr>
          <w:rFonts w:ascii="Arial" w:hAnsi="Arial" w:cs="Arial"/>
          <w:bCs/>
          <w:color w:val="auto"/>
          <w:sz w:val="22"/>
          <w:szCs w:val="22"/>
        </w:rPr>
        <w:t xml:space="preserve"> </w:t>
      </w:r>
    </w:p>
    <w:p w:rsidR="00B16A0B" w:rsidRPr="003A1E22" w:rsidRDefault="00B16A0B" w:rsidP="00B16A0B">
      <w:pPr>
        <w:pStyle w:val="Default"/>
        <w:rPr>
          <w:rFonts w:ascii="Arial" w:hAnsi="Arial" w:cs="Arial"/>
          <w:color w:val="9BBB59" w:themeColor="accent3"/>
          <w:sz w:val="22"/>
          <w:szCs w:val="22"/>
        </w:rPr>
      </w:pPr>
      <w:r w:rsidRPr="003A1E22">
        <w:rPr>
          <w:rFonts w:ascii="Arial" w:hAnsi="Arial" w:cs="Arial"/>
          <w:bCs/>
          <w:color w:val="9BBB59" w:themeColor="accent3"/>
          <w:sz w:val="22"/>
          <w:szCs w:val="22"/>
        </w:rPr>
        <w:t>Note that some mobile devices won’t give you a literal device width. They interpret “device-width” as meaning “the virtual viewport width that the manufacturer thinks gives the most pleasing result.” So, for example, iPhone 4 defines device-width as 320 pixels, despite its higher physical resolution.</w:t>
      </w:r>
    </w:p>
    <w:p w:rsidR="00B16A0B" w:rsidRPr="003A1E22" w:rsidRDefault="00B16A0B" w:rsidP="00ED1FC4">
      <w:pPr>
        <w:pStyle w:val="Default"/>
        <w:spacing w:after="31"/>
        <w:rPr>
          <w:rFonts w:ascii="Arial" w:hAnsi="Arial" w:cs="Arial"/>
          <w:b/>
          <w:bCs/>
          <w:sz w:val="22"/>
          <w:szCs w:val="22"/>
        </w:rPr>
      </w:pPr>
    </w:p>
    <w:p w:rsidR="00ED1FC4" w:rsidRPr="003A1E22" w:rsidRDefault="00ED1FC4" w:rsidP="00ED1FC4">
      <w:pPr>
        <w:pStyle w:val="Default"/>
        <w:rPr>
          <w:rFonts w:ascii="Arial" w:hAnsi="Arial" w:cs="Arial"/>
          <w:b/>
          <w:bCs/>
          <w:sz w:val="22"/>
          <w:szCs w:val="22"/>
        </w:rPr>
      </w:pPr>
      <w:r w:rsidRPr="003A1E22">
        <w:rPr>
          <w:rFonts w:ascii="Arial" w:hAnsi="Arial" w:cs="Arial"/>
          <w:b/>
          <w:bCs/>
          <w:sz w:val="22"/>
          <w:szCs w:val="22"/>
        </w:rPr>
        <w:t xml:space="preserve">3. Препоръки по структуриране на markup текста. Софтуерна архитектура на мобилни приложения. </w:t>
      </w:r>
    </w:p>
    <w:p w:rsidR="00283879" w:rsidRPr="003A1E22" w:rsidRDefault="00DE5BDC" w:rsidP="00283879">
      <w:pPr>
        <w:pStyle w:val="ListParagraph"/>
        <w:ind w:left="1068"/>
        <w:rPr>
          <w:rFonts w:ascii="Arial" w:hAnsi="Arial" w:cs="Arial"/>
          <w:bCs/>
        </w:rPr>
      </w:pPr>
      <w:r w:rsidRPr="003A1E22">
        <w:rPr>
          <w:rFonts w:ascii="Arial" w:hAnsi="Arial" w:cs="Arial"/>
        </w:rPr>
        <w:t xml:space="preserve"> </w:t>
      </w:r>
      <w:r w:rsidRPr="003A1E22">
        <w:rPr>
          <w:rFonts w:ascii="Arial" w:hAnsi="Arial" w:cs="Arial"/>
          <w:bCs/>
        </w:rPr>
        <w:t>Препоръки по структуриране на markup текста</w:t>
      </w:r>
    </w:p>
    <w:p w:rsidR="00DE5BDC" w:rsidRPr="003A1E22" w:rsidRDefault="00DE5BDC" w:rsidP="00283879">
      <w:pPr>
        <w:pStyle w:val="ListParagraph"/>
        <w:ind w:left="1068"/>
        <w:rPr>
          <w:rFonts w:ascii="Arial" w:hAnsi="Arial" w:cs="Arial"/>
        </w:rPr>
      </w:pPr>
      <w:r w:rsidRPr="003A1E22">
        <w:rPr>
          <w:rFonts w:ascii="Arial" w:hAnsi="Arial" w:cs="Arial"/>
        </w:rPr>
        <w:t>Всеки път, когато проектирате страници за мобилни браузъри:</w:t>
      </w:r>
    </w:p>
    <w:p w:rsidR="00283879" w:rsidRPr="003A1E22" w:rsidRDefault="00283879" w:rsidP="00DE5BDC">
      <w:pPr>
        <w:pStyle w:val="ListParagraph"/>
        <w:ind w:left="1068"/>
        <w:rPr>
          <w:rFonts w:ascii="Arial" w:hAnsi="Arial" w:cs="Arial"/>
        </w:rPr>
      </w:pPr>
      <w:r w:rsidRPr="003A1E22">
        <w:rPr>
          <w:rFonts w:ascii="Arial" w:hAnsi="Arial" w:cs="Arial"/>
        </w:rPr>
        <w:t xml:space="preserve">  1. </w:t>
      </w:r>
      <w:r w:rsidR="00DE5BDC" w:rsidRPr="003A1E22">
        <w:rPr>
          <w:rFonts w:ascii="Arial" w:hAnsi="Arial" w:cs="Arial"/>
        </w:rPr>
        <w:t>Използвайте viewport  мета таг, за да направите така че viewport да</w:t>
      </w:r>
      <w:r w:rsidR="005966A2" w:rsidRPr="003A1E22">
        <w:rPr>
          <w:rFonts w:ascii="Arial" w:hAnsi="Arial" w:cs="Arial"/>
        </w:rPr>
        <w:t xml:space="preserve"> пасне на хоризонталната ширина на екрана.</w:t>
      </w:r>
      <w:r w:rsidR="00DE5BDC" w:rsidRPr="003A1E22">
        <w:rPr>
          <w:rFonts w:ascii="Arial" w:hAnsi="Arial" w:cs="Arial"/>
        </w:rPr>
        <w:t xml:space="preserve">     </w:t>
      </w:r>
    </w:p>
    <w:p w:rsidR="00283879" w:rsidRPr="003A1E22" w:rsidRDefault="00283879" w:rsidP="005966A2">
      <w:pPr>
        <w:pStyle w:val="ListParagraph"/>
        <w:ind w:left="1068"/>
        <w:rPr>
          <w:rFonts w:ascii="Arial" w:hAnsi="Arial" w:cs="Arial"/>
        </w:rPr>
      </w:pPr>
      <w:r w:rsidRPr="003A1E22">
        <w:rPr>
          <w:rFonts w:ascii="Arial" w:hAnsi="Arial" w:cs="Arial"/>
        </w:rPr>
        <w:t xml:space="preserve"> 2. </w:t>
      </w:r>
      <w:r w:rsidR="005966A2" w:rsidRPr="003A1E22">
        <w:rPr>
          <w:rFonts w:ascii="Arial" w:hAnsi="Arial" w:cs="Arial"/>
        </w:rPr>
        <w:t xml:space="preserve">Настройте  оформлението на страниците, CSS стиловете за ограничената ширина.Ако </w:t>
      </w:r>
      <w:r w:rsidR="009D1BEA" w:rsidRPr="003A1E22">
        <w:rPr>
          <w:rFonts w:ascii="Arial" w:hAnsi="Arial" w:cs="Arial"/>
        </w:rPr>
        <w:t>посетителите не трябва да увеличават или да превъртат хоризонтално, страницата ви</w:t>
      </w:r>
      <w:r w:rsidR="005966A2" w:rsidRPr="003A1E22">
        <w:rPr>
          <w:rFonts w:ascii="Arial" w:hAnsi="Arial" w:cs="Arial"/>
        </w:rPr>
        <w:t xml:space="preserve"> </w:t>
      </w:r>
      <w:r w:rsidR="009D1BEA" w:rsidRPr="003A1E22">
        <w:rPr>
          <w:rFonts w:ascii="Arial" w:hAnsi="Arial" w:cs="Arial"/>
        </w:rPr>
        <w:t>ще бъде по скоро като приложение създадено спе</w:t>
      </w:r>
      <w:r w:rsidR="00D005BC" w:rsidRPr="003A1E22">
        <w:rPr>
          <w:rFonts w:ascii="Arial" w:hAnsi="Arial" w:cs="Arial"/>
        </w:rPr>
        <w:t>ци</w:t>
      </w:r>
      <w:r w:rsidR="009D1BEA" w:rsidRPr="003A1E22">
        <w:rPr>
          <w:rFonts w:ascii="Arial" w:hAnsi="Arial" w:cs="Arial"/>
        </w:rPr>
        <w:t xml:space="preserve">ално за тяхното устройство което гарантира по-добро впечатление. </w:t>
      </w:r>
    </w:p>
    <w:p w:rsidR="006210EC" w:rsidRPr="003A1E22" w:rsidRDefault="00283879" w:rsidP="009D1BEA">
      <w:pPr>
        <w:pStyle w:val="ListParagraph"/>
        <w:ind w:left="1068"/>
        <w:rPr>
          <w:rFonts w:ascii="Arial" w:hAnsi="Arial" w:cs="Arial"/>
        </w:rPr>
      </w:pPr>
      <w:r w:rsidRPr="003A1E22">
        <w:rPr>
          <w:rFonts w:ascii="Arial" w:hAnsi="Arial" w:cs="Arial"/>
        </w:rPr>
        <w:t>3.</w:t>
      </w:r>
      <w:r w:rsidR="009D1BEA" w:rsidRPr="003A1E22">
        <w:rPr>
          <w:rFonts w:ascii="Arial" w:hAnsi="Arial" w:cs="Arial"/>
        </w:rPr>
        <w:t xml:space="preserve"> Уверете се че връзките и бутоните са достатъчно големи, за да бъдат натискани без усилия.</w:t>
      </w:r>
      <w:r w:rsidRPr="003A1E22">
        <w:rPr>
          <w:rFonts w:ascii="Arial" w:hAnsi="Arial" w:cs="Arial"/>
        </w:rPr>
        <w:t xml:space="preserve"> </w:t>
      </w:r>
      <w:r w:rsidR="009D1BEA" w:rsidRPr="003A1E22">
        <w:rPr>
          <w:rFonts w:ascii="Arial" w:hAnsi="Arial" w:cs="Arial"/>
        </w:rPr>
        <w:t xml:space="preserve"> Върховете на пръстите са много по-големи отколкото върха на курсора на мишката</w:t>
      </w:r>
      <w:r w:rsidRPr="003A1E22">
        <w:rPr>
          <w:rFonts w:ascii="Arial" w:hAnsi="Arial" w:cs="Arial"/>
        </w:rPr>
        <w:t xml:space="preserve">. </w:t>
      </w:r>
    </w:p>
    <w:p w:rsidR="00283879" w:rsidRPr="003A1E22" w:rsidRDefault="00283879" w:rsidP="009D1BEA">
      <w:pPr>
        <w:pStyle w:val="ListParagraph"/>
        <w:ind w:left="1068"/>
        <w:rPr>
          <w:rFonts w:ascii="Arial" w:hAnsi="Arial" w:cs="Arial"/>
        </w:rPr>
      </w:pPr>
      <w:r w:rsidRPr="003A1E22">
        <w:rPr>
          <w:rFonts w:ascii="Arial" w:hAnsi="Arial" w:cs="Arial"/>
        </w:rPr>
        <w:t xml:space="preserve">4. </w:t>
      </w:r>
      <w:r w:rsidR="009D1BEA" w:rsidRPr="003A1E22">
        <w:rPr>
          <w:rFonts w:ascii="Arial" w:hAnsi="Arial" w:cs="Arial"/>
        </w:rPr>
        <w:t>Намаляване на изискванията към пропускателната способност</w:t>
      </w:r>
      <w:r w:rsidR="002E7B03" w:rsidRPr="003A1E22">
        <w:rPr>
          <w:rFonts w:ascii="Arial" w:hAnsi="Arial" w:cs="Arial"/>
        </w:rPr>
        <w:t>, като не се използват много из</w:t>
      </w:r>
      <w:r w:rsidR="009D1BEA" w:rsidRPr="003A1E22">
        <w:rPr>
          <w:rFonts w:ascii="Arial" w:hAnsi="Arial" w:cs="Arial"/>
        </w:rPr>
        <w:t>ображения с висока резолюция или огромни JavaScript файлове.</w:t>
      </w:r>
    </w:p>
    <w:p w:rsidR="00283879" w:rsidRPr="003A1E22" w:rsidRDefault="00283879" w:rsidP="00ED1FC4">
      <w:pPr>
        <w:pStyle w:val="Default"/>
        <w:rPr>
          <w:rFonts w:ascii="Arial" w:hAnsi="Arial" w:cs="Arial"/>
          <w:sz w:val="22"/>
          <w:szCs w:val="22"/>
        </w:rPr>
      </w:pPr>
    </w:p>
    <w:p w:rsidR="00ED1FC4" w:rsidRPr="003A1E22" w:rsidRDefault="00ED1FC4" w:rsidP="00ED1FC4">
      <w:pPr>
        <w:pStyle w:val="Default"/>
        <w:rPr>
          <w:rFonts w:ascii="Arial" w:hAnsi="Arial" w:cs="Arial"/>
          <w:sz w:val="22"/>
          <w:szCs w:val="22"/>
        </w:rPr>
      </w:pPr>
    </w:p>
    <w:p w:rsidR="00CA090E" w:rsidRPr="003A1E22" w:rsidRDefault="00CA090E" w:rsidP="00ED1FC4">
      <w:pPr>
        <w:pStyle w:val="Default"/>
        <w:spacing w:after="31"/>
        <w:rPr>
          <w:rFonts w:ascii="Arial" w:hAnsi="Arial" w:cs="Arial"/>
          <w:b/>
          <w:bCs/>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4. Създаване на приложения за Windows Mobile с Visual Studio Window. История. Основни tools. Емулация. GPS емулация. </w:t>
      </w:r>
    </w:p>
    <w:p w:rsidR="006210EC" w:rsidRPr="003A1E22" w:rsidRDefault="006210EC" w:rsidP="00ED1FC4">
      <w:pPr>
        <w:pStyle w:val="Default"/>
        <w:spacing w:after="31"/>
        <w:rPr>
          <w:rFonts w:ascii="Arial" w:hAnsi="Arial" w:cs="Arial"/>
          <w:b/>
          <w:bCs/>
          <w:sz w:val="22"/>
          <w:szCs w:val="22"/>
        </w:rPr>
      </w:pPr>
      <w:r w:rsidRPr="003A1E22">
        <w:rPr>
          <w:rFonts w:ascii="Arial" w:hAnsi="Arial" w:cs="Arial"/>
          <w:b/>
          <w:bCs/>
          <w:sz w:val="22"/>
          <w:szCs w:val="22"/>
        </w:rPr>
        <w:t xml:space="preserve">   </w:t>
      </w:r>
    </w:p>
    <w:p w:rsidR="006210EC" w:rsidRPr="003A1E22" w:rsidRDefault="006210EC" w:rsidP="006210EC">
      <w:pPr>
        <w:pStyle w:val="Default"/>
        <w:rPr>
          <w:rFonts w:ascii="Arial" w:hAnsi="Arial" w:cs="Arial"/>
          <w:sz w:val="22"/>
          <w:szCs w:val="22"/>
        </w:rPr>
      </w:pPr>
      <w:r w:rsidRPr="003A1E22">
        <w:rPr>
          <w:rFonts w:ascii="Arial" w:hAnsi="Arial" w:cs="Arial"/>
          <w:b/>
          <w:bCs/>
          <w:sz w:val="22"/>
          <w:szCs w:val="22"/>
        </w:rPr>
        <w:t xml:space="preserve">   </w:t>
      </w:r>
      <w:r w:rsidRPr="003A1E22">
        <w:rPr>
          <w:rFonts w:ascii="Arial" w:hAnsi="Arial" w:cs="Arial"/>
          <w:sz w:val="22"/>
          <w:szCs w:val="22"/>
        </w:rPr>
        <w:t>История</w:t>
      </w:r>
    </w:p>
    <w:p w:rsidR="006210EC" w:rsidRPr="003A1E22" w:rsidRDefault="006210EC" w:rsidP="006210EC">
      <w:pPr>
        <w:pStyle w:val="Default"/>
        <w:rPr>
          <w:rFonts w:ascii="Arial" w:hAnsi="Arial" w:cs="Arial"/>
          <w:sz w:val="22"/>
          <w:szCs w:val="22"/>
        </w:rPr>
      </w:pPr>
    </w:p>
    <w:p w:rsidR="006210EC" w:rsidRPr="003A1E22" w:rsidRDefault="00D9331A" w:rsidP="006210EC">
      <w:pPr>
        <w:pStyle w:val="Default"/>
        <w:rPr>
          <w:rFonts w:ascii="Arial" w:hAnsi="Arial" w:cs="Arial"/>
          <w:sz w:val="22"/>
          <w:szCs w:val="22"/>
        </w:rPr>
      </w:pPr>
      <w:r w:rsidRPr="003A1E22">
        <w:rPr>
          <w:rFonts w:ascii="Arial" w:hAnsi="Arial" w:cs="Arial"/>
          <w:sz w:val="22"/>
          <w:szCs w:val="22"/>
        </w:rPr>
        <w:t>Visual Studio поддържа Windows Mobile разработка на приложения от</w:t>
      </w:r>
      <w:r w:rsidR="004239DA" w:rsidRPr="003A1E22">
        <w:rPr>
          <w:rFonts w:ascii="Arial" w:hAnsi="Arial" w:cs="Arial"/>
          <w:sz w:val="22"/>
          <w:szCs w:val="22"/>
        </w:rPr>
        <w:t xml:space="preserve"> Visual Studio 5.0. </w:t>
      </w:r>
      <w:r w:rsidRPr="003A1E22">
        <w:rPr>
          <w:rFonts w:ascii="Arial" w:hAnsi="Arial" w:cs="Arial"/>
          <w:sz w:val="22"/>
          <w:szCs w:val="22"/>
        </w:rPr>
        <w:t xml:space="preserve"> </w:t>
      </w:r>
    </w:p>
    <w:p w:rsidR="006210EC" w:rsidRPr="003A1E22" w:rsidRDefault="004239DA" w:rsidP="006210EC">
      <w:pPr>
        <w:pStyle w:val="Default"/>
        <w:rPr>
          <w:rFonts w:ascii="Arial" w:hAnsi="Arial" w:cs="Arial"/>
          <w:bCs/>
          <w:color w:val="auto"/>
          <w:sz w:val="22"/>
          <w:szCs w:val="22"/>
        </w:rPr>
      </w:pPr>
      <w:r w:rsidRPr="003A1E22">
        <w:rPr>
          <w:rFonts w:ascii="Arial" w:hAnsi="Arial" w:cs="Arial"/>
          <w:bCs/>
          <w:color w:val="auto"/>
          <w:sz w:val="22"/>
          <w:szCs w:val="22"/>
        </w:rPr>
        <w:lastRenderedPageBreak/>
        <w:t>Visual Studio 2005 поддържа разработката на приложения за Smartphone 2003, Pocket PC 2003 SE, и Windows CE.</w:t>
      </w:r>
    </w:p>
    <w:p w:rsidR="004239DA" w:rsidRPr="003A1E22" w:rsidRDefault="004239DA" w:rsidP="006210EC">
      <w:pPr>
        <w:pStyle w:val="Default"/>
        <w:rPr>
          <w:rFonts w:ascii="Arial" w:hAnsi="Arial" w:cs="Arial"/>
          <w:color w:val="auto"/>
          <w:sz w:val="22"/>
          <w:szCs w:val="22"/>
        </w:rPr>
      </w:pPr>
      <w:r w:rsidRPr="003A1E22">
        <w:rPr>
          <w:rFonts w:ascii="Arial" w:hAnsi="Arial" w:cs="Arial"/>
          <w:color w:val="auto"/>
          <w:sz w:val="22"/>
          <w:szCs w:val="22"/>
        </w:rPr>
        <w:t>Лесно можете да добавите поддръжка за Windows Mobile 5.0 и Windows Mobile 6(Standard, Classic and Professional) като инсталирате SDKs(Software development kits) за тези платформи.</w:t>
      </w:r>
      <w:r w:rsidR="00AA4220" w:rsidRPr="003A1E22">
        <w:rPr>
          <w:rFonts w:ascii="Arial" w:hAnsi="Arial" w:cs="Arial"/>
          <w:color w:val="auto"/>
          <w:sz w:val="22"/>
          <w:szCs w:val="22"/>
        </w:rPr>
        <w:t xml:space="preserve">SDKs включват различни инструменти, които значително подобряват </w:t>
      </w:r>
      <w:r w:rsidR="00791124" w:rsidRPr="003A1E22">
        <w:rPr>
          <w:rFonts w:ascii="Arial" w:hAnsi="Arial" w:cs="Arial"/>
          <w:color w:val="auto"/>
          <w:sz w:val="22"/>
          <w:szCs w:val="22"/>
        </w:rPr>
        <w:t>процеса на разработка, емулатори, GPS, мобилен оператор емулатор и др.</w:t>
      </w:r>
      <w:r w:rsidR="00CB551C" w:rsidRPr="003A1E22">
        <w:rPr>
          <w:rFonts w:ascii="Arial" w:hAnsi="Arial" w:cs="Arial"/>
          <w:color w:val="auto"/>
          <w:sz w:val="22"/>
          <w:szCs w:val="22"/>
        </w:rPr>
        <w:t>Visual Studio 2008 донесе няколко нови възможности и функции, както в IDE така и във функционалността.</w:t>
      </w:r>
    </w:p>
    <w:p w:rsidR="00CB551C" w:rsidRPr="003A1E22" w:rsidRDefault="00CB551C" w:rsidP="006210EC">
      <w:pPr>
        <w:pStyle w:val="Default"/>
        <w:rPr>
          <w:rFonts w:ascii="Arial" w:hAnsi="Arial" w:cs="Arial"/>
          <w:color w:val="auto"/>
          <w:sz w:val="22"/>
          <w:szCs w:val="22"/>
        </w:rPr>
      </w:pPr>
      <w:r w:rsidRPr="003A1E22">
        <w:rPr>
          <w:rFonts w:ascii="Arial" w:hAnsi="Arial" w:cs="Arial"/>
          <w:color w:val="auto"/>
          <w:sz w:val="22"/>
          <w:szCs w:val="22"/>
        </w:rPr>
        <w:t>Списъкът по долу показва някои нови функции във Visual Studio 2008:</w:t>
      </w:r>
    </w:p>
    <w:p w:rsidR="00CB551C" w:rsidRPr="003A1E22" w:rsidRDefault="00CB551C" w:rsidP="006210EC">
      <w:pPr>
        <w:pStyle w:val="Default"/>
        <w:rPr>
          <w:rFonts w:ascii="Arial" w:hAnsi="Arial" w:cs="Arial"/>
          <w:color w:val="auto"/>
          <w:sz w:val="22"/>
          <w:szCs w:val="22"/>
        </w:rPr>
      </w:pPr>
      <w:r w:rsidRPr="003A1E22">
        <w:rPr>
          <w:rFonts w:ascii="Arial" w:hAnsi="Arial" w:cs="Arial"/>
          <w:color w:val="auto"/>
          <w:sz w:val="22"/>
          <w:szCs w:val="22"/>
        </w:rPr>
        <w:t>-Поддържа тестване на елемент във Visual Studio Developer Edition и Visual Studio Team Suite – Remote Performance Monitor</w:t>
      </w:r>
    </w:p>
    <w:p w:rsidR="00CB551C" w:rsidRPr="003A1E22" w:rsidRDefault="00CB551C" w:rsidP="006210EC">
      <w:pPr>
        <w:pStyle w:val="Default"/>
        <w:rPr>
          <w:rFonts w:ascii="Arial" w:hAnsi="Arial" w:cs="Arial"/>
          <w:color w:val="auto"/>
          <w:sz w:val="22"/>
          <w:szCs w:val="22"/>
        </w:rPr>
      </w:pPr>
      <w:r w:rsidRPr="003A1E22">
        <w:rPr>
          <w:rFonts w:ascii="Arial" w:hAnsi="Arial" w:cs="Arial"/>
          <w:color w:val="auto"/>
          <w:sz w:val="22"/>
          <w:szCs w:val="22"/>
        </w:rPr>
        <w:t>-</w:t>
      </w:r>
      <w:r w:rsidR="002620BD" w:rsidRPr="003A1E22">
        <w:rPr>
          <w:rFonts w:ascii="Arial" w:hAnsi="Arial" w:cs="Arial"/>
          <w:color w:val="auto"/>
          <w:sz w:val="22"/>
          <w:szCs w:val="22"/>
        </w:rPr>
        <w:t>Диспечер на устройства за сигурност, част от Visual Studio 2008 IDE</w:t>
      </w:r>
    </w:p>
    <w:p w:rsidR="002620BD" w:rsidRPr="003A1E22" w:rsidRDefault="002620BD" w:rsidP="006210EC">
      <w:pPr>
        <w:pStyle w:val="Default"/>
        <w:rPr>
          <w:rFonts w:ascii="Arial" w:hAnsi="Arial" w:cs="Arial"/>
          <w:color w:val="auto"/>
          <w:sz w:val="22"/>
          <w:szCs w:val="22"/>
        </w:rPr>
      </w:pPr>
      <w:r w:rsidRPr="003A1E22">
        <w:rPr>
          <w:rFonts w:ascii="Arial" w:hAnsi="Arial" w:cs="Arial"/>
          <w:color w:val="auto"/>
          <w:sz w:val="22"/>
          <w:szCs w:val="22"/>
        </w:rPr>
        <w:t>-Нови Device Emulators и Device Emulator Manager</w:t>
      </w:r>
    </w:p>
    <w:p w:rsidR="002620BD" w:rsidRPr="003A1E22" w:rsidRDefault="002620BD" w:rsidP="006210EC">
      <w:pPr>
        <w:pStyle w:val="Default"/>
        <w:rPr>
          <w:rFonts w:ascii="Arial" w:hAnsi="Arial" w:cs="Arial"/>
          <w:color w:val="auto"/>
          <w:sz w:val="22"/>
          <w:szCs w:val="22"/>
        </w:rPr>
      </w:pPr>
      <w:r w:rsidRPr="003A1E22">
        <w:rPr>
          <w:rFonts w:ascii="Arial" w:hAnsi="Arial" w:cs="Arial"/>
          <w:color w:val="auto"/>
          <w:sz w:val="22"/>
          <w:szCs w:val="22"/>
        </w:rPr>
        <w:t>-</w:t>
      </w:r>
      <w:r w:rsidR="004E0FF0" w:rsidRPr="003A1E22">
        <w:rPr>
          <w:rFonts w:ascii="Arial" w:hAnsi="Arial" w:cs="Arial"/>
          <w:color w:val="auto"/>
          <w:sz w:val="22"/>
          <w:szCs w:val="22"/>
        </w:rPr>
        <w:t>Нов ди</w:t>
      </w:r>
      <w:r w:rsidRPr="003A1E22">
        <w:rPr>
          <w:rFonts w:ascii="Arial" w:hAnsi="Arial" w:cs="Arial"/>
          <w:color w:val="auto"/>
          <w:sz w:val="22"/>
          <w:szCs w:val="22"/>
        </w:rPr>
        <w:t>зайн на New Project Wizard за</w:t>
      </w:r>
      <w:r w:rsidR="00CA5385" w:rsidRPr="003A1E22">
        <w:rPr>
          <w:rFonts w:ascii="Arial" w:hAnsi="Arial" w:cs="Arial"/>
          <w:color w:val="auto"/>
          <w:sz w:val="22"/>
          <w:szCs w:val="22"/>
        </w:rPr>
        <w:t xml:space="preserve"> </w:t>
      </w:r>
      <w:r w:rsidRPr="003A1E22">
        <w:rPr>
          <w:rFonts w:ascii="Arial" w:hAnsi="Arial" w:cs="Arial"/>
          <w:color w:val="auto"/>
          <w:sz w:val="22"/>
          <w:szCs w:val="22"/>
        </w:rPr>
        <w:t>създаване на нови Windows Mobile проекти</w:t>
      </w:r>
    </w:p>
    <w:p w:rsidR="006210EC" w:rsidRPr="003A1E22" w:rsidRDefault="006210EC" w:rsidP="006210EC">
      <w:pPr>
        <w:pStyle w:val="Default"/>
        <w:rPr>
          <w:rFonts w:ascii="Arial" w:hAnsi="Arial" w:cs="Arial"/>
          <w:sz w:val="22"/>
          <w:szCs w:val="22"/>
        </w:rPr>
      </w:pPr>
    </w:p>
    <w:p w:rsidR="006210EC" w:rsidRPr="003A1E22" w:rsidRDefault="006210EC" w:rsidP="006210EC">
      <w:pPr>
        <w:pStyle w:val="Default"/>
        <w:rPr>
          <w:rFonts w:ascii="Arial" w:hAnsi="Arial" w:cs="Arial"/>
          <w:sz w:val="22"/>
          <w:szCs w:val="22"/>
        </w:rPr>
      </w:pPr>
      <w:r w:rsidRPr="003A1E22">
        <w:rPr>
          <w:rFonts w:ascii="Arial" w:hAnsi="Arial" w:cs="Arial"/>
          <w:sz w:val="22"/>
          <w:szCs w:val="22"/>
        </w:rPr>
        <w:t xml:space="preserve">Основни </w:t>
      </w:r>
      <w:r w:rsidR="002620BD" w:rsidRPr="003A1E22">
        <w:rPr>
          <w:rFonts w:ascii="Arial" w:hAnsi="Arial" w:cs="Arial"/>
          <w:sz w:val="22"/>
          <w:szCs w:val="22"/>
        </w:rPr>
        <w:t>инструменти</w:t>
      </w:r>
    </w:p>
    <w:p w:rsidR="006210EC" w:rsidRPr="003A1E22" w:rsidRDefault="006210EC" w:rsidP="006210EC">
      <w:pPr>
        <w:pStyle w:val="Default"/>
        <w:rPr>
          <w:rFonts w:ascii="Arial" w:hAnsi="Arial" w:cs="Arial"/>
          <w:sz w:val="22"/>
          <w:szCs w:val="22"/>
        </w:rPr>
      </w:pPr>
    </w:p>
    <w:p w:rsidR="00DF2D05" w:rsidRPr="003A1E22" w:rsidRDefault="006210EC" w:rsidP="006210EC">
      <w:pPr>
        <w:pStyle w:val="Default"/>
        <w:rPr>
          <w:rFonts w:ascii="Arial" w:hAnsi="Arial" w:cs="Arial"/>
          <w:bCs/>
          <w:color w:val="auto"/>
          <w:sz w:val="22"/>
          <w:szCs w:val="22"/>
        </w:rPr>
      </w:pPr>
      <w:r w:rsidRPr="003A1E22">
        <w:rPr>
          <w:rFonts w:ascii="Arial" w:hAnsi="Arial" w:cs="Arial"/>
          <w:bCs/>
          <w:color w:val="auto"/>
          <w:sz w:val="22"/>
          <w:szCs w:val="22"/>
        </w:rPr>
        <w:t>.NET CF (compact framework)</w:t>
      </w:r>
      <w:r w:rsidR="00DF2D05" w:rsidRPr="003A1E22">
        <w:rPr>
          <w:rFonts w:ascii="Arial" w:hAnsi="Arial" w:cs="Arial"/>
          <w:bCs/>
          <w:color w:val="auto"/>
          <w:sz w:val="22"/>
          <w:szCs w:val="22"/>
        </w:rPr>
        <w:t xml:space="preserve"> е по-малък от</w:t>
      </w:r>
      <w:r w:rsidRPr="003A1E22">
        <w:rPr>
          <w:rFonts w:ascii="Arial" w:hAnsi="Arial" w:cs="Arial"/>
          <w:bCs/>
          <w:color w:val="auto"/>
          <w:sz w:val="22"/>
          <w:szCs w:val="22"/>
        </w:rPr>
        <w:t>.NET Framework,</w:t>
      </w:r>
      <w:r w:rsidR="00DF2D05" w:rsidRPr="003A1E22">
        <w:rPr>
          <w:rFonts w:ascii="Arial" w:hAnsi="Arial" w:cs="Arial"/>
          <w:bCs/>
          <w:color w:val="auto"/>
          <w:sz w:val="22"/>
          <w:szCs w:val="22"/>
        </w:rPr>
        <w:t xml:space="preserve"> и предоставя подмножество на</w:t>
      </w:r>
      <w:r w:rsidR="00445885" w:rsidRPr="003A1E22">
        <w:rPr>
          <w:rFonts w:ascii="Arial" w:hAnsi="Arial" w:cs="Arial"/>
          <w:bCs/>
          <w:color w:val="auto"/>
          <w:sz w:val="22"/>
          <w:szCs w:val="22"/>
        </w:rPr>
        <w:t xml:space="preserve"> </w:t>
      </w:r>
      <w:r w:rsidRPr="003A1E22">
        <w:rPr>
          <w:rFonts w:ascii="Arial" w:hAnsi="Arial" w:cs="Arial"/>
          <w:bCs/>
          <w:color w:val="auto"/>
          <w:sz w:val="22"/>
          <w:szCs w:val="22"/>
        </w:rPr>
        <w:t>.NET Framework</w:t>
      </w:r>
      <w:r w:rsidR="00DF2D05" w:rsidRPr="003A1E22">
        <w:rPr>
          <w:rFonts w:ascii="Arial" w:hAnsi="Arial" w:cs="Arial"/>
          <w:bCs/>
          <w:color w:val="auto"/>
          <w:sz w:val="22"/>
          <w:szCs w:val="22"/>
        </w:rPr>
        <w:t xml:space="preserve"> функционалнос</w:t>
      </w:r>
      <w:r w:rsidR="00445885" w:rsidRPr="003A1E22">
        <w:rPr>
          <w:rFonts w:ascii="Arial" w:hAnsi="Arial" w:cs="Arial"/>
          <w:bCs/>
          <w:color w:val="auto"/>
          <w:sz w:val="22"/>
          <w:szCs w:val="22"/>
        </w:rPr>
        <w:t>т</w:t>
      </w:r>
      <w:r w:rsidR="00DF2D05" w:rsidRPr="003A1E22">
        <w:rPr>
          <w:rFonts w:ascii="Arial" w:hAnsi="Arial" w:cs="Arial"/>
          <w:bCs/>
          <w:color w:val="auto"/>
          <w:sz w:val="22"/>
          <w:szCs w:val="22"/>
        </w:rPr>
        <w:t>та</w:t>
      </w:r>
      <w:r w:rsidRPr="003A1E22">
        <w:rPr>
          <w:rFonts w:ascii="Arial" w:hAnsi="Arial" w:cs="Arial"/>
          <w:bCs/>
          <w:color w:val="auto"/>
          <w:sz w:val="22"/>
          <w:szCs w:val="22"/>
        </w:rPr>
        <w:t xml:space="preserve">. </w:t>
      </w:r>
      <w:r w:rsidR="00DF2D05" w:rsidRPr="003A1E22">
        <w:rPr>
          <w:rFonts w:ascii="Arial" w:hAnsi="Arial" w:cs="Arial"/>
          <w:bCs/>
          <w:color w:val="auto"/>
          <w:sz w:val="22"/>
          <w:szCs w:val="22"/>
        </w:rPr>
        <w:t>Ето защо,повечето приложения, които се разработват за</w:t>
      </w:r>
      <w:r w:rsidR="00AA093D" w:rsidRPr="003A1E22">
        <w:rPr>
          <w:rFonts w:ascii="Arial" w:hAnsi="Arial" w:cs="Arial"/>
          <w:bCs/>
          <w:color w:val="auto"/>
          <w:sz w:val="22"/>
          <w:szCs w:val="22"/>
        </w:rPr>
        <w:t xml:space="preserve"> </w:t>
      </w:r>
      <w:r w:rsidRPr="003A1E22">
        <w:rPr>
          <w:rFonts w:ascii="Arial" w:hAnsi="Arial" w:cs="Arial"/>
          <w:bCs/>
          <w:color w:val="auto"/>
          <w:sz w:val="22"/>
          <w:szCs w:val="22"/>
        </w:rPr>
        <w:t>.NET CF</w:t>
      </w:r>
      <w:r w:rsidR="00DF2D05" w:rsidRPr="003A1E22">
        <w:rPr>
          <w:rFonts w:ascii="Arial" w:hAnsi="Arial" w:cs="Arial"/>
          <w:bCs/>
          <w:color w:val="auto"/>
          <w:sz w:val="22"/>
          <w:szCs w:val="22"/>
        </w:rPr>
        <w:t xml:space="preserve"> би трябвало да работят без никакви модификации на работния плот на</w:t>
      </w:r>
      <w:r w:rsidRPr="003A1E22">
        <w:rPr>
          <w:rFonts w:ascii="Arial" w:hAnsi="Arial" w:cs="Arial"/>
          <w:bCs/>
          <w:color w:val="auto"/>
          <w:sz w:val="22"/>
          <w:szCs w:val="22"/>
        </w:rPr>
        <w:t xml:space="preserve">.NET Framework </w:t>
      </w:r>
      <w:r w:rsidR="00DF2D05" w:rsidRPr="003A1E22">
        <w:rPr>
          <w:rFonts w:ascii="Arial" w:hAnsi="Arial" w:cs="Arial"/>
          <w:bCs/>
          <w:color w:val="auto"/>
          <w:sz w:val="22"/>
          <w:szCs w:val="22"/>
        </w:rPr>
        <w:t>платформа</w:t>
      </w:r>
      <w:r w:rsidRPr="003A1E22">
        <w:rPr>
          <w:rFonts w:ascii="Arial" w:hAnsi="Arial" w:cs="Arial"/>
          <w:bCs/>
          <w:color w:val="auto"/>
          <w:sz w:val="22"/>
          <w:szCs w:val="22"/>
        </w:rPr>
        <w:t xml:space="preserve">. </w:t>
      </w:r>
    </w:p>
    <w:p w:rsidR="00DF2D05" w:rsidRPr="003A1E22" w:rsidRDefault="00DF2D05" w:rsidP="006210EC">
      <w:pPr>
        <w:pStyle w:val="Default"/>
        <w:rPr>
          <w:rFonts w:ascii="Arial" w:hAnsi="Arial" w:cs="Arial"/>
          <w:bCs/>
          <w:color w:val="auto"/>
          <w:sz w:val="22"/>
          <w:szCs w:val="22"/>
        </w:rPr>
      </w:pPr>
      <w:r w:rsidRPr="003A1E22">
        <w:rPr>
          <w:rFonts w:ascii="Arial" w:hAnsi="Arial" w:cs="Arial"/>
          <w:bCs/>
          <w:color w:val="auto"/>
          <w:sz w:val="22"/>
          <w:szCs w:val="22"/>
        </w:rPr>
        <w:t>Има две основни причини за намалената функци</w:t>
      </w:r>
      <w:r w:rsidR="00871893" w:rsidRPr="003A1E22">
        <w:rPr>
          <w:rFonts w:ascii="Arial" w:hAnsi="Arial" w:cs="Arial"/>
          <w:bCs/>
          <w:color w:val="auto"/>
          <w:sz w:val="22"/>
          <w:szCs w:val="22"/>
        </w:rPr>
        <w:t>о</w:t>
      </w:r>
      <w:r w:rsidRPr="003A1E22">
        <w:rPr>
          <w:rFonts w:ascii="Arial" w:hAnsi="Arial" w:cs="Arial"/>
          <w:bCs/>
          <w:color w:val="auto"/>
          <w:sz w:val="22"/>
          <w:szCs w:val="22"/>
        </w:rPr>
        <w:t>налност при .NET CF:</w:t>
      </w:r>
    </w:p>
    <w:p w:rsidR="00DF2D05" w:rsidRPr="003A1E22" w:rsidRDefault="00DF2D05" w:rsidP="006210EC">
      <w:pPr>
        <w:pStyle w:val="Default"/>
        <w:rPr>
          <w:rFonts w:ascii="Arial" w:hAnsi="Arial" w:cs="Arial"/>
          <w:bCs/>
          <w:color w:val="auto"/>
          <w:sz w:val="22"/>
          <w:szCs w:val="22"/>
        </w:rPr>
      </w:pPr>
      <w:r w:rsidRPr="003A1E22">
        <w:rPr>
          <w:rFonts w:ascii="Arial" w:hAnsi="Arial" w:cs="Arial"/>
          <w:bCs/>
          <w:color w:val="auto"/>
          <w:sz w:val="22"/>
          <w:szCs w:val="22"/>
        </w:rPr>
        <w:t>- Неподдържани десктоп функции</w:t>
      </w:r>
    </w:p>
    <w:p w:rsidR="00DF2D05" w:rsidRPr="003A1E22" w:rsidRDefault="00DF2D05" w:rsidP="006210EC">
      <w:pPr>
        <w:pStyle w:val="Default"/>
        <w:rPr>
          <w:rFonts w:ascii="Arial" w:hAnsi="Arial" w:cs="Arial"/>
          <w:bCs/>
          <w:color w:val="auto"/>
          <w:sz w:val="22"/>
          <w:szCs w:val="22"/>
        </w:rPr>
      </w:pPr>
      <w:r w:rsidRPr="003A1E22">
        <w:rPr>
          <w:rFonts w:ascii="Arial" w:hAnsi="Arial" w:cs="Arial"/>
          <w:bCs/>
          <w:color w:val="auto"/>
          <w:sz w:val="22"/>
          <w:szCs w:val="22"/>
        </w:rPr>
        <w:t>- Ограничена памет на мобилните устройства</w:t>
      </w:r>
    </w:p>
    <w:p w:rsidR="00DF2D05" w:rsidRPr="003A1E22" w:rsidRDefault="00B92643" w:rsidP="006210EC">
      <w:pPr>
        <w:pStyle w:val="Default"/>
        <w:rPr>
          <w:rFonts w:ascii="Arial" w:hAnsi="Arial" w:cs="Arial"/>
          <w:color w:val="auto"/>
          <w:sz w:val="22"/>
          <w:szCs w:val="22"/>
        </w:rPr>
      </w:pPr>
      <w:r w:rsidRPr="003A1E22">
        <w:rPr>
          <w:rFonts w:ascii="Arial" w:hAnsi="Arial" w:cs="Arial"/>
          <w:color w:val="auto"/>
          <w:sz w:val="22"/>
          <w:szCs w:val="22"/>
        </w:rPr>
        <w:t>Някои нови контроли са добавени и подобрени:</w:t>
      </w:r>
    </w:p>
    <w:p w:rsidR="00B92643" w:rsidRPr="003A1E22" w:rsidRDefault="006210EC" w:rsidP="006210EC">
      <w:pPr>
        <w:pStyle w:val="Default"/>
        <w:rPr>
          <w:rFonts w:ascii="Arial" w:hAnsi="Arial" w:cs="Arial"/>
          <w:bCs/>
          <w:color w:val="auto"/>
          <w:sz w:val="22"/>
          <w:szCs w:val="22"/>
        </w:rPr>
      </w:pPr>
      <w:r w:rsidRPr="003A1E22">
        <w:rPr>
          <w:rFonts w:ascii="Arial" w:hAnsi="Arial" w:cs="Arial"/>
          <w:bCs/>
          <w:color w:val="auto"/>
          <w:sz w:val="22"/>
          <w:szCs w:val="22"/>
        </w:rPr>
        <w:t xml:space="preserve">- </w:t>
      </w:r>
      <w:r w:rsidR="00B92643" w:rsidRPr="003A1E22">
        <w:rPr>
          <w:rFonts w:ascii="Arial" w:hAnsi="Arial" w:cs="Arial"/>
          <w:bCs/>
          <w:color w:val="auto"/>
          <w:sz w:val="22"/>
          <w:szCs w:val="22"/>
        </w:rPr>
        <w:t>Месечен календар</w:t>
      </w:r>
      <w:r w:rsidRPr="003A1E22">
        <w:rPr>
          <w:rFonts w:ascii="Arial" w:hAnsi="Arial" w:cs="Arial"/>
          <w:bCs/>
          <w:color w:val="auto"/>
          <w:sz w:val="22"/>
          <w:szCs w:val="22"/>
        </w:rPr>
        <w:t>.</w:t>
      </w:r>
    </w:p>
    <w:p w:rsidR="009E3D2F" w:rsidRPr="003A1E22" w:rsidRDefault="009E3D2F" w:rsidP="009E3D2F">
      <w:pPr>
        <w:pStyle w:val="Default"/>
        <w:rPr>
          <w:rFonts w:ascii="Arial" w:hAnsi="Arial" w:cs="Arial"/>
          <w:bCs/>
          <w:color w:val="auto"/>
          <w:sz w:val="22"/>
          <w:szCs w:val="22"/>
        </w:rPr>
      </w:pPr>
      <w:r w:rsidRPr="003A1E22">
        <w:rPr>
          <w:rFonts w:ascii="Arial" w:hAnsi="Arial" w:cs="Arial"/>
          <w:bCs/>
          <w:color w:val="auto"/>
          <w:sz w:val="22"/>
          <w:szCs w:val="22"/>
        </w:rPr>
        <w:t xml:space="preserve">Значително подобрен. - DateTimePicker. </w:t>
      </w:r>
    </w:p>
    <w:p w:rsidR="009E3D2F" w:rsidRPr="003A1E22" w:rsidRDefault="009E3D2F" w:rsidP="006210EC">
      <w:pPr>
        <w:pStyle w:val="Default"/>
        <w:rPr>
          <w:rFonts w:ascii="Arial" w:hAnsi="Arial" w:cs="Arial"/>
          <w:bCs/>
          <w:color w:val="auto"/>
          <w:sz w:val="22"/>
          <w:szCs w:val="22"/>
        </w:rPr>
      </w:pPr>
      <w:r w:rsidRPr="003A1E22">
        <w:rPr>
          <w:rFonts w:ascii="Arial" w:hAnsi="Arial" w:cs="Arial"/>
          <w:bCs/>
          <w:color w:val="auto"/>
          <w:sz w:val="22"/>
          <w:szCs w:val="22"/>
        </w:rPr>
        <w:t>New in .NET CF 2.0:</w:t>
      </w:r>
    </w:p>
    <w:p w:rsidR="00B92643" w:rsidRPr="003A1E22" w:rsidRDefault="006210EC" w:rsidP="006210EC">
      <w:pPr>
        <w:pStyle w:val="Default"/>
        <w:rPr>
          <w:rFonts w:ascii="Arial" w:hAnsi="Arial" w:cs="Arial"/>
          <w:bCs/>
          <w:color w:val="auto"/>
          <w:sz w:val="22"/>
          <w:szCs w:val="22"/>
        </w:rPr>
      </w:pPr>
      <w:r w:rsidRPr="003A1E22">
        <w:rPr>
          <w:rFonts w:ascii="Arial" w:hAnsi="Arial" w:cs="Arial"/>
          <w:bCs/>
          <w:color w:val="auto"/>
          <w:sz w:val="22"/>
          <w:szCs w:val="22"/>
        </w:rPr>
        <w:t xml:space="preserve"> - DataGrid.</w:t>
      </w:r>
    </w:p>
    <w:p w:rsidR="00B92643" w:rsidRPr="003A1E22" w:rsidRDefault="006210EC" w:rsidP="006210EC">
      <w:pPr>
        <w:pStyle w:val="Default"/>
        <w:rPr>
          <w:rFonts w:ascii="Arial" w:hAnsi="Arial" w:cs="Arial"/>
          <w:bCs/>
          <w:color w:val="auto"/>
          <w:sz w:val="22"/>
          <w:szCs w:val="22"/>
        </w:rPr>
      </w:pPr>
      <w:r w:rsidRPr="003A1E22">
        <w:rPr>
          <w:rFonts w:ascii="Arial" w:hAnsi="Arial" w:cs="Arial"/>
          <w:bCs/>
          <w:color w:val="auto"/>
          <w:sz w:val="22"/>
          <w:szCs w:val="22"/>
        </w:rPr>
        <w:t>- LinkLabel.</w:t>
      </w:r>
    </w:p>
    <w:p w:rsidR="00B92643" w:rsidRPr="003A1E22" w:rsidRDefault="006210EC" w:rsidP="006210EC">
      <w:pPr>
        <w:pStyle w:val="Default"/>
        <w:rPr>
          <w:rFonts w:ascii="Arial" w:hAnsi="Arial" w:cs="Arial"/>
          <w:bCs/>
          <w:color w:val="auto"/>
          <w:sz w:val="22"/>
          <w:szCs w:val="22"/>
        </w:rPr>
      </w:pPr>
      <w:r w:rsidRPr="003A1E22">
        <w:rPr>
          <w:rFonts w:ascii="Arial" w:hAnsi="Arial" w:cs="Arial"/>
          <w:bCs/>
          <w:color w:val="auto"/>
          <w:sz w:val="22"/>
          <w:szCs w:val="22"/>
        </w:rPr>
        <w:t xml:space="preserve">- Splitter. </w:t>
      </w:r>
    </w:p>
    <w:p w:rsidR="00B92643" w:rsidRPr="003A1E22" w:rsidRDefault="006210EC" w:rsidP="006210EC">
      <w:pPr>
        <w:pStyle w:val="Default"/>
        <w:rPr>
          <w:rFonts w:ascii="Arial" w:hAnsi="Arial" w:cs="Arial"/>
          <w:bCs/>
          <w:color w:val="auto"/>
          <w:sz w:val="22"/>
          <w:szCs w:val="22"/>
        </w:rPr>
      </w:pPr>
      <w:r w:rsidRPr="003A1E22">
        <w:rPr>
          <w:rFonts w:ascii="Arial" w:hAnsi="Arial" w:cs="Arial"/>
          <w:bCs/>
          <w:color w:val="auto"/>
          <w:sz w:val="22"/>
          <w:szCs w:val="22"/>
        </w:rPr>
        <w:t xml:space="preserve">- WebBrowser. </w:t>
      </w:r>
    </w:p>
    <w:p w:rsidR="006210EC" w:rsidRPr="003A1E22" w:rsidRDefault="006210EC" w:rsidP="006210EC">
      <w:pPr>
        <w:pStyle w:val="Default"/>
        <w:rPr>
          <w:rFonts w:ascii="Arial" w:hAnsi="Arial" w:cs="Arial"/>
          <w:sz w:val="22"/>
          <w:szCs w:val="22"/>
        </w:rPr>
      </w:pPr>
    </w:p>
    <w:p w:rsidR="00B92643" w:rsidRPr="003A1E22" w:rsidRDefault="00B92643" w:rsidP="006210EC">
      <w:pPr>
        <w:pStyle w:val="Default"/>
        <w:rPr>
          <w:rFonts w:ascii="Arial" w:hAnsi="Arial" w:cs="Arial"/>
          <w:sz w:val="22"/>
          <w:szCs w:val="22"/>
        </w:rPr>
      </w:pPr>
      <w:r w:rsidRPr="003A1E22">
        <w:rPr>
          <w:rFonts w:ascii="Arial" w:hAnsi="Arial" w:cs="Arial"/>
          <w:sz w:val="22"/>
          <w:szCs w:val="22"/>
        </w:rPr>
        <w:t>Емулации</w:t>
      </w:r>
    </w:p>
    <w:p w:rsidR="00B92643" w:rsidRPr="003A1E22" w:rsidRDefault="00B92643" w:rsidP="006210EC">
      <w:pPr>
        <w:pStyle w:val="Default"/>
        <w:rPr>
          <w:rFonts w:ascii="Arial" w:hAnsi="Arial" w:cs="Arial"/>
          <w:sz w:val="22"/>
          <w:szCs w:val="22"/>
        </w:rPr>
      </w:pPr>
    </w:p>
    <w:p w:rsidR="006210EC" w:rsidRPr="003A1E22" w:rsidRDefault="006210EC" w:rsidP="006210EC">
      <w:pPr>
        <w:pStyle w:val="Default"/>
        <w:rPr>
          <w:rFonts w:ascii="Arial" w:hAnsi="Arial" w:cs="Arial"/>
          <w:sz w:val="22"/>
          <w:szCs w:val="22"/>
        </w:rPr>
      </w:pPr>
      <w:r w:rsidRPr="003A1E22">
        <w:rPr>
          <w:rFonts w:ascii="Arial" w:hAnsi="Arial" w:cs="Arial"/>
          <w:sz w:val="22"/>
          <w:szCs w:val="22"/>
        </w:rPr>
        <w:t xml:space="preserve">-Device Emulator Manager </w:t>
      </w:r>
      <w:r w:rsidR="00A14450" w:rsidRPr="003A1E22">
        <w:rPr>
          <w:rFonts w:ascii="Arial" w:hAnsi="Arial" w:cs="Arial"/>
          <w:sz w:val="22"/>
          <w:szCs w:val="22"/>
        </w:rPr>
        <w:t>–</w:t>
      </w:r>
      <w:r w:rsidRPr="003A1E22">
        <w:rPr>
          <w:rFonts w:ascii="Arial" w:hAnsi="Arial" w:cs="Arial"/>
          <w:sz w:val="22"/>
          <w:szCs w:val="22"/>
        </w:rPr>
        <w:t xml:space="preserve"> </w:t>
      </w:r>
      <w:r w:rsidR="00A14450" w:rsidRPr="003A1E22">
        <w:rPr>
          <w:rFonts w:ascii="Arial" w:hAnsi="Arial" w:cs="Arial"/>
          <w:sz w:val="22"/>
          <w:szCs w:val="22"/>
        </w:rPr>
        <w:t>управлява емулаторите на устройството, които са инсталирани на работната станция на разработчика.</w:t>
      </w:r>
      <w:r w:rsidRPr="003A1E22">
        <w:rPr>
          <w:rFonts w:ascii="Arial" w:hAnsi="Arial" w:cs="Arial"/>
          <w:sz w:val="22"/>
          <w:szCs w:val="22"/>
        </w:rPr>
        <w:t xml:space="preserve">. </w:t>
      </w:r>
    </w:p>
    <w:p w:rsidR="006210EC" w:rsidRPr="003A1E22" w:rsidRDefault="00A14450" w:rsidP="006210EC">
      <w:pPr>
        <w:pStyle w:val="Default"/>
        <w:rPr>
          <w:rFonts w:ascii="Arial" w:hAnsi="Arial" w:cs="Arial"/>
          <w:b/>
          <w:bCs/>
          <w:color w:val="auto"/>
          <w:sz w:val="22"/>
          <w:szCs w:val="22"/>
        </w:rPr>
      </w:pPr>
      <w:r w:rsidRPr="003A1E22">
        <w:rPr>
          <w:rFonts w:ascii="Arial" w:hAnsi="Arial" w:cs="Arial"/>
          <w:b/>
          <w:bCs/>
          <w:color w:val="auto"/>
          <w:sz w:val="22"/>
          <w:szCs w:val="22"/>
        </w:rPr>
        <w:t>Мрежова връзка в</w:t>
      </w:r>
      <w:r w:rsidR="006210EC" w:rsidRPr="003A1E22">
        <w:rPr>
          <w:rFonts w:ascii="Arial" w:hAnsi="Arial" w:cs="Arial"/>
          <w:b/>
          <w:bCs/>
          <w:color w:val="auto"/>
          <w:sz w:val="22"/>
          <w:szCs w:val="22"/>
        </w:rPr>
        <w:t xml:space="preserve"> Device Emulator </w:t>
      </w:r>
    </w:p>
    <w:p w:rsidR="00410211" w:rsidRPr="003A1E22" w:rsidRDefault="00A14450" w:rsidP="006210EC">
      <w:pPr>
        <w:pStyle w:val="Default"/>
        <w:rPr>
          <w:rFonts w:ascii="Arial" w:hAnsi="Arial" w:cs="Arial"/>
          <w:color w:val="auto"/>
          <w:sz w:val="22"/>
          <w:szCs w:val="22"/>
        </w:rPr>
      </w:pPr>
      <w:r w:rsidRPr="003A1E22">
        <w:rPr>
          <w:rFonts w:ascii="Arial" w:hAnsi="Arial" w:cs="Arial"/>
          <w:bCs/>
          <w:color w:val="auto"/>
          <w:sz w:val="22"/>
          <w:szCs w:val="22"/>
        </w:rPr>
        <w:t>За да се симулира реална среда, понякога трябва да има връзка с мрежата в Device Emulator.</w:t>
      </w:r>
      <w:r w:rsidR="00410211" w:rsidRPr="003A1E22">
        <w:rPr>
          <w:rFonts w:ascii="Arial" w:hAnsi="Arial" w:cs="Arial"/>
          <w:bCs/>
          <w:color w:val="auto"/>
          <w:sz w:val="22"/>
          <w:szCs w:val="22"/>
        </w:rPr>
        <w:t>За да се направи това, трябва да се създаде приемаща мрежа, към която искате да се свържете в емулатор.</w:t>
      </w:r>
    </w:p>
    <w:p w:rsidR="00410211" w:rsidRPr="003A1E22" w:rsidRDefault="00410211" w:rsidP="006210EC">
      <w:pPr>
        <w:pStyle w:val="Default"/>
        <w:rPr>
          <w:rFonts w:ascii="Arial" w:hAnsi="Arial" w:cs="Arial"/>
          <w:bCs/>
          <w:color w:val="auto"/>
          <w:sz w:val="22"/>
          <w:szCs w:val="22"/>
        </w:rPr>
      </w:pPr>
      <w:r w:rsidRPr="003A1E22">
        <w:rPr>
          <w:rFonts w:ascii="Arial" w:hAnsi="Arial" w:cs="Arial"/>
          <w:bCs/>
          <w:color w:val="auto"/>
          <w:sz w:val="22"/>
          <w:szCs w:val="22"/>
        </w:rPr>
        <w:t>- Cellular Emulator е част от Windows Mobile SDK Tool.</w:t>
      </w:r>
      <w:r w:rsidR="00661C3E" w:rsidRPr="003A1E22">
        <w:rPr>
          <w:rFonts w:ascii="Arial" w:hAnsi="Arial" w:cs="Arial"/>
          <w:bCs/>
          <w:color w:val="auto"/>
          <w:sz w:val="22"/>
          <w:szCs w:val="22"/>
        </w:rPr>
        <w:t>Той симулира при</w:t>
      </w:r>
      <w:r w:rsidRPr="003A1E22">
        <w:rPr>
          <w:rFonts w:ascii="Arial" w:hAnsi="Arial" w:cs="Arial"/>
          <w:bCs/>
          <w:color w:val="auto"/>
          <w:sz w:val="22"/>
          <w:szCs w:val="22"/>
        </w:rPr>
        <w:t xml:space="preserve">съствието на мрежа на мобилен оператор, която дава възможност на разработчиците да тестват </w:t>
      </w:r>
      <w:r w:rsidR="00644312" w:rsidRPr="003A1E22">
        <w:rPr>
          <w:rFonts w:ascii="Arial" w:hAnsi="Arial" w:cs="Arial"/>
          <w:bCs/>
          <w:color w:val="auto"/>
          <w:sz w:val="22"/>
          <w:szCs w:val="22"/>
        </w:rPr>
        <w:t>функционалността на телефона чрез техните приложения от Device Emulator.</w:t>
      </w:r>
    </w:p>
    <w:p w:rsidR="006210EC" w:rsidRPr="003A1E22" w:rsidRDefault="006210EC" w:rsidP="006210EC">
      <w:pPr>
        <w:pStyle w:val="Default"/>
        <w:rPr>
          <w:rFonts w:ascii="Arial" w:hAnsi="Arial" w:cs="Arial"/>
          <w:sz w:val="22"/>
          <w:szCs w:val="22"/>
        </w:rPr>
      </w:pPr>
    </w:p>
    <w:p w:rsidR="006210EC" w:rsidRPr="003A1E22" w:rsidRDefault="006210EC" w:rsidP="006210EC">
      <w:pPr>
        <w:pStyle w:val="Default"/>
        <w:rPr>
          <w:rFonts w:ascii="Arial" w:hAnsi="Arial" w:cs="Arial"/>
          <w:bCs/>
          <w:color w:val="auto"/>
          <w:sz w:val="22"/>
          <w:szCs w:val="22"/>
        </w:rPr>
      </w:pPr>
      <w:r w:rsidRPr="003A1E22">
        <w:rPr>
          <w:rFonts w:ascii="Arial" w:hAnsi="Arial" w:cs="Arial"/>
          <w:bCs/>
          <w:color w:val="auto"/>
          <w:sz w:val="22"/>
          <w:szCs w:val="22"/>
        </w:rPr>
        <w:t xml:space="preserve">Fake GPS </w:t>
      </w:r>
    </w:p>
    <w:p w:rsidR="000151B4" w:rsidRPr="003A1E22" w:rsidRDefault="000151B4" w:rsidP="006210EC">
      <w:pPr>
        <w:pStyle w:val="Default"/>
        <w:rPr>
          <w:rFonts w:ascii="Arial" w:hAnsi="Arial" w:cs="Arial"/>
          <w:bCs/>
          <w:color w:val="auto"/>
          <w:sz w:val="22"/>
          <w:szCs w:val="22"/>
        </w:rPr>
      </w:pPr>
      <w:r w:rsidRPr="003A1E22">
        <w:rPr>
          <w:rFonts w:ascii="Arial" w:hAnsi="Arial" w:cs="Arial"/>
          <w:bCs/>
          <w:color w:val="auto"/>
          <w:sz w:val="22"/>
          <w:szCs w:val="22"/>
        </w:rPr>
        <w:t>Fake GPS позволява използването на GPS функционалностите от Device Emulators или от физическите у-ва, които не разполагат с GPS, или за тестване на приложения при които не е нужно GPS покритие.</w:t>
      </w:r>
    </w:p>
    <w:p w:rsidR="006210EC" w:rsidRPr="003A1E22" w:rsidRDefault="006210EC"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5. Особености при създаване на потребителския интерфейс. Работа с данни. </w:t>
      </w:r>
    </w:p>
    <w:p w:rsidR="00E007F5" w:rsidRPr="003A1E22" w:rsidRDefault="00A364D8" w:rsidP="000151B4">
      <w:pPr>
        <w:pStyle w:val="Default"/>
        <w:rPr>
          <w:rFonts w:ascii="Arial" w:hAnsi="Arial" w:cs="Arial"/>
          <w:sz w:val="22"/>
          <w:szCs w:val="22"/>
        </w:rPr>
      </w:pPr>
      <w:r w:rsidRPr="003A1E22">
        <w:rPr>
          <w:rFonts w:ascii="Arial" w:hAnsi="Arial" w:cs="Arial"/>
          <w:sz w:val="22"/>
          <w:szCs w:val="22"/>
        </w:rPr>
        <w:t xml:space="preserve">Работа с данни </w:t>
      </w:r>
    </w:p>
    <w:p w:rsidR="00BE2140" w:rsidRPr="003A1E22" w:rsidRDefault="00A364D8" w:rsidP="000151B4">
      <w:pPr>
        <w:pStyle w:val="Default"/>
        <w:rPr>
          <w:rFonts w:ascii="Arial" w:hAnsi="Arial" w:cs="Arial"/>
          <w:sz w:val="22"/>
          <w:szCs w:val="22"/>
        </w:rPr>
      </w:pPr>
      <w:r w:rsidRPr="003A1E22">
        <w:rPr>
          <w:rFonts w:ascii="Arial" w:hAnsi="Arial" w:cs="Arial"/>
          <w:sz w:val="22"/>
          <w:szCs w:val="22"/>
        </w:rPr>
        <w:t xml:space="preserve">.NET CF поддържа работа с различни източници на данни.Концепцията е същата като при .NET Framework и най-важното е че ADO.NET се поддържа в по-голямата си функционалност.Windows Mobile приложенията могат да използват SQL Server CE, </w:t>
      </w:r>
      <w:r w:rsidRPr="003A1E22">
        <w:rPr>
          <w:rFonts w:ascii="Arial" w:hAnsi="Arial" w:cs="Arial"/>
          <w:sz w:val="22"/>
          <w:szCs w:val="22"/>
        </w:rPr>
        <w:lastRenderedPageBreak/>
        <w:t>XML, SQL Server, уеб услуги като източници на данни.</w:t>
      </w:r>
      <w:r w:rsidR="00C60799" w:rsidRPr="003A1E22">
        <w:rPr>
          <w:rFonts w:ascii="Arial" w:hAnsi="Arial" w:cs="Arial"/>
          <w:sz w:val="22"/>
          <w:szCs w:val="22"/>
        </w:rPr>
        <w:t xml:space="preserve"> </w:t>
      </w:r>
      <w:r w:rsidRPr="003A1E22">
        <w:rPr>
          <w:rFonts w:ascii="Arial" w:hAnsi="Arial" w:cs="Arial"/>
          <w:sz w:val="22"/>
          <w:szCs w:val="22"/>
        </w:rPr>
        <w:t>XML е общ формат</w:t>
      </w:r>
      <w:r w:rsidR="00A81F4F" w:rsidRPr="003A1E22">
        <w:rPr>
          <w:rFonts w:ascii="Arial" w:hAnsi="Arial" w:cs="Arial"/>
          <w:sz w:val="22"/>
          <w:szCs w:val="22"/>
        </w:rPr>
        <w:t>,</w:t>
      </w:r>
      <w:r w:rsidRPr="003A1E22">
        <w:rPr>
          <w:rFonts w:ascii="Arial" w:hAnsi="Arial" w:cs="Arial"/>
          <w:sz w:val="22"/>
          <w:szCs w:val="22"/>
        </w:rPr>
        <w:t xml:space="preserve"> при който повечето източници на данни могат да внасят и изнасят данни.Въпреки че може да се използва от повечето източници на данни, не се препоръчва като средство </w:t>
      </w:r>
      <w:r w:rsidR="00BE2140" w:rsidRPr="003A1E22">
        <w:rPr>
          <w:rFonts w:ascii="Arial" w:hAnsi="Arial" w:cs="Arial"/>
          <w:sz w:val="22"/>
          <w:szCs w:val="22"/>
        </w:rPr>
        <w:t>за съхраняване на данни, защото има голям излишък, не е оптимизиран и е много по-бавен от релационна база данни, защото няма индекси.Въпреки това, ако няма друга възможност XML може да се ползва за съхранение на данни на у-вото.SQL Server може директно да б</w:t>
      </w:r>
      <w:r w:rsidR="00AA08AB" w:rsidRPr="003A1E22">
        <w:rPr>
          <w:rFonts w:ascii="Arial" w:hAnsi="Arial" w:cs="Arial"/>
          <w:sz w:val="22"/>
          <w:szCs w:val="22"/>
        </w:rPr>
        <w:t>ъде достъпен</w:t>
      </w:r>
      <w:r w:rsidR="00BE2140" w:rsidRPr="003A1E22">
        <w:rPr>
          <w:rFonts w:ascii="Arial" w:hAnsi="Arial" w:cs="Arial"/>
          <w:sz w:val="22"/>
          <w:szCs w:val="22"/>
        </w:rPr>
        <w:t xml:space="preserve"> като средство за съхраняване на данни</w:t>
      </w:r>
      <w:r w:rsidR="00E007F5" w:rsidRPr="003A1E22">
        <w:rPr>
          <w:rFonts w:ascii="Arial" w:hAnsi="Arial" w:cs="Arial"/>
          <w:sz w:val="22"/>
          <w:szCs w:val="22"/>
        </w:rPr>
        <w:t>.Уеб услугите са доб</w:t>
      </w:r>
      <w:r w:rsidR="00AA08AB" w:rsidRPr="003A1E22">
        <w:rPr>
          <w:rFonts w:ascii="Arial" w:hAnsi="Arial" w:cs="Arial"/>
          <w:sz w:val="22"/>
          <w:szCs w:val="22"/>
        </w:rPr>
        <w:t>ър избор за прехвърляне на данни в n-редна среда, когато няма директен достъп до SQL Server (за директен достъп до данни или за копиране).</w:t>
      </w:r>
    </w:p>
    <w:p w:rsidR="000151B4" w:rsidRPr="003A1E22" w:rsidRDefault="000151B4"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6. Пакетиране на готово приложение и инсталация. </w:t>
      </w:r>
    </w:p>
    <w:p w:rsidR="00AA08AB" w:rsidRPr="003A1E22" w:rsidRDefault="00033951" w:rsidP="00ED1FC4">
      <w:pPr>
        <w:pStyle w:val="Default"/>
        <w:spacing w:after="31"/>
        <w:rPr>
          <w:rFonts w:ascii="Arial" w:hAnsi="Arial" w:cs="Arial"/>
          <w:bCs/>
          <w:sz w:val="22"/>
          <w:szCs w:val="22"/>
        </w:rPr>
      </w:pPr>
      <w:r w:rsidRPr="003A1E22">
        <w:rPr>
          <w:rFonts w:ascii="Arial" w:hAnsi="Arial" w:cs="Arial"/>
          <w:bCs/>
          <w:sz w:val="22"/>
          <w:szCs w:val="22"/>
        </w:rPr>
        <w:t xml:space="preserve">Последният етап от цикъла на развитие на проекта е да се </w:t>
      </w:r>
      <w:r w:rsidR="00E66E84" w:rsidRPr="003A1E22">
        <w:rPr>
          <w:rFonts w:ascii="Arial" w:hAnsi="Arial" w:cs="Arial"/>
          <w:bCs/>
          <w:sz w:val="22"/>
          <w:szCs w:val="22"/>
        </w:rPr>
        <w:t>разположи цялостния код на у-вото и да</w:t>
      </w:r>
      <w:r w:rsidR="00011324" w:rsidRPr="003A1E22">
        <w:rPr>
          <w:rFonts w:ascii="Arial" w:hAnsi="Arial" w:cs="Arial"/>
          <w:bCs/>
          <w:sz w:val="22"/>
          <w:szCs w:val="22"/>
        </w:rPr>
        <w:t xml:space="preserve"> бъде</w:t>
      </w:r>
      <w:r w:rsidR="00665911" w:rsidRPr="003A1E22">
        <w:rPr>
          <w:rFonts w:ascii="Arial" w:hAnsi="Arial" w:cs="Arial"/>
          <w:bCs/>
          <w:sz w:val="22"/>
          <w:szCs w:val="22"/>
        </w:rPr>
        <w:t xml:space="preserve"> оформен</w:t>
      </w:r>
      <w:r w:rsidR="005F33DD" w:rsidRPr="003A1E22">
        <w:rPr>
          <w:rFonts w:ascii="Arial" w:hAnsi="Arial" w:cs="Arial"/>
          <w:bCs/>
          <w:sz w:val="22"/>
          <w:szCs w:val="22"/>
        </w:rPr>
        <w:t xml:space="preserve"> като цялост</w:t>
      </w:r>
      <w:r w:rsidR="00011324" w:rsidRPr="003A1E22">
        <w:rPr>
          <w:rFonts w:ascii="Arial" w:hAnsi="Arial" w:cs="Arial"/>
          <w:bCs/>
          <w:sz w:val="22"/>
          <w:szCs w:val="22"/>
        </w:rPr>
        <w:t>е</w:t>
      </w:r>
      <w:r w:rsidR="005F33DD" w:rsidRPr="003A1E22">
        <w:rPr>
          <w:rFonts w:ascii="Arial" w:hAnsi="Arial" w:cs="Arial"/>
          <w:bCs/>
          <w:sz w:val="22"/>
          <w:szCs w:val="22"/>
        </w:rPr>
        <w:t>н пакет за дистрибуция и масово разпространение.Има няколко начина по които приложението може да бъде разположено на у-вото или емулатора:</w:t>
      </w:r>
    </w:p>
    <w:p w:rsidR="00AA08AB" w:rsidRPr="003A1E22" w:rsidRDefault="00AA08AB" w:rsidP="00AA08AB">
      <w:pPr>
        <w:autoSpaceDE w:val="0"/>
        <w:autoSpaceDN w:val="0"/>
        <w:adjustRightInd w:val="0"/>
        <w:spacing w:after="31" w:line="240" w:lineRule="auto"/>
        <w:rPr>
          <w:rFonts w:ascii="Arial" w:hAnsi="Arial" w:cs="Arial"/>
          <w:b/>
          <w:bCs/>
        </w:rPr>
      </w:pPr>
      <w:r w:rsidRPr="003A1E22">
        <w:rPr>
          <w:rFonts w:ascii="Arial" w:hAnsi="Arial" w:cs="Arial"/>
          <w:b/>
          <w:bCs/>
        </w:rPr>
        <w:t xml:space="preserve">Development IDE installer; </w:t>
      </w:r>
    </w:p>
    <w:p w:rsidR="005F33DD" w:rsidRPr="003A1E22" w:rsidRDefault="005F33DD" w:rsidP="00AA08AB">
      <w:pPr>
        <w:autoSpaceDE w:val="0"/>
        <w:autoSpaceDN w:val="0"/>
        <w:adjustRightInd w:val="0"/>
        <w:spacing w:after="31" w:line="240" w:lineRule="auto"/>
        <w:rPr>
          <w:rFonts w:ascii="Arial" w:hAnsi="Arial" w:cs="Arial"/>
          <w:bCs/>
        </w:rPr>
      </w:pPr>
      <w:r w:rsidRPr="003A1E22">
        <w:rPr>
          <w:rFonts w:ascii="Arial" w:hAnsi="Arial" w:cs="Arial"/>
          <w:b/>
          <w:bCs/>
        </w:rPr>
        <w:tab/>
      </w:r>
      <w:r w:rsidRPr="003A1E22">
        <w:rPr>
          <w:rFonts w:ascii="Arial" w:hAnsi="Arial" w:cs="Arial"/>
          <w:bCs/>
        </w:rPr>
        <w:t>Най-лесният начин за разполагане на приложение  е когато у-вото е свързано с разработващата работна станция чрез ActiveSync или WMDC.Първата стъпка е да се избере на устройство или емулатор ще се разполага даденото приложение.</w:t>
      </w:r>
      <w:r w:rsidR="00177902" w:rsidRPr="003A1E22">
        <w:rPr>
          <w:rFonts w:ascii="Arial" w:hAnsi="Arial" w:cs="Arial"/>
          <w:bCs/>
        </w:rPr>
        <w:t>Когато направите избор може да свържете избраното у-во ръчно от лентата с инструменти или процеса на разполагане ще го направи автоматично.</w:t>
      </w:r>
    </w:p>
    <w:p w:rsidR="00AA08AB" w:rsidRPr="003A1E22" w:rsidRDefault="00AA08AB" w:rsidP="00177902">
      <w:pPr>
        <w:pStyle w:val="Default"/>
        <w:rPr>
          <w:rFonts w:ascii="Arial" w:hAnsi="Arial" w:cs="Arial"/>
          <w:bCs/>
          <w:sz w:val="22"/>
          <w:szCs w:val="22"/>
        </w:rPr>
      </w:pPr>
      <w:r w:rsidRPr="003A1E22">
        <w:rPr>
          <w:rFonts w:ascii="Arial" w:hAnsi="Arial" w:cs="Arial"/>
          <w:bCs/>
          <w:sz w:val="22"/>
          <w:szCs w:val="22"/>
        </w:rPr>
        <w:tab/>
      </w:r>
      <w:r w:rsidRPr="003A1E22">
        <w:rPr>
          <w:rFonts w:ascii="Arial" w:hAnsi="Arial" w:cs="Arial"/>
          <w:bCs/>
          <w:color w:val="auto"/>
          <w:sz w:val="22"/>
          <w:szCs w:val="22"/>
        </w:rPr>
        <w:t xml:space="preserve"> </w:t>
      </w:r>
    </w:p>
    <w:p w:rsidR="00AA08AB" w:rsidRPr="003A1E22" w:rsidRDefault="00AA08AB" w:rsidP="00AA08AB">
      <w:pPr>
        <w:autoSpaceDE w:val="0"/>
        <w:autoSpaceDN w:val="0"/>
        <w:adjustRightInd w:val="0"/>
        <w:spacing w:after="31" w:line="240" w:lineRule="auto"/>
        <w:rPr>
          <w:rFonts w:ascii="Arial" w:hAnsi="Arial" w:cs="Arial"/>
          <w:b/>
          <w:bCs/>
        </w:rPr>
      </w:pPr>
      <w:r w:rsidRPr="003A1E22">
        <w:rPr>
          <w:rFonts w:ascii="Arial" w:hAnsi="Arial" w:cs="Arial"/>
          <w:b/>
          <w:bCs/>
        </w:rPr>
        <w:t>Device Installer;</w:t>
      </w:r>
    </w:p>
    <w:p w:rsidR="00177902" w:rsidRPr="003A1E22" w:rsidRDefault="00177902" w:rsidP="00AA08AB">
      <w:pPr>
        <w:autoSpaceDE w:val="0"/>
        <w:autoSpaceDN w:val="0"/>
        <w:adjustRightInd w:val="0"/>
        <w:spacing w:after="31" w:line="240" w:lineRule="auto"/>
        <w:rPr>
          <w:rFonts w:ascii="Arial" w:hAnsi="Arial" w:cs="Arial"/>
          <w:b/>
          <w:bCs/>
        </w:rPr>
      </w:pPr>
    </w:p>
    <w:p w:rsidR="00AA08AB" w:rsidRPr="003A1E22" w:rsidRDefault="00177902" w:rsidP="00AA08AB">
      <w:pPr>
        <w:pStyle w:val="Default"/>
        <w:rPr>
          <w:rFonts w:ascii="Arial" w:hAnsi="Arial" w:cs="Arial"/>
          <w:sz w:val="22"/>
          <w:szCs w:val="22"/>
        </w:rPr>
      </w:pPr>
      <w:r w:rsidRPr="003A1E22">
        <w:rPr>
          <w:rFonts w:ascii="Arial" w:hAnsi="Arial" w:cs="Arial"/>
          <w:bCs/>
          <w:sz w:val="22"/>
          <w:szCs w:val="22"/>
        </w:rPr>
        <w:t>Не е много вероятно всяко у-во което се използва в производството да пристига при разр</w:t>
      </w:r>
      <w:r w:rsidR="00B07655" w:rsidRPr="003A1E22">
        <w:rPr>
          <w:rFonts w:ascii="Arial" w:hAnsi="Arial" w:cs="Arial"/>
          <w:bCs/>
          <w:sz w:val="22"/>
          <w:szCs w:val="22"/>
        </w:rPr>
        <w:t>а</w:t>
      </w:r>
      <w:r w:rsidRPr="003A1E22">
        <w:rPr>
          <w:rFonts w:ascii="Arial" w:hAnsi="Arial" w:cs="Arial"/>
          <w:bCs/>
          <w:sz w:val="22"/>
          <w:szCs w:val="22"/>
        </w:rPr>
        <w:t>ботчика за разработка на приложение.Device Installer е метод който позволява приложенията да бъдат лесно разположени директно на у-вото, без да е необходима връзка м-у у-вото и работната станция на разработчика.</w:t>
      </w:r>
      <w:r w:rsidR="00A82B19" w:rsidRPr="003A1E22">
        <w:rPr>
          <w:rFonts w:ascii="Arial" w:hAnsi="Arial" w:cs="Arial"/>
          <w:bCs/>
          <w:sz w:val="22"/>
          <w:szCs w:val="22"/>
        </w:rPr>
        <w:t>Всички възли и зависимости са опаковани в един (или повече) CAB файл който се копира на у-вото и се изпълнява там.CAB изпълнението на у-вото се ин</w:t>
      </w:r>
      <w:r w:rsidR="005B146A" w:rsidRPr="003A1E22">
        <w:rPr>
          <w:rFonts w:ascii="Arial" w:hAnsi="Arial" w:cs="Arial"/>
          <w:bCs/>
          <w:sz w:val="22"/>
          <w:szCs w:val="22"/>
        </w:rPr>
        <w:t>с</w:t>
      </w:r>
      <w:r w:rsidR="00A82B19" w:rsidRPr="003A1E22">
        <w:rPr>
          <w:rFonts w:ascii="Arial" w:hAnsi="Arial" w:cs="Arial"/>
          <w:bCs/>
          <w:sz w:val="22"/>
          <w:szCs w:val="22"/>
        </w:rPr>
        <w:t>талира с предварително зададени параметри.</w:t>
      </w:r>
    </w:p>
    <w:p w:rsidR="00AA08AB" w:rsidRPr="003A1E22" w:rsidRDefault="00AA08AB" w:rsidP="00AA08AB">
      <w:pPr>
        <w:pStyle w:val="Default"/>
        <w:rPr>
          <w:rFonts w:ascii="Arial" w:hAnsi="Arial" w:cs="Arial"/>
          <w:bCs/>
          <w:sz w:val="22"/>
          <w:szCs w:val="22"/>
        </w:rPr>
      </w:pPr>
    </w:p>
    <w:p w:rsidR="00AA08AB" w:rsidRPr="003A1E22" w:rsidRDefault="00AA08AB"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7. Някои основни услуги (софтуерен аспект): обектен модел на outlook (POOM), изпращане на e-mail, SMS, телефония. </w:t>
      </w:r>
    </w:p>
    <w:p w:rsidR="00A82B19" w:rsidRPr="003A1E22" w:rsidRDefault="00A82B19" w:rsidP="00ED1FC4">
      <w:pPr>
        <w:pStyle w:val="Default"/>
        <w:spacing w:after="31"/>
        <w:rPr>
          <w:rFonts w:ascii="Arial" w:hAnsi="Arial" w:cs="Arial"/>
          <w:b/>
          <w:bCs/>
          <w:sz w:val="22"/>
          <w:szCs w:val="22"/>
        </w:rPr>
      </w:pPr>
    </w:p>
    <w:p w:rsidR="00A82B19" w:rsidRPr="003A1E22" w:rsidRDefault="00A82B19" w:rsidP="00A82B19">
      <w:pPr>
        <w:pStyle w:val="Default"/>
        <w:rPr>
          <w:rFonts w:ascii="Arial" w:hAnsi="Arial" w:cs="Arial"/>
          <w:b/>
          <w:bCs/>
          <w:color w:val="auto"/>
          <w:sz w:val="22"/>
          <w:szCs w:val="22"/>
        </w:rPr>
      </w:pPr>
      <w:r w:rsidRPr="003A1E22">
        <w:rPr>
          <w:rFonts w:ascii="Arial" w:hAnsi="Arial" w:cs="Arial"/>
          <w:b/>
          <w:bCs/>
          <w:color w:val="auto"/>
          <w:sz w:val="22"/>
          <w:szCs w:val="22"/>
        </w:rPr>
        <w:t xml:space="preserve">Pocket outlook object model (POOM) </w:t>
      </w:r>
    </w:p>
    <w:p w:rsidR="00A82B19" w:rsidRPr="003A1E22" w:rsidRDefault="009D0B92" w:rsidP="00A82B19">
      <w:pPr>
        <w:pStyle w:val="Default"/>
        <w:rPr>
          <w:rFonts w:ascii="Arial" w:hAnsi="Arial" w:cs="Arial"/>
          <w:color w:val="auto"/>
          <w:sz w:val="22"/>
          <w:szCs w:val="22"/>
        </w:rPr>
      </w:pPr>
      <w:r w:rsidRPr="003A1E22">
        <w:rPr>
          <w:rFonts w:ascii="Arial" w:hAnsi="Arial" w:cs="Arial"/>
          <w:color w:val="auto"/>
          <w:sz w:val="22"/>
          <w:szCs w:val="22"/>
        </w:rPr>
        <w:t>The POOM API е част от библиотеката Microsoft.WindowsMobile.PocketOutlook</w:t>
      </w:r>
      <w:r w:rsidR="00F6668E" w:rsidRPr="003A1E22">
        <w:rPr>
          <w:rFonts w:ascii="Arial" w:hAnsi="Arial" w:cs="Arial"/>
          <w:color w:val="auto"/>
          <w:sz w:val="22"/>
          <w:szCs w:val="22"/>
        </w:rPr>
        <w:t>.Чрез POOM, можете да получите достъп до календара, контактите и задачите на у-вото.</w:t>
      </w:r>
    </w:p>
    <w:p w:rsidR="00F6668E" w:rsidRPr="003A1E22" w:rsidRDefault="00426475" w:rsidP="00A82B19">
      <w:pPr>
        <w:pStyle w:val="Default"/>
        <w:rPr>
          <w:rFonts w:ascii="Arial" w:hAnsi="Arial" w:cs="Arial"/>
          <w:color w:val="auto"/>
          <w:sz w:val="22"/>
          <w:szCs w:val="22"/>
        </w:rPr>
      </w:pPr>
      <w:r w:rsidRPr="003A1E22">
        <w:rPr>
          <w:rFonts w:ascii="Arial" w:hAnsi="Arial" w:cs="Arial"/>
          <w:color w:val="auto"/>
          <w:sz w:val="22"/>
          <w:szCs w:val="22"/>
        </w:rPr>
        <w:t>Всички дейности, кои</w:t>
      </w:r>
      <w:r w:rsidR="00F6668E" w:rsidRPr="003A1E22">
        <w:rPr>
          <w:rFonts w:ascii="Arial" w:hAnsi="Arial" w:cs="Arial"/>
          <w:color w:val="auto"/>
          <w:sz w:val="22"/>
          <w:szCs w:val="22"/>
        </w:rPr>
        <w:t>то използват POOM функционалност са базирани на класа OutlookSession.</w:t>
      </w:r>
    </w:p>
    <w:p w:rsidR="00F6668E" w:rsidRPr="003A1E22" w:rsidRDefault="000F7696" w:rsidP="00A82B19">
      <w:pPr>
        <w:pStyle w:val="Default"/>
        <w:rPr>
          <w:rFonts w:ascii="Arial" w:hAnsi="Arial" w:cs="Arial"/>
          <w:color w:val="auto"/>
          <w:sz w:val="22"/>
          <w:szCs w:val="22"/>
        </w:rPr>
      </w:pPr>
      <w:r w:rsidRPr="003A1E22">
        <w:rPr>
          <w:rFonts w:ascii="Arial" w:hAnsi="Arial" w:cs="Arial"/>
          <w:color w:val="auto"/>
          <w:sz w:val="22"/>
          <w:szCs w:val="22"/>
        </w:rPr>
        <w:t xml:space="preserve">Заради това </w:t>
      </w:r>
      <w:r w:rsidR="00F6668E" w:rsidRPr="003A1E22">
        <w:rPr>
          <w:rFonts w:ascii="Arial" w:hAnsi="Arial" w:cs="Arial"/>
          <w:color w:val="auto"/>
          <w:sz w:val="22"/>
          <w:szCs w:val="22"/>
        </w:rPr>
        <w:t>винаги</w:t>
      </w:r>
      <w:r w:rsidR="009F0A74" w:rsidRPr="003A1E22">
        <w:rPr>
          <w:rFonts w:ascii="Arial" w:hAnsi="Arial" w:cs="Arial"/>
          <w:color w:val="auto"/>
          <w:sz w:val="22"/>
          <w:szCs w:val="22"/>
        </w:rPr>
        <w:t xml:space="preserve"> трябва</w:t>
      </w:r>
      <w:r w:rsidR="00F6668E" w:rsidRPr="003A1E22">
        <w:rPr>
          <w:rFonts w:ascii="Arial" w:hAnsi="Arial" w:cs="Arial"/>
          <w:color w:val="auto"/>
          <w:sz w:val="22"/>
          <w:szCs w:val="22"/>
        </w:rPr>
        <w:t xml:space="preserve"> да имате копие на този обект във вашето приложение.</w:t>
      </w:r>
    </w:p>
    <w:p w:rsidR="00A82B19" w:rsidRPr="003A1E22" w:rsidRDefault="00A82B19" w:rsidP="00A82B19">
      <w:pPr>
        <w:pStyle w:val="Default"/>
        <w:rPr>
          <w:rFonts w:ascii="Arial" w:hAnsi="Arial" w:cs="Arial"/>
          <w:b/>
          <w:sz w:val="22"/>
          <w:szCs w:val="22"/>
        </w:rPr>
      </w:pPr>
    </w:p>
    <w:p w:rsidR="00A82B19" w:rsidRPr="003A1E22" w:rsidRDefault="00A82B19" w:rsidP="00A82B19">
      <w:pPr>
        <w:pStyle w:val="Default"/>
        <w:rPr>
          <w:rFonts w:ascii="Arial" w:hAnsi="Arial" w:cs="Arial"/>
          <w:b/>
          <w:bCs/>
          <w:color w:val="auto"/>
          <w:sz w:val="22"/>
          <w:szCs w:val="22"/>
        </w:rPr>
      </w:pPr>
      <w:r w:rsidRPr="003A1E22">
        <w:rPr>
          <w:rFonts w:ascii="Arial" w:hAnsi="Arial" w:cs="Arial"/>
          <w:b/>
          <w:bCs/>
          <w:color w:val="auto"/>
          <w:sz w:val="22"/>
          <w:szCs w:val="22"/>
        </w:rPr>
        <w:t xml:space="preserve">E-mail </w:t>
      </w:r>
    </w:p>
    <w:p w:rsidR="00F6668E" w:rsidRPr="003A1E22" w:rsidRDefault="00AC4466" w:rsidP="00A82B19">
      <w:pPr>
        <w:pStyle w:val="Default"/>
        <w:rPr>
          <w:rFonts w:ascii="Arial" w:hAnsi="Arial" w:cs="Arial"/>
          <w:color w:val="auto"/>
          <w:sz w:val="22"/>
          <w:szCs w:val="22"/>
        </w:rPr>
      </w:pPr>
      <w:r w:rsidRPr="003A1E22">
        <w:rPr>
          <w:rFonts w:ascii="Arial" w:hAnsi="Arial" w:cs="Arial"/>
          <w:color w:val="auto"/>
          <w:sz w:val="22"/>
          <w:szCs w:val="22"/>
        </w:rPr>
        <w:t xml:space="preserve">E-mail функционалността е достъпна през обекта EmailMessage.Той съдържа всички стандартни с-ва които </w:t>
      </w:r>
      <w:r w:rsidR="006B0283" w:rsidRPr="003A1E22">
        <w:rPr>
          <w:rFonts w:ascii="Arial" w:hAnsi="Arial" w:cs="Arial"/>
          <w:color w:val="auto"/>
          <w:sz w:val="22"/>
          <w:szCs w:val="22"/>
        </w:rPr>
        <w:t xml:space="preserve">e-mail </w:t>
      </w:r>
      <w:r w:rsidR="009765A4" w:rsidRPr="003A1E22">
        <w:rPr>
          <w:rFonts w:ascii="Arial" w:hAnsi="Arial" w:cs="Arial"/>
          <w:color w:val="auto"/>
          <w:sz w:val="22"/>
          <w:szCs w:val="22"/>
        </w:rPr>
        <w:t>съобщенията обикнове</w:t>
      </w:r>
      <w:r w:rsidR="006B0283" w:rsidRPr="003A1E22">
        <w:rPr>
          <w:rFonts w:ascii="Arial" w:hAnsi="Arial" w:cs="Arial"/>
          <w:color w:val="auto"/>
          <w:sz w:val="22"/>
          <w:szCs w:val="22"/>
        </w:rPr>
        <w:t>но притежават: Подател, Получател, Прикачени файлове, Тема, Важност, Текст и т.н.</w:t>
      </w:r>
      <w:r w:rsidRPr="003A1E22">
        <w:rPr>
          <w:rFonts w:ascii="Arial" w:hAnsi="Arial" w:cs="Arial"/>
          <w:color w:val="auto"/>
          <w:sz w:val="22"/>
          <w:szCs w:val="22"/>
        </w:rPr>
        <w:t xml:space="preserve"> </w:t>
      </w:r>
      <w:r w:rsidR="0054341C" w:rsidRPr="003A1E22">
        <w:rPr>
          <w:rFonts w:ascii="Arial" w:hAnsi="Arial" w:cs="Arial"/>
          <w:color w:val="auto"/>
          <w:sz w:val="22"/>
          <w:szCs w:val="22"/>
        </w:rPr>
        <w:t>Със сле</w:t>
      </w:r>
      <w:r w:rsidR="006B0283" w:rsidRPr="003A1E22">
        <w:rPr>
          <w:rFonts w:ascii="Arial" w:hAnsi="Arial" w:cs="Arial"/>
          <w:color w:val="auto"/>
          <w:sz w:val="22"/>
          <w:szCs w:val="22"/>
        </w:rPr>
        <w:t>д</w:t>
      </w:r>
      <w:r w:rsidR="0054341C" w:rsidRPr="003A1E22">
        <w:rPr>
          <w:rFonts w:ascii="Arial" w:hAnsi="Arial" w:cs="Arial"/>
          <w:color w:val="auto"/>
          <w:sz w:val="22"/>
          <w:szCs w:val="22"/>
        </w:rPr>
        <w:t>в</w:t>
      </w:r>
      <w:r w:rsidR="006B0283" w:rsidRPr="003A1E22">
        <w:rPr>
          <w:rFonts w:ascii="Arial" w:hAnsi="Arial" w:cs="Arial"/>
          <w:color w:val="auto"/>
          <w:sz w:val="22"/>
          <w:szCs w:val="22"/>
        </w:rPr>
        <w:t>ащия</w:t>
      </w:r>
      <w:r w:rsidR="0054341C" w:rsidRPr="003A1E22">
        <w:rPr>
          <w:rFonts w:ascii="Arial" w:hAnsi="Arial" w:cs="Arial"/>
          <w:color w:val="auto"/>
          <w:sz w:val="22"/>
          <w:szCs w:val="22"/>
        </w:rPr>
        <w:t>т</w:t>
      </w:r>
      <w:r w:rsidR="006B0283" w:rsidRPr="003A1E22">
        <w:rPr>
          <w:rFonts w:ascii="Arial" w:hAnsi="Arial" w:cs="Arial"/>
          <w:color w:val="auto"/>
          <w:sz w:val="22"/>
          <w:szCs w:val="22"/>
        </w:rPr>
        <w:t xml:space="preserve"> пример ще покажем как да създадете ново съобщение,да нагласите с-вата му и да изпратите мейла на предварително избран контакт.</w:t>
      </w:r>
    </w:p>
    <w:p w:rsidR="00A82B19" w:rsidRPr="003A1E22" w:rsidRDefault="00A82B19" w:rsidP="00A82B19">
      <w:pPr>
        <w:pStyle w:val="Default"/>
        <w:rPr>
          <w:rFonts w:ascii="Arial" w:hAnsi="Arial" w:cs="Arial"/>
          <w:sz w:val="22"/>
          <w:szCs w:val="22"/>
        </w:rPr>
      </w:pPr>
    </w:p>
    <w:p w:rsidR="00A82B19" w:rsidRPr="003A1E22" w:rsidRDefault="00A82B19" w:rsidP="00A82B19">
      <w:pPr>
        <w:pStyle w:val="Default"/>
        <w:rPr>
          <w:rFonts w:ascii="Arial" w:hAnsi="Arial" w:cs="Arial"/>
          <w:color w:val="auto"/>
          <w:sz w:val="22"/>
          <w:szCs w:val="22"/>
        </w:rPr>
      </w:pPr>
      <w:r w:rsidRPr="003A1E22">
        <w:rPr>
          <w:rFonts w:ascii="Arial" w:hAnsi="Arial" w:cs="Arial"/>
          <w:b/>
          <w:bCs/>
          <w:color w:val="auto"/>
          <w:sz w:val="22"/>
          <w:szCs w:val="22"/>
        </w:rPr>
        <w:t xml:space="preserve">EmailMessage email = new EmailMessage(); </w:t>
      </w:r>
    </w:p>
    <w:p w:rsidR="00A82B19" w:rsidRPr="003A1E22" w:rsidRDefault="00A82B19" w:rsidP="00A82B19">
      <w:pPr>
        <w:pStyle w:val="Default"/>
        <w:rPr>
          <w:rFonts w:ascii="Arial" w:hAnsi="Arial" w:cs="Arial"/>
          <w:color w:val="auto"/>
          <w:sz w:val="22"/>
          <w:szCs w:val="22"/>
        </w:rPr>
      </w:pPr>
      <w:r w:rsidRPr="003A1E22">
        <w:rPr>
          <w:rFonts w:ascii="Arial" w:hAnsi="Arial" w:cs="Arial"/>
          <w:b/>
          <w:bCs/>
          <w:color w:val="auto"/>
          <w:sz w:val="22"/>
          <w:szCs w:val="22"/>
        </w:rPr>
        <w:t xml:space="preserve">email.To.Add(new Recipient(dialog.SelectedContact.Email1Address)); </w:t>
      </w:r>
    </w:p>
    <w:p w:rsidR="00A82B19" w:rsidRPr="003A1E22" w:rsidRDefault="00A82B19" w:rsidP="00A82B19">
      <w:pPr>
        <w:pStyle w:val="Default"/>
        <w:rPr>
          <w:rFonts w:ascii="Arial" w:hAnsi="Arial" w:cs="Arial"/>
          <w:color w:val="auto"/>
          <w:sz w:val="22"/>
          <w:szCs w:val="22"/>
        </w:rPr>
      </w:pPr>
      <w:r w:rsidRPr="003A1E22">
        <w:rPr>
          <w:rFonts w:ascii="Arial" w:hAnsi="Arial" w:cs="Arial"/>
          <w:b/>
          <w:bCs/>
          <w:color w:val="auto"/>
          <w:sz w:val="22"/>
          <w:szCs w:val="22"/>
        </w:rPr>
        <w:t xml:space="preserve">email.Subject = textBox1.text; </w:t>
      </w:r>
    </w:p>
    <w:p w:rsidR="00A82B19" w:rsidRPr="003A1E22" w:rsidRDefault="00A82B19" w:rsidP="00A82B19">
      <w:pPr>
        <w:pStyle w:val="Default"/>
        <w:rPr>
          <w:rFonts w:ascii="Arial" w:hAnsi="Arial" w:cs="Arial"/>
          <w:color w:val="auto"/>
          <w:sz w:val="22"/>
          <w:szCs w:val="22"/>
        </w:rPr>
      </w:pPr>
      <w:r w:rsidRPr="003A1E22">
        <w:rPr>
          <w:rFonts w:ascii="Arial" w:hAnsi="Arial" w:cs="Arial"/>
          <w:b/>
          <w:bCs/>
          <w:color w:val="auto"/>
          <w:sz w:val="22"/>
          <w:szCs w:val="22"/>
        </w:rPr>
        <w:t xml:space="preserve">email.BodyText = textBox2.text; </w:t>
      </w:r>
    </w:p>
    <w:p w:rsidR="00A82B19" w:rsidRPr="003A1E22" w:rsidRDefault="00A82B19" w:rsidP="00A82B19">
      <w:pPr>
        <w:pStyle w:val="Default"/>
        <w:rPr>
          <w:rFonts w:ascii="Arial" w:hAnsi="Arial" w:cs="Arial"/>
          <w:b/>
          <w:bCs/>
          <w:color w:val="auto"/>
          <w:sz w:val="22"/>
          <w:szCs w:val="22"/>
        </w:rPr>
      </w:pPr>
      <w:r w:rsidRPr="003A1E22">
        <w:rPr>
          <w:rFonts w:ascii="Arial" w:hAnsi="Arial" w:cs="Arial"/>
          <w:b/>
          <w:bCs/>
          <w:color w:val="auto"/>
          <w:sz w:val="22"/>
          <w:szCs w:val="22"/>
        </w:rPr>
        <w:t>email.Send("ActiveSync");</w:t>
      </w:r>
    </w:p>
    <w:p w:rsidR="00A82B19" w:rsidRPr="003A1E22" w:rsidRDefault="00A82B19" w:rsidP="00A82B19">
      <w:pPr>
        <w:pStyle w:val="Default"/>
        <w:rPr>
          <w:rFonts w:ascii="Arial" w:hAnsi="Arial" w:cs="Arial"/>
          <w:b/>
          <w:bCs/>
          <w:color w:val="auto"/>
          <w:sz w:val="22"/>
          <w:szCs w:val="22"/>
        </w:rPr>
      </w:pPr>
    </w:p>
    <w:p w:rsidR="00A82B19" w:rsidRPr="003A1E22" w:rsidRDefault="00A82B19" w:rsidP="00A82B19">
      <w:pPr>
        <w:pStyle w:val="Default"/>
        <w:rPr>
          <w:rFonts w:ascii="Arial" w:hAnsi="Arial" w:cs="Arial"/>
          <w:sz w:val="22"/>
          <w:szCs w:val="22"/>
        </w:rPr>
      </w:pPr>
    </w:p>
    <w:p w:rsidR="00A82B19" w:rsidRPr="003A1E22" w:rsidRDefault="00A82B19" w:rsidP="00A82B19">
      <w:pPr>
        <w:pStyle w:val="Default"/>
        <w:rPr>
          <w:rFonts w:ascii="Arial" w:hAnsi="Arial" w:cs="Arial"/>
          <w:b/>
          <w:bCs/>
          <w:color w:val="auto"/>
          <w:sz w:val="22"/>
          <w:szCs w:val="22"/>
        </w:rPr>
      </w:pPr>
      <w:r w:rsidRPr="003A1E22">
        <w:rPr>
          <w:rFonts w:ascii="Arial" w:hAnsi="Arial" w:cs="Arial"/>
          <w:b/>
          <w:bCs/>
          <w:color w:val="auto"/>
          <w:sz w:val="22"/>
          <w:szCs w:val="22"/>
        </w:rPr>
        <w:t>SMS</w:t>
      </w:r>
    </w:p>
    <w:p w:rsidR="006B0283" w:rsidRPr="003A1E22" w:rsidRDefault="006B0283" w:rsidP="00A82B19">
      <w:pPr>
        <w:pStyle w:val="Default"/>
        <w:rPr>
          <w:rFonts w:ascii="Arial" w:hAnsi="Arial" w:cs="Arial"/>
          <w:bCs/>
          <w:color w:val="auto"/>
          <w:sz w:val="22"/>
          <w:szCs w:val="22"/>
        </w:rPr>
      </w:pPr>
      <w:r w:rsidRPr="003A1E22">
        <w:rPr>
          <w:rFonts w:ascii="Arial" w:hAnsi="Arial" w:cs="Arial"/>
          <w:bCs/>
          <w:color w:val="auto"/>
          <w:sz w:val="22"/>
          <w:szCs w:val="22"/>
        </w:rPr>
        <w:t>Работата с SMS прилича на работата с e-mail.Освен че притежава по</w:t>
      </w:r>
      <w:r w:rsidR="00B8640F" w:rsidRPr="003A1E22">
        <w:rPr>
          <w:rFonts w:ascii="Arial" w:hAnsi="Arial" w:cs="Arial"/>
          <w:bCs/>
          <w:color w:val="auto"/>
          <w:sz w:val="22"/>
          <w:szCs w:val="22"/>
        </w:rPr>
        <w:t>-</w:t>
      </w:r>
      <w:r w:rsidR="00B76E2C" w:rsidRPr="003A1E22">
        <w:rPr>
          <w:rFonts w:ascii="Arial" w:hAnsi="Arial" w:cs="Arial"/>
          <w:bCs/>
          <w:color w:val="auto"/>
          <w:sz w:val="22"/>
          <w:szCs w:val="22"/>
        </w:rPr>
        <w:t>малко с-ва, главната ра</w:t>
      </w:r>
      <w:r w:rsidRPr="003A1E22">
        <w:rPr>
          <w:rFonts w:ascii="Arial" w:hAnsi="Arial" w:cs="Arial"/>
          <w:bCs/>
          <w:color w:val="auto"/>
          <w:sz w:val="22"/>
          <w:szCs w:val="22"/>
        </w:rPr>
        <w:t>з</w:t>
      </w:r>
      <w:r w:rsidR="00B76E2C" w:rsidRPr="003A1E22">
        <w:rPr>
          <w:rFonts w:ascii="Arial" w:hAnsi="Arial" w:cs="Arial"/>
          <w:bCs/>
          <w:color w:val="auto"/>
          <w:sz w:val="22"/>
          <w:szCs w:val="22"/>
        </w:rPr>
        <w:t>л</w:t>
      </w:r>
      <w:r w:rsidRPr="003A1E22">
        <w:rPr>
          <w:rFonts w:ascii="Arial" w:hAnsi="Arial" w:cs="Arial"/>
          <w:bCs/>
          <w:color w:val="auto"/>
          <w:sz w:val="22"/>
          <w:szCs w:val="22"/>
        </w:rPr>
        <w:t>ика е</w:t>
      </w:r>
      <w:r w:rsidR="0004715D" w:rsidRPr="003A1E22">
        <w:rPr>
          <w:rFonts w:ascii="Arial" w:hAnsi="Arial" w:cs="Arial"/>
          <w:bCs/>
          <w:color w:val="auto"/>
          <w:sz w:val="22"/>
          <w:szCs w:val="22"/>
        </w:rPr>
        <w:t>,</w:t>
      </w:r>
      <w:r w:rsidRPr="003A1E22">
        <w:rPr>
          <w:rFonts w:ascii="Arial" w:hAnsi="Arial" w:cs="Arial"/>
          <w:bCs/>
          <w:color w:val="auto"/>
          <w:sz w:val="22"/>
          <w:szCs w:val="22"/>
        </w:rPr>
        <w:t xml:space="preserve"> че когато се извика Send метод съобщението се изпраща вед</w:t>
      </w:r>
      <w:r w:rsidR="00A52FE6" w:rsidRPr="003A1E22">
        <w:rPr>
          <w:rFonts w:ascii="Arial" w:hAnsi="Arial" w:cs="Arial"/>
          <w:bCs/>
          <w:color w:val="auto"/>
          <w:sz w:val="22"/>
          <w:szCs w:val="22"/>
        </w:rPr>
        <w:t>н</w:t>
      </w:r>
      <w:r w:rsidRPr="003A1E22">
        <w:rPr>
          <w:rFonts w:ascii="Arial" w:hAnsi="Arial" w:cs="Arial"/>
          <w:bCs/>
          <w:color w:val="auto"/>
          <w:sz w:val="22"/>
          <w:szCs w:val="22"/>
        </w:rPr>
        <w:t xml:space="preserve">ага, </w:t>
      </w:r>
      <w:r w:rsidR="00593885" w:rsidRPr="003A1E22">
        <w:rPr>
          <w:rFonts w:ascii="Arial" w:hAnsi="Arial" w:cs="Arial"/>
          <w:bCs/>
          <w:color w:val="auto"/>
          <w:sz w:val="22"/>
          <w:szCs w:val="22"/>
        </w:rPr>
        <w:t>дока</w:t>
      </w:r>
      <w:r w:rsidRPr="003A1E22">
        <w:rPr>
          <w:rFonts w:ascii="Arial" w:hAnsi="Arial" w:cs="Arial"/>
          <w:bCs/>
          <w:color w:val="auto"/>
          <w:sz w:val="22"/>
          <w:szCs w:val="22"/>
        </w:rPr>
        <w:t>то e-mail съобщението изчаква до следващата синхронизация.</w:t>
      </w:r>
      <w:r w:rsidR="002F4CD1" w:rsidRPr="003A1E22">
        <w:rPr>
          <w:rFonts w:ascii="Arial" w:hAnsi="Arial" w:cs="Arial"/>
          <w:bCs/>
          <w:color w:val="auto"/>
          <w:sz w:val="22"/>
          <w:szCs w:val="22"/>
        </w:rPr>
        <w:t xml:space="preserve">Следващия пример показва как се създава и изпраща нов SMS </w:t>
      </w:r>
    </w:p>
    <w:p w:rsidR="00A82B19" w:rsidRPr="003A1E22" w:rsidRDefault="00A82B19" w:rsidP="00A82B19">
      <w:pPr>
        <w:pStyle w:val="Default"/>
        <w:rPr>
          <w:rFonts w:ascii="Arial" w:hAnsi="Arial" w:cs="Arial"/>
          <w:sz w:val="22"/>
          <w:szCs w:val="22"/>
        </w:rPr>
      </w:pPr>
    </w:p>
    <w:p w:rsidR="00A82B19" w:rsidRPr="003A1E22" w:rsidRDefault="00A82B19" w:rsidP="00A82B19">
      <w:pPr>
        <w:pStyle w:val="Default"/>
        <w:rPr>
          <w:rFonts w:ascii="Arial" w:hAnsi="Arial" w:cs="Arial"/>
          <w:b/>
          <w:bCs/>
          <w:color w:val="auto"/>
          <w:sz w:val="22"/>
          <w:szCs w:val="22"/>
        </w:rPr>
      </w:pPr>
      <w:r w:rsidRPr="003A1E22">
        <w:rPr>
          <w:rFonts w:ascii="Arial" w:hAnsi="Arial" w:cs="Arial"/>
          <w:b/>
          <w:bCs/>
          <w:color w:val="auto"/>
          <w:sz w:val="22"/>
          <w:szCs w:val="22"/>
        </w:rPr>
        <w:t xml:space="preserve">SmsMessage sms = new SmsMessage(); </w:t>
      </w:r>
    </w:p>
    <w:p w:rsidR="00A82B19" w:rsidRPr="003A1E22" w:rsidRDefault="00A82B19" w:rsidP="00A82B19">
      <w:pPr>
        <w:pStyle w:val="Default"/>
        <w:rPr>
          <w:rFonts w:ascii="Arial" w:hAnsi="Arial" w:cs="Arial"/>
          <w:b/>
          <w:bCs/>
          <w:color w:val="auto"/>
          <w:sz w:val="22"/>
          <w:szCs w:val="22"/>
        </w:rPr>
      </w:pPr>
      <w:r w:rsidRPr="003A1E22">
        <w:rPr>
          <w:rFonts w:ascii="Arial" w:hAnsi="Arial" w:cs="Arial"/>
          <w:b/>
          <w:bCs/>
          <w:color w:val="auto"/>
          <w:sz w:val="22"/>
          <w:szCs w:val="22"/>
        </w:rPr>
        <w:t xml:space="preserve">sms.To.Add(new Recipient("123456")); </w:t>
      </w:r>
    </w:p>
    <w:p w:rsidR="00A82B19" w:rsidRPr="003A1E22" w:rsidRDefault="00A82B19" w:rsidP="00A82B19">
      <w:pPr>
        <w:pStyle w:val="Default"/>
        <w:rPr>
          <w:rFonts w:ascii="Arial" w:hAnsi="Arial" w:cs="Arial"/>
          <w:b/>
          <w:bCs/>
          <w:color w:val="auto"/>
          <w:sz w:val="22"/>
          <w:szCs w:val="22"/>
        </w:rPr>
      </w:pPr>
      <w:r w:rsidRPr="003A1E22">
        <w:rPr>
          <w:rFonts w:ascii="Arial" w:hAnsi="Arial" w:cs="Arial"/>
          <w:b/>
          <w:bCs/>
          <w:color w:val="auto"/>
          <w:sz w:val="22"/>
          <w:szCs w:val="22"/>
        </w:rPr>
        <w:t xml:space="preserve">sms.Body = "WP_FirstApp SMS message"; </w:t>
      </w:r>
    </w:p>
    <w:p w:rsidR="00A82B19" w:rsidRPr="003A1E22" w:rsidRDefault="00A82B19" w:rsidP="00A82B19">
      <w:pPr>
        <w:pStyle w:val="Default"/>
        <w:rPr>
          <w:rFonts w:ascii="Arial" w:hAnsi="Arial" w:cs="Arial"/>
          <w:bCs/>
          <w:color w:val="auto"/>
          <w:sz w:val="22"/>
          <w:szCs w:val="22"/>
        </w:rPr>
      </w:pPr>
      <w:r w:rsidRPr="003A1E22">
        <w:rPr>
          <w:rFonts w:ascii="Arial" w:hAnsi="Arial" w:cs="Arial"/>
          <w:b/>
          <w:bCs/>
          <w:color w:val="auto"/>
          <w:sz w:val="22"/>
          <w:szCs w:val="22"/>
        </w:rPr>
        <w:t>sms.Send();</w:t>
      </w:r>
    </w:p>
    <w:p w:rsidR="00A82B19" w:rsidRPr="003A1E22" w:rsidRDefault="00A82B19" w:rsidP="00A82B19">
      <w:pPr>
        <w:pStyle w:val="Default"/>
        <w:rPr>
          <w:rFonts w:ascii="Arial" w:hAnsi="Arial" w:cs="Arial"/>
          <w:sz w:val="22"/>
          <w:szCs w:val="22"/>
        </w:rPr>
      </w:pPr>
    </w:p>
    <w:p w:rsidR="002F4CD1" w:rsidRPr="003A1E22" w:rsidRDefault="002F4CD1" w:rsidP="00A82B19">
      <w:pPr>
        <w:autoSpaceDE w:val="0"/>
        <w:autoSpaceDN w:val="0"/>
        <w:adjustRightInd w:val="0"/>
        <w:spacing w:after="31" w:line="240" w:lineRule="auto"/>
        <w:rPr>
          <w:rFonts w:ascii="Arial" w:hAnsi="Arial" w:cs="Arial"/>
          <w:b/>
          <w:bCs/>
        </w:rPr>
      </w:pPr>
      <w:r w:rsidRPr="003A1E22">
        <w:rPr>
          <w:rFonts w:ascii="Arial" w:hAnsi="Arial" w:cs="Arial"/>
          <w:b/>
          <w:bCs/>
        </w:rPr>
        <w:t>Телефония</w:t>
      </w:r>
    </w:p>
    <w:p w:rsidR="002F4CD1" w:rsidRPr="003A1E22" w:rsidRDefault="003875A8" w:rsidP="00A82B19">
      <w:pPr>
        <w:autoSpaceDE w:val="0"/>
        <w:autoSpaceDN w:val="0"/>
        <w:adjustRightInd w:val="0"/>
        <w:spacing w:after="31" w:line="240" w:lineRule="auto"/>
        <w:rPr>
          <w:rFonts w:ascii="Arial" w:hAnsi="Arial" w:cs="Arial"/>
          <w:bCs/>
        </w:rPr>
      </w:pPr>
      <w:r w:rsidRPr="003A1E22">
        <w:rPr>
          <w:rFonts w:ascii="Arial" w:hAnsi="Arial" w:cs="Arial"/>
          <w:bCs/>
        </w:rPr>
        <w:t xml:space="preserve">Осъществяването на гласови повиквания от приложения позволява да се използва функционалността на телефона директно от приложението, </w:t>
      </w:r>
      <w:r w:rsidR="00933C64" w:rsidRPr="003A1E22">
        <w:rPr>
          <w:rFonts w:ascii="Arial" w:hAnsi="Arial" w:cs="Arial"/>
          <w:bCs/>
        </w:rPr>
        <w:t>без да се налага да се използва Device Dialer.</w:t>
      </w:r>
      <w:r w:rsidR="00216393" w:rsidRPr="003A1E22">
        <w:rPr>
          <w:rFonts w:ascii="Arial" w:hAnsi="Arial" w:cs="Arial"/>
          <w:bCs/>
        </w:rPr>
        <w:t xml:space="preserve"> </w:t>
      </w:r>
      <w:r w:rsidR="00933C64" w:rsidRPr="003A1E22">
        <w:rPr>
          <w:rFonts w:ascii="Arial" w:hAnsi="Arial" w:cs="Arial"/>
          <w:bCs/>
        </w:rPr>
        <w:t>Класъ</w:t>
      </w:r>
      <w:r w:rsidR="0058135E" w:rsidRPr="003A1E22">
        <w:rPr>
          <w:rFonts w:ascii="Arial" w:hAnsi="Arial" w:cs="Arial"/>
          <w:bCs/>
        </w:rPr>
        <w:t>т</w:t>
      </w:r>
      <w:r w:rsidR="00933C64" w:rsidRPr="003A1E22">
        <w:rPr>
          <w:rFonts w:ascii="Arial" w:hAnsi="Arial" w:cs="Arial"/>
          <w:bCs/>
        </w:rPr>
        <w:t xml:space="preserve"> Phone е в </w:t>
      </w:r>
      <w:r w:rsidR="002E7133" w:rsidRPr="003A1E22">
        <w:rPr>
          <w:rFonts w:ascii="Arial" w:hAnsi="Arial" w:cs="Arial"/>
          <w:bCs/>
        </w:rPr>
        <w:t xml:space="preserve">библиотеката </w:t>
      </w:r>
      <w:r w:rsidR="00933C64" w:rsidRPr="003A1E22">
        <w:rPr>
          <w:rFonts w:ascii="Arial" w:hAnsi="Arial" w:cs="Arial"/>
          <w:bCs/>
        </w:rPr>
        <w:t xml:space="preserve">Microsoft.WindowsMobile.Telephony.За установяване на гласови повиквания се използва класа Phone.Следния </w:t>
      </w:r>
      <w:r w:rsidR="00470C4C" w:rsidRPr="003A1E22">
        <w:rPr>
          <w:rFonts w:ascii="Arial" w:hAnsi="Arial" w:cs="Arial"/>
          <w:bCs/>
        </w:rPr>
        <w:t>примерен код показва как да се постигнат гласови повиквания чрез контакта който е избран предварително.</w:t>
      </w:r>
    </w:p>
    <w:p w:rsidR="00A82B19" w:rsidRPr="003A1E22" w:rsidRDefault="00A82B19" w:rsidP="00A82B19">
      <w:pPr>
        <w:pStyle w:val="Default"/>
        <w:rPr>
          <w:rFonts w:ascii="Arial" w:hAnsi="Arial" w:cs="Arial"/>
          <w:sz w:val="22"/>
          <w:szCs w:val="22"/>
        </w:rPr>
      </w:pPr>
    </w:p>
    <w:p w:rsidR="00A82B19" w:rsidRPr="003A1E22" w:rsidRDefault="00A82B19" w:rsidP="00A82B19">
      <w:pPr>
        <w:pStyle w:val="Default"/>
        <w:rPr>
          <w:rFonts w:ascii="Arial" w:hAnsi="Arial" w:cs="Arial"/>
          <w:color w:val="auto"/>
          <w:sz w:val="22"/>
          <w:szCs w:val="22"/>
        </w:rPr>
      </w:pPr>
      <w:r w:rsidRPr="003A1E22">
        <w:rPr>
          <w:rFonts w:ascii="Arial" w:hAnsi="Arial" w:cs="Arial"/>
          <w:b/>
          <w:bCs/>
          <w:color w:val="auto"/>
          <w:sz w:val="22"/>
          <w:szCs w:val="22"/>
        </w:rPr>
        <w:t xml:space="preserve">using Microsoft.WindowsMobile.Telephony; </w:t>
      </w:r>
    </w:p>
    <w:p w:rsidR="00A82B19" w:rsidRPr="003A1E22" w:rsidRDefault="00A82B19" w:rsidP="00A82B19">
      <w:pPr>
        <w:pStyle w:val="Default"/>
        <w:rPr>
          <w:rFonts w:ascii="Arial" w:hAnsi="Arial" w:cs="Arial"/>
          <w:color w:val="auto"/>
          <w:sz w:val="22"/>
          <w:szCs w:val="22"/>
        </w:rPr>
      </w:pPr>
      <w:r w:rsidRPr="003A1E22">
        <w:rPr>
          <w:rFonts w:ascii="Arial" w:hAnsi="Arial" w:cs="Arial"/>
          <w:b/>
          <w:bCs/>
          <w:color w:val="auto"/>
          <w:sz w:val="22"/>
          <w:szCs w:val="22"/>
        </w:rPr>
        <w:t xml:space="preserve">private void MakeVoiceCall() </w:t>
      </w:r>
    </w:p>
    <w:p w:rsidR="00A82B19" w:rsidRPr="003A1E22" w:rsidRDefault="00A82B19" w:rsidP="00A82B19">
      <w:pPr>
        <w:pStyle w:val="Default"/>
        <w:rPr>
          <w:rFonts w:ascii="Arial" w:hAnsi="Arial" w:cs="Arial"/>
          <w:color w:val="auto"/>
          <w:sz w:val="22"/>
          <w:szCs w:val="22"/>
        </w:rPr>
      </w:pPr>
      <w:r w:rsidRPr="003A1E22">
        <w:rPr>
          <w:rFonts w:ascii="Arial" w:hAnsi="Arial" w:cs="Arial"/>
          <w:b/>
          <w:bCs/>
          <w:color w:val="auto"/>
          <w:sz w:val="22"/>
          <w:szCs w:val="22"/>
        </w:rPr>
        <w:t xml:space="preserve">{ </w:t>
      </w:r>
    </w:p>
    <w:p w:rsidR="00A82B19" w:rsidRPr="003A1E22" w:rsidRDefault="00A82B19" w:rsidP="00A82B19">
      <w:pPr>
        <w:pStyle w:val="Default"/>
        <w:ind w:firstLine="708"/>
        <w:rPr>
          <w:rFonts w:ascii="Arial" w:hAnsi="Arial" w:cs="Arial"/>
          <w:color w:val="auto"/>
          <w:sz w:val="22"/>
          <w:szCs w:val="22"/>
        </w:rPr>
      </w:pPr>
      <w:r w:rsidRPr="003A1E22">
        <w:rPr>
          <w:rFonts w:ascii="Arial" w:hAnsi="Arial" w:cs="Arial"/>
          <w:b/>
          <w:bCs/>
          <w:color w:val="auto"/>
          <w:sz w:val="22"/>
          <w:szCs w:val="22"/>
        </w:rPr>
        <w:t xml:space="preserve">Phone phone = new Phone(); </w:t>
      </w:r>
    </w:p>
    <w:p w:rsidR="00A82B19" w:rsidRPr="003A1E22" w:rsidRDefault="00A82B19" w:rsidP="00A82B19">
      <w:pPr>
        <w:pStyle w:val="Default"/>
        <w:ind w:firstLine="708"/>
        <w:rPr>
          <w:rFonts w:ascii="Arial" w:hAnsi="Arial" w:cs="Arial"/>
          <w:color w:val="auto"/>
          <w:sz w:val="22"/>
          <w:szCs w:val="22"/>
        </w:rPr>
      </w:pPr>
      <w:r w:rsidRPr="003A1E22">
        <w:rPr>
          <w:rFonts w:ascii="Arial" w:hAnsi="Arial" w:cs="Arial"/>
          <w:b/>
          <w:bCs/>
          <w:color w:val="auto"/>
          <w:sz w:val="22"/>
          <w:szCs w:val="22"/>
        </w:rPr>
        <w:t xml:space="preserve">phone.Talk(dialog.SelectedContact.BusinessTelephoneNumber); </w:t>
      </w:r>
    </w:p>
    <w:p w:rsidR="00A82B19" w:rsidRPr="003A1E22" w:rsidRDefault="00A82B19" w:rsidP="00A82B19">
      <w:pPr>
        <w:autoSpaceDE w:val="0"/>
        <w:autoSpaceDN w:val="0"/>
        <w:adjustRightInd w:val="0"/>
        <w:spacing w:after="31" w:line="240" w:lineRule="auto"/>
        <w:rPr>
          <w:rFonts w:ascii="Arial" w:hAnsi="Arial" w:cs="Arial"/>
          <w:color w:val="000000"/>
        </w:rPr>
      </w:pPr>
      <w:r w:rsidRPr="003A1E22">
        <w:rPr>
          <w:rFonts w:ascii="Arial" w:hAnsi="Arial" w:cs="Arial"/>
          <w:b/>
          <w:bCs/>
        </w:rPr>
        <w:t>}</w:t>
      </w:r>
    </w:p>
    <w:p w:rsidR="00A82B19" w:rsidRPr="003A1E22" w:rsidRDefault="00A82B19" w:rsidP="00ED1FC4">
      <w:pPr>
        <w:pStyle w:val="Default"/>
        <w:spacing w:after="31"/>
        <w:rPr>
          <w:rFonts w:ascii="Arial" w:hAnsi="Arial" w:cs="Arial"/>
          <w:sz w:val="22"/>
          <w:szCs w:val="22"/>
        </w:rPr>
      </w:pPr>
    </w:p>
    <w:p w:rsidR="00ED1FC4" w:rsidRPr="008F4E20" w:rsidRDefault="00ED1FC4" w:rsidP="00ED1FC4">
      <w:pPr>
        <w:pStyle w:val="Default"/>
        <w:spacing w:after="31"/>
        <w:rPr>
          <w:rFonts w:ascii="Arial" w:hAnsi="Arial" w:cs="Arial"/>
          <w:b/>
          <w:bCs/>
          <w:sz w:val="22"/>
          <w:szCs w:val="22"/>
          <w:lang w:val="en-US"/>
        </w:rPr>
      </w:pPr>
      <w:r w:rsidRPr="003A1E22">
        <w:rPr>
          <w:rFonts w:ascii="Arial" w:hAnsi="Arial" w:cs="Arial"/>
          <w:b/>
          <w:bCs/>
          <w:sz w:val="22"/>
          <w:szCs w:val="22"/>
        </w:rPr>
        <w:t xml:space="preserve">8. Mobile Internet Toolkit (.NET) стандартни контроли и йерархия. </w:t>
      </w:r>
      <w:r w:rsidR="008F4E20">
        <w:rPr>
          <w:rFonts w:ascii="Arial" w:hAnsi="Arial" w:cs="Arial"/>
          <w:b/>
          <w:bCs/>
          <w:sz w:val="22"/>
          <w:szCs w:val="22"/>
          <w:lang w:val="en-US"/>
        </w:rPr>
        <w:br/>
      </w:r>
      <w:bookmarkStart w:id="0" w:name="_GoBack"/>
      <w:r w:rsidR="008F4E20" w:rsidRPr="005B21FD">
        <w:rPr>
          <w:b/>
          <w:bCs/>
          <w:noProof/>
          <w:lang w:val="en-US"/>
        </w:rPr>
        <w:drawing>
          <wp:inline distT="0" distB="0" distL="0" distR="0" wp14:anchorId="2051A139" wp14:editId="76A2D495">
            <wp:extent cx="4838700" cy="3870960"/>
            <wp:effectExtent l="0" t="0" r="0" b="0"/>
            <wp:docPr id="4" name="Picture 4" descr="C:\Users\Docy\Desktop\PMU\hierarch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cy\Desktop\PMU\hierarchy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3870960"/>
                    </a:xfrm>
                    <a:prstGeom prst="rect">
                      <a:avLst/>
                    </a:prstGeom>
                    <a:noFill/>
                    <a:ln>
                      <a:noFill/>
                    </a:ln>
                  </pic:spPr>
                </pic:pic>
              </a:graphicData>
            </a:graphic>
          </wp:inline>
        </w:drawing>
      </w:r>
      <w:bookmarkEnd w:id="0"/>
    </w:p>
    <w:p w:rsidR="00470C4C" w:rsidRPr="003A1E22" w:rsidRDefault="00470C4C"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lastRenderedPageBreak/>
        <w:t xml:space="preserve">9. Структура на приложение. Основни файлове и изчислителен процес. </w:t>
      </w:r>
    </w:p>
    <w:p w:rsidR="003908F8" w:rsidRPr="003A1E22" w:rsidRDefault="003908F8" w:rsidP="003908F8">
      <w:pPr>
        <w:pStyle w:val="Default"/>
        <w:spacing w:after="31"/>
        <w:rPr>
          <w:rFonts w:ascii="Arial" w:hAnsi="Arial" w:cs="Arial"/>
          <w:sz w:val="22"/>
          <w:szCs w:val="22"/>
        </w:rPr>
      </w:pPr>
      <w:r w:rsidRPr="003A1E22">
        <w:rPr>
          <w:rFonts w:ascii="Arial" w:hAnsi="Arial" w:cs="Arial"/>
          <w:sz w:val="22"/>
          <w:szCs w:val="22"/>
        </w:rPr>
        <w:t xml:space="preserve">   Разработчик, работещ с обектно-ориентиран език като C# или C++ дефинира програмните класове с модули.  .aspx файлът е мястото за дефиницията на клас, който е специфичен за ASP.NET. В мобилните уеб приложения този клас трябва да е наследил(директно или индиректно) System.Web.UI.MobileControls.MobilePage класа. Страницата на една мобилна уеб форма се декларира като наследник на MobilePage класа чрез @Page директивите в началото на .aspx файла, който може да изглежда по следния начин: </w:t>
      </w:r>
    </w:p>
    <w:p w:rsidR="003908F8" w:rsidRPr="003A1E22" w:rsidRDefault="003908F8" w:rsidP="003908F8">
      <w:pPr>
        <w:pStyle w:val="Default"/>
        <w:spacing w:after="31"/>
        <w:rPr>
          <w:rFonts w:ascii="Arial" w:hAnsi="Arial" w:cs="Arial"/>
          <w:sz w:val="22"/>
          <w:szCs w:val="22"/>
        </w:rPr>
      </w:pPr>
      <w:r w:rsidRPr="003A1E22">
        <w:rPr>
          <w:rFonts w:ascii="Arial" w:hAnsi="Arial" w:cs="Arial"/>
          <w:sz w:val="22"/>
          <w:szCs w:val="22"/>
        </w:rPr>
        <w:t xml:space="preserve"> &lt;%@ Page Inherits="System.Web.UI.MobileControls.MobilePage" Language="c#"%&gt;</w:t>
      </w:r>
    </w:p>
    <w:p w:rsidR="003908F8" w:rsidRPr="003A1E22" w:rsidRDefault="003908F8" w:rsidP="003908F8">
      <w:pPr>
        <w:pStyle w:val="Default"/>
        <w:spacing w:after="31"/>
        <w:rPr>
          <w:rFonts w:ascii="Arial" w:hAnsi="Arial" w:cs="Arial"/>
          <w:sz w:val="22"/>
          <w:szCs w:val="22"/>
        </w:rPr>
      </w:pPr>
      <w:r w:rsidRPr="003A1E22">
        <w:rPr>
          <w:rFonts w:ascii="Arial" w:hAnsi="Arial" w:cs="Arial"/>
          <w:sz w:val="22"/>
          <w:szCs w:val="22"/>
        </w:rPr>
        <w:t xml:space="preserve"> &lt;%@ Register TagPrefix="mobile" Namespace="System.Web.UI.MobileControls" </w:t>
      </w:r>
    </w:p>
    <w:p w:rsidR="003908F8" w:rsidRPr="003A1E22" w:rsidRDefault="003908F8" w:rsidP="003908F8">
      <w:pPr>
        <w:pStyle w:val="Default"/>
        <w:spacing w:after="31"/>
        <w:rPr>
          <w:rFonts w:ascii="Arial" w:hAnsi="Arial" w:cs="Arial"/>
          <w:sz w:val="22"/>
          <w:szCs w:val="22"/>
        </w:rPr>
      </w:pPr>
      <w:r w:rsidRPr="003A1E22">
        <w:rPr>
          <w:rFonts w:ascii="Arial" w:hAnsi="Arial" w:cs="Arial"/>
          <w:sz w:val="22"/>
          <w:szCs w:val="22"/>
        </w:rPr>
        <w:t xml:space="preserve"> </w:t>
      </w:r>
      <w:r w:rsidRPr="003A1E22">
        <w:rPr>
          <w:rFonts w:ascii="Arial" w:hAnsi="Arial" w:cs="Arial"/>
          <w:sz w:val="22"/>
          <w:szCs w:val="22"/>
        </w:rPr>
        <w:tab/>
      </w:r>
      <w:r w:rsidRPr="003A1E22">
        <w:rPr>
          <w:rFonts w:ascii="Arial" w:hAnsi="Arial" w:cs="Arial"/>
          <w:sz w:val="22"/>
          <w:szCs w:val="22"/>
        </w:rPr>
        <w:tab/>
      </w:r>
      <w:r w:rsidRPr="003A1E22">
        <w:rPr>
          <w:rFonts w:ascii="Arial" w:hAnsi="Arial" w:cs="Arial"/>
          <w:sz w:val="22"/>
          <w:szCs w:val="22"/>
        </w:rPr>
        <w:tab/>
      </w:r>
      <w:r w:rsidRPr="003A1E22">
        <w:rPr>
          <w:rFonts w:ascii="Arial" w:hAnsi="Arial" w:cs="Arial"/>
          <w:sz w:val="22"/>
          <w:szCs w:val="22"/>
        </w:rPr>
        <w:tab/>
      </w:r>
      <w:r w:rsidRPr="003A1E22">
        <w:rPr>
          <w:rFonts w:ascii="Arial" w:hAnsi="Arial" w:cs="Arial"/>
          <w:sz w:val="22"/>
          <w:szCs w:val="22"/>
        </w:rPr>
        <w:tab/>
      </w:r>
      <w:r w:rsidRPr="003A1E22">
        <w:rPr>
          <w:rFonts w:ascii="Arial" w:hAnsi="Arial" w:cs="Arial"/>
          <w:sz w:val="22"/>
          <w:szCs w:val="22"/>
        </w:rPr>
        <w:tab/>
      </w:r>
      <w:r w:rsidRPr="003A1E22">
        <w:rPr>
          <w:rFonts w:ascii="Arial" w:hAnsi="Arial" w:cs="Arial"/>
          <w:sz w:val="22"/>
          <w:szCs w:val="22"/>
        </w:rPr>
        <w:tab/>
        <w:t xml:space="preserve">Assembly="System.Web.Mobile" %&gt; </w:t>
      </w:r>
    </w:p>
    <w:p w:rsidR="00B87088" w:rsidRPr="003A1E22" w:rsidRDefault="003908F8" w:rsidP="003908F8">
      <w:pPr>
        <w:pStyle w:val="Default"/>
        <w:spacing w:after="31"/>
        <w:rPr>
          <w:rFonts w:ascii="Arial" w:hAnsi="Arial" w:cs="Arial"/>
          <w:sz w:val="22"/>
          <w:szCs w:val="22"/>
        </w:rPr>
      </w:pPr>
      <w:r w:rsidRPr="003A1E22">
        <w:rPr>
          <w:rFonts w:ascii="Arial" w:hAnsi="Arial" w:cs="Arial"/>
          <w:sz w:val="22"/>
          <w:szCs w:val="22"/>
        </w:rPr>
        <w:t xml:space="preserve">   Ако има code-behind(?) модул, тази страница трябва да наследи клас от този модул, който от своя страна трябва да е наследник на MobilePage класа(sry). В такива случаи @Page директивата трябва да уточни името на code-behind модула и на неговия клас: &lt;%@ Page Codebehind="Default.aspx.cs" Language="c#" Inherits="MyMobileWebForm%&gt;</w:t>
      </w:r>
    </w:p>
    <w:p w:rsidR="00BB43D8" w:rsidRPr="003A1E22" w:rsidRDefault="00BB43D8" w:rsidP="00BB43D8">
      <w:pPr>
        <w:autoSpaceDE w:val="0"/>
        <w:autoSpaceDN w:val="0"/>
        <w:adjustRightInd w:val="0"/>
        <w:spacing w:after="31" w:line="240" w:lineRule="auto"/>
        <w:rPr>
          <w:rFonts w:ascii="Arial" w:hAnsi="Arial" w:cs="Arial"/>
          <w:b/>
          <w:bCs/>
          <w:color w:val="000000"/>
        </w:rPr>
      </w:pPr>
      <w:r w:rsidRPr="003A1E22">
        <w:rPr>
          <w:rFonts w:ascii="Arial" w:hAnsi="Arial" w:cs="Arial"/>
          <w:b/>
          <w:bCs/>
          <w:color w:val="000000"/>
        </w:rPr>
        <w:t xml:space="preserve">10. Контейнери. Пример на приложение с контейнери. </w:t>
      </w:r>
    </w:p>
    <w:p w:rsidR="00BB43D8" w:rsidRPr="003A1E22" w:rsidRDefault="00BB43D8" w:rsidP="00BB43D8">
      <w:pPr>
        <w:autoSpaceDE w:val="0"/>
        <w:autoSpaceDN w:val="0"/>
        <w:adjustRightInd w:val="0"/>
        <w:spacing w:after="0" w:line="240" w:lineRule="auto"/>
        <w:rPr>
          <w:rFonts w:ascii="Arial" w:hAnsi="Arial" w:cs="Arial"/>
          <w:b/>
          <w:bCs/>
          <w:color w:val="000000"/>
        </w:rPr>
      </w:pPr>
      <w:r w:rsidRPr="003A1E22">
        <w:rPr>
          <w:rFonts w:ascii="Arial" w:hAnsi="Arial" w:cs="Arial"/>
          <w:b/>
          <w:bCs/>
          <w:noProof/>
          <w:color w:val="000000"/>
          <w:lang w:val="en-US"/>
        </w:rPr>
        <w:drawing>
          <wp:inline distT="0" distB="0" distL="0" distR="0" wp14:anchorId="758E7B14" wp14:editId="7614931E">
            <wp:extent cx="2583815" cy="45929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815" cy="4592955"/>
                    </a:xfrm>
                    <a:prstGeom prst="rect">
                      <a:avLst/>
                    </a:prstGeom>
                    <a:noFill/>
                    <a:ln>
                      <a:noFill/>
                    </a:ln>
                  </pic:spPr>
                </pic:pic>
              </a:graphicData>
            </a:graphic>
          </wp:inline>
        </w:drawing>
      </w:r>
    </w:p>
    <w:p w:rsidR="00BB43D8" w:rsidRPr="003A1E22" w:rsidRDefault="00BB43D8" w:rsidP="00BB43D8">
      <w:pPr>
        <w:autoSpaceDE w:val="0"/>
        <w:autoSpaceDN w:val="0"/>
        <w:adjustRightInd w:val="0"/>
        <w:spacing w:after="0" w:line="240" w:lineRule="auto"/>
        <w:rPr>
          <w:rStyle w:val="hps"/>
          <w:rFonts w:ascii="Arial" w:hAnsi="Arial" w:cs="Arial"/>
        </w:rPr>
      </w:pPr>
      <w:r w:rsidRPr="003A1E22">
        <w:rPr>
          <w:rStyle w:val="hps"/>
          <w:rFonts w:ascii="Arial" w:hAnsi="Arial" w:cs="Arial"/>
        </w:rPr>
        <w:t>Всички</w:t>
      </w:r>
      <w:r w:rsidRPr="003A1E22">
        <w:rPr>
          <w:rFonts w:ascii="Arial" w:hAnsi="Arial" w:cs="Arial"/>
        </w:rPr>
        <w:t xml:space="preserve"> </w:t>
      </w:r>
      <w:r w:rsidRPr="003A1E22">
        <w:rPr>
          <w:rStyle w:val="hps"/>
          <w:rFonts w:ascii="Arial" w:hAnsi="Arial" w:cs="Arial"/>
        </w:rPr>
        <w:t>мобилни</w:t>
      </w:r>
      <w:r w:rsidRPr="003A1E22">
        <w:rPr>
          <w:rFonts w:ascii="Arial" w:hAnsi="Arial" w:cs="Arial"/>
        </w:rPr>
        <w:t xml:space="preserve"> </w:t>
      </w:r>
      <w:r w:rsidRPr="003A1E22">
        <w:rPr>
          <w:rStyle w:val="hps"/>
          <w:rFonts w:ascii="Arial" w:hAnsi="Arial" w:cs="Arial"/>
        </w:rPr>
        <w:t>уеб форми(</w:t>
      </w:r>
      <w:r w:rsidRPr="003A1E22">
        <w:rPr>
          <w:rFonts w:ascii="Arial" w:hAnsi="Arial" w:cs="Arial"/>
        </w:rPr>
        <w:t xml:space="preserve"> </w:t>
      </w:r>
      <w:r w:rsidRPr="003A1E22">
        <w:rPr>
          <w:rStyle w:val="hps"/>
          <w:rFonts w:ascii="Arial" w:hAnsi="Arial" w:cs="Arial"/>
        </w:rPr>
        <w:t>страници</w:t>
      </w:r>
      <w:r w:rsidRPr="003A1E22">
        <w:rPr>
          <w:rFonts w:ascii="Arial" w:hAnsi="Arial" w:cs="Arial"/>
        </w:rPr>
        <w:t xml:space="preserve"> )</w:t>
      </w:r>
      <w:r w:rsidRPr="003A1E22">
        <w:rPr>
          <w:rStyle w:val="hps"/>
          <w:rFonts w:ascii="Arial" w:hAnsi="Arial" w:cs="Arial"/>
        </w:rPr>
        <w:t>произтичат от</w:t>
      </w:r>
      <w:r w:rsidRPr="003A1E22">
        <w:rPr>
          <w:rFonts w:ascii="Arial" w:hAnsi="Arial" w:cs="Arial"/>
        </w:rPr>
        <w:t xml:space="preserve"> </w:t>
      </w:r>
      <w:r w:rsidRPr="003A1E22">
        <w:rPr>
          <w:rStyle w:val="hps"/>
          <w:rFonts w:ascii="Arial" w:hAnsi="Arial" w:cs="Arial"/>
        </w:rPr>
        <w:t>MobilePage</w:t>
      </w:r>
      <w:r w:rsidRPr="003A1E22">
        <w:rPr>
          <w:rFonts w:ascii="Arial" w:hAnsi="Arial" w:cs="Arial"/>
        </w:rPr>
        <w:t xml:space="preserve"> </w:t>
      </w:r>
      <w:r w:rsidRPr="003A1E22">
        <w:rPr>
          <w:rStyle w:val="hps"/>
          <w:rFonts w:ascii="Arial" w:hAnsi="Arial" w:cs="Arial"/>
        </w:rPr>
        <w:t>клас</w:t>
      </w:r>
      <w:r w:rsidRPr="003A1E22">
        <w:rPr>
          <w:rFonts w:ascii="Arial" w:hAnsi="Arial" w:cs="Arial"/>
        </w:rPr>
        <w:t xml:space="preserve">, </w:t>
      </w:r>
      <w:r w:rsidRPr="003A1E22">
        <w:rPr>
          <w:rStyle w:val="hps"/>
          <w:rFonts w:ascii="Arial" w:hAnsi="Arial" w:cs="Arial"/>
        </w:rPr>
        <w:t>който от своя страна</w:t>
      </w:r>
      <w:r w:rsidRPr="003A1E22">
        <w:rPr>
          <w:rFonts w:ascii="Arial" w:hAnsi="Arial" w:cs="Arial"/>
        </w:rPr>
        <w:t xml:space="preserve"> </w:t>
      </w:r>
      <w:r w:rsidRPr="003A1E22">
        <w:rPr>
          <w:rStyle w:val="hps"/>
          <w:rFonts w:ascii="Arial" w:hAnsi="Arial" w:cs="Arial"/>
        </w:rPr>
        <w:t>произлиза</w:t>
      </w:r>
      <w:r w:rsidRPr="003A1E22">
        <w:rPr>
          <w:rFonts w:ascii="Arial" w:hAnsi="Arial" w:cs="Arial"/>
        </w:rPr>
        <w:t xml:space="preserve"> </w:t>
      </w:r>
      <w:r w:rsidRPr="003A1E22">
        <w:rPr>
          <w:rStyle w:val="hps"/>
          <w:rFonts w:ascii="Arial" w:hAnsi="Arial" w:cs="Arial"/>
        </w:rPr>
        <w:t>от</w:t>
      </w:r>
      <w:r w:rsidRPr="003A1E22">
        <w:rPr>
          <w:rFonts w:ascii="Arial" w:hAnsi="Arial" w:cs="Arial"/>
        </w:rPr>
        <w:t xml:space="preserve"> </w:t>
      </w:r>
      <w:r w:rsidRPr="003A1E22">
        <w:rPr>
          <w:rStyle w:val="hps"/>
          <w:rFonts w:ascii="Arial" w:hAnsi="Arial" w:cs="Arial"/>
        </w:rPr>
        <w:t>Page</w:t>
      </w:r>
      <w:r w:rsidRPr="003A1E22">
        <w:rPr>
          <w:rFonts w:ascii="Arial" w:hAnsi="Arial" w:cs="Arial"/>
        </w:rPr>
        <w:t xml:space="preserve"> </w:t>
      </w:r>
      <w:r w:rsidRPr="003A1E22">
        <w:rPr>
          <w:rStyle w:val="hps"/>
          <w:rFonts w:ascii="Arial" w:hAnsi="Arial" w:cs="Arial"/>
        </w:rPr>
        <w:t>клас</w:t>
      </w:r>
      <w:r w:rsidRPr="003A1E22">
        <w:rPr>
          <w:rFonts w:ascii="Arial" w:hAnsi="Arial" w:cs="Arial"/>
        </w:rPr>
        <w:t xml:space="preserve"> </w:t>
      </w:r>
      <w:r w:rsidRPr="003A1E22">
        <w:rPr>
          <w:rStyle w:val="hps"/>
          <w:rFonts w:ascii="Arial" w:hAnsi="Arial" w:cs="Arial"/>
        </w:rPr>
        <w:t>ASP.NET</w:t>
      </w:r>
      <w:r w:rsidRPr="003A1E22">
        <w:rPr>
          <w:rFonts w:ascii="Arial" w:hAnsi="Arial" w:cs="Arial"/>
        </w:rPr>
        <w:t xml:space="preserve">. </w:t>
      </w:r>
      <w:r w:rsidRPr="003A1E22">
        <w:rPr>
          <w:rStyle w:val="hps"/>
          <w:rFonts w:ascii="Arial" w:hAnsi="Arial" w:cs="Arial"/>
        </w:rPr>
        <w:t>Ето защо,</w:t>
      </w:r>
      <w:r w:rsidRPr="003A1E22">
        <w:rPr>
          <w:rFonts w:ascii="Arial" w:hAnsi="Arial" w:cs="Arial"/>
        </w:rPr>
        <w:t xml:space="preserve"> </w:t>
      </w:r>
      <w:r w:rsidR="00C705E7">
        <w:rPr>
          <w:rStyle w:val="hps"/>
          <w:rFonts w:ascii="Arial" w:hAnsi="Arial" w:cs="Arial"/>
        </w:rPr>
        <w:t>всяка мобили</w:t>
      </w:r>
      <w:r w:rsidRPr="003A1E22">
        <w:rPr>
          <w:rStyle w:val="hps"/>
          <w:rFonts w:ascii="Arial" w:hAnsi="Arial" w:cs="Arial"/>
        </w:rPr>
        <w:t>на</w:t>
      </w:r>
      <w:r w:rsidRPr="003A1E22">
        <w:rPr>
          <w:rFonts w:ascii="Arial" w:hAnsi="Arial" w:cs="Arial"/>
        </w:rPr>
        <w:t xml:space="preserve"> </w:t>
      </w:r>
      <w:r w:rsidRPr="003A1E22">
        <w:rPr>
          <w:rStyle w:val="hps"/>
          <w:rFonts w:ascii="Arial" w:hAnsi="Arial" w:cs="Arial"/>
        </w:rPr>
        <w:t>уеб форма</w:t>
      </w:r>
      <w:r w:rsidRPr="003A1E22">
        <w:rPr>
          <w:rFonts w:ascii="Arial" w:hAnsi="Arial" w:cs="Arial"/>
        </w:rPr>
        <w:t xml:space="preserve"> (</w:t>
      </w:r>
      <w:r w:rsidRPr="003A1E22">
        <w:rPr>
          <w:rStyle w:val="hps"/>
          <w:rFonts w:ascii="Arial" w:hAnsi="Arial" w:cs="Arial"/>
        </w:rPr>
        <w:t>страница)</w:t>
      </w:r>
      <w:r w:rsidRPr="003A1E22">
        <w:rPr>
          <w:rFonts w:ascii="Arial" w:hAnsi="Arial" w:cs="Arial"/>
        </w:rPr>
        <w:t xml:space="preserve"> </w:t>
      </w:r>
      <w:r w:rsidRPr="003A1E22">
        <w:rPr>
          <w:rStyle w:val="hps"/>
          <w:rFonts w:ascii="Arial" w:hAnsi="Arial" w:cs="Arial"/>
        </w:rPr>
        <w:t>е</w:t>
      </w:r>
      <w:r w:rsidR="0086365C">
        <w:rPr>
          <w:rStyle w:val="hps"/>
          <w:rFonts w:ascii="Arial" w:hAnsi="Arial" w:cs="Arial"/>
        </w:rPr>
        <w:t xml:space="preserve"> </w:t>
      </w:r>
      <w:r w:rsidRPr="003A1E22">
        <w:rPr>
          <w:rStyle w:val="hps"/>
          <w:rFonts w:ascii="Arial" w:hAnsi="Arial" w:cs="Arial"/>
        </w:rPr>
        <w:t>валиден</w:t>
      </w:r>
      <w:r w:rsidRPr="003A1E22">
        <w:rPr>
          <w:rFonts w:ascii="Arial" w:hAnsi="Arial" w:cs="Arial"/>
        </w:rPr>
        <w:t xml:space="preserve"> </w:t>
      </w:r>
      <w:r w:rsidRPr="003A1E22">
        <w:rPr>
          <w:rStyle w:val="hps"/>
          <w:rFonts w:ascii="Arial" w:hAnsi="Arial" w:cs="Arial"/>
        </w:rPr>
        <w:t>MobilePage</w:t>
      </w:r>
      <w:r w:rsidRPr="003A1E22">
        <w:rPr>
          <w:rFonts w:ascii="Arial" w:hAnsi="Arial" w:cs="Arial"/>
        </w:rPr>
        <w:t xml:space="preserve"> </w:t>
      </w:r>
      <w:r w:rsidRPr="003A1E22">
        <w:rPr>
          <w:rStyle w:val="hps"/>
          <w:rFonts w:ascii="Arial" w:hAnsi="Arial" w:cs="Arial"/>
        </w:rPr>
        <w:t>обект.</w:t>
      </w:r>
      <w:r w:rsidRPr="003A1E22">
        <w:rPr>
          <w:rFonts w:ascii="Arial" w:hAnsi="Arial" w:cs="Arial"/>
        </w:rPr>
        <w:t xml:space="preserve"> </w:t>
      </w:r>
      <w:r w:rsidRPr="003A1E22">
        <w:rPr>
          <w:rStyle w:val="hps"/>
          <w:rFonts w:ascii="Arial" w:hAnsi="Arial" w:cs="Arial"/>
        </w:rPr>
        <w:t>Всеки</w:t>
      </w:r>
      <w:r w:rsidRPr="003A1E22">
        <w:rPr>
          <w:rFonts w:ascii="Arial" w:hAnsi="Arial" w:cs="Arial"/>
        </w:rPr>
        <w:t xml:space="preserve"> </w:t>
      </w:r>
      <w:r w:rsidRPr="003A1E22">
        <w:rPr>
          <w:rStyle w:val="hps"/>
          <w:rFonts w:ascii="Arial" w:hAnsi="Arial" w:cs="Arial"/>
        </w:rPr>
        <w:t>MobilePage</w:t>
      </w:r>
      <w:r w:rsidRPr="003A1E22">
        <w:rPr>
          <w:rFonts w:ascii="Arial" w:hAnsi="Arial" w:cs="Arial"/>
        </w:rPr>
        <w:t xml:space="preserve"> </w:t>
      </w:r>
      <w:r w:rsidRPr="003A1E22">
        <w:rPr>
          <w:rStyle w:val="hps"/>
          <w:rFonts w:ascii="Arial" w:hAnsi="Arial" w:cs="Arial"/>
        </w:rPr>
        <w:t>обект</w:t>
      </w:r>
      <w:r w:rsidRPr="003A1E22">
        <w:rPr>
          <w:rFonts w:ascii="Arial" w:hAnsi="Arial" w:cs="Arial"/>
        </w:rPr>
        <w:t xml:space="preserve"> </w:t>
      </w:r>
      <w:r w:rsidRPr="003A1E22">
        <w:rPr>
          <w:rStyle w:val="hps"/>
          <w:rFonts w:ascii="Arial" w:hAnsi="Arial" w:cs="Arial"/>
        </w:rPr>
        <w:t>трябва да съдържа една</w:t>
      </w:r>
      <w:r w:rsidRPr="003A1E22">
        <w:rPr>
          <w:rFonts w:ascii="Arial" w:hAnsi="Arial" w:cs="Arial"/>
        </w:rPr>
        <w:t xml:space="preserve"> </w:t>
      </w:r>
      <w:r w:rsidRPr="003A1E22">
        <w:rPr>
          <w:rStyle w:val="hps"/>
          <w:rFonts w:ascii="Arial" w:hAnsi="Arial" w:cs="Arial"/>
        </w:rPr>
        <w:t>или повече контроли на форми.</w:t>
      </w:r>
    </w:p>
    <w:p w:rsidR="00BB43D8" w:rsidRPr="003A1E22" w:rsidRDefault="00BB43D8" w:rsidP="00BB43D8">
      <w:pPr>
        <w:autoSpaceDE w:val="0"/>
        <w:autoSpaceDN w:val="0"/>
        <w:adjustRightInd w:val="0"/>
        <w:spacing w:after="0" w:line="240" w:lineRule="auto"/>
        <w:rPr>
          <w:rStyle w:val="hps"/>
          <w:rFonts w:ascii="Arial" w:hAnsi="Arial" w:cs="Arial"/>
        </w:rPr>
      </w:pPr>
    </w:p>
    <w:p w:rsidR="00BB43D8" w:rsidRPr="003A1E22" w:rsidRDefault="00BB43D8" w:rsidP="00BB43D8">
      <w:pPr>
        <w:autoSpaceDE w:val="0"/>
        <w:autoSpaceDN w:val="0"/>
        <w:adjustRightInd w:val="0"/>
        <w:spacing w:after="31" w:line="240" w:lineRule="auto"/>
        <w:rPr>
          <w:rFonts w:ascii="Arial" w:hAnsi="Arial" w:cs="Arial"/>
          <w:color w:val="000000"/>
        </w:rPr>
      </w:pPr>
    </w:p>
    <w:p w:rsidR="00BB43D8" w:rsidRPr="003A1E22" w:rsidRDefault="00BB43D8" w:rsidP="00BB43D8">
      <w:pPr>
        <w:autoSpaceDE w:val="0"/>
        <w:autoSpaceDN w:val="0"/>
        <w:adjustRightInd w:val="0"/>
        <w:spacing w:after="31" w:line="240" w:lineRule="auto"/>
        <w:rPr>
          <w:rFonts w:ascii="Arial" w:hAnsi="Arial" w:cs="Arial"/>
          <w:b/>
          <w:bCs/>
          <w:color w:val="000000"/>
        </w:rPr>
      </w:pPr>
      <w:r w:rsidRPr="003A1E22">
        <w:rPr>
          <w:rFonts w:ascii="Arial" w:hAnsi="Arial" w:cs="Arial"/>
          <w:b/>
          <w:bCs/>
          <w:color w:val="000000"/>
        </w:rPr>
        <w:t xml:space="preserve">11. Управление на състоянието при мобилни приложения с разкъсване на сесия и stateless обмен. Методи за запазване на сесийното състояние. </w:t>
      </w:r>
    </w:p>
    <w:p w:rsidR="00BB43D8" w:rsidRPr="003A1E22" w:rsidRDefault="00BB43D8" w:rsidP="00BB43D8">
      <w:pPr>
        <w:autoSpaceDE w:val="0"/>
        <w:autoSpaceDN w:val="0"/>
        <w:adjustRightInd w:val="0"/>
        <w:spacing w:after="0" w:line="240" w:lineRule="auto"/>
        <w:rPr>
          <w:rStyle w:val="hps"/>
          <w:rFonts w:ascii="Arial" w:hAnsi="Arial" w:cs="Arial"/>
        </w:rPr>
      </w:pPr>
    </w:p>
    <w:p w:rsidR="00BB43D8" w:rsidRPr="003A1E22" w:rsidRDefault="000116B3" w:rsidP="00BB43D8">
      <w:pPr>
        <w:autoSpaceDE w:val="0"/>
        <w:autoSpaceDN w:val="0"/>
        <w:adjustRightInd w:val="0"/>
        <w:spacing w:after="0" w:line="240" w:lineRule="auto"/>
        <w:rPr>
          <w:rStyle w:val="hps"/>
          <w:rFonts w:ascii="Arial" w:hAnsi="Arial" w:cs="Arial"/>
        </w:rPr>
      </w:pPr>
      <w:r>
        <w:rPr>
          <w:rStyle w:val="hps"/>
          <w:rFonts w:ascii="Arial" w:hAnsi="Arial" w:cs="Arial"/>
        </w:rPr>
        <w:lastRenderedPageBreak/>
        <w:t xml:space="preserve">   </w:t>
      </w:r>
      <w:r w:rsidR="00BB43D8" w:rsidRPr="003A1E22">
        <w:rPr>
          <w:rStyle w:val="hps"/>
          <w:rFonts w:ascii="Arial" w:hAnsi="Arial" w:cs="Arial"/>
        </w:rPr>
        <w:t>Когато създавате</w:t>
      </w:r>
      <w:r w:rsidR="00BB43D8" w:rsidRPr="003A1E22">
        <w:rPr>
          <w:rFonts w:ascii="Arial" w:hAnsi="Arial" w:cs="Arial"/>
        </w:rPr>
        <w:t xml:space="preserve"> </w:t>
      </w:r>
      <w:r w:rsidR="00BB43D8" w:rsidRPr="003A1E22">
        <w:rPr>
          <w:rStyle w:val="hps"/>
          <w:rFonts w:ascii="Arial" w:hAnsi="Arial" w:cs="Arial"/>
        </w:rPr>
        <w:t>динамични уеб приложения</w:t>
      </w:r>
      <w:r w:rsidR="00BB43D8" w:rsidRPr="003A1E22">
        <w:rPr>
          <w:rFonts w:ascii="Arial" w:hAnsi="Arial" w:cs="Arial"/>
        </w:rPr>
        <w:t xml:space="preserve">, обикновено </w:t>
      </w:r>
      <w:r w:rsidR="00BB43D8" w:rsidRPr="003A1E22">
        <w:rPr>
          <w:rStyle w:val="hps"/>
          <w:rFonts w:ascii="Arial" w:hAnsi="Arial" w:cs="Arial"/>
        </w:rPr>
        <w:t>се нуждаят от</w:t>
      </w:r>
      <w:r w:rsidR="00BB43D8" w:rsidRPr="003A1E22">
        <w:rPr>
          <w:rFonts w:ascii="Arial" w:hAnsi="Arial" w:cs="Arial"/>
        </w:rPr>
        <w:t xml:space="preserve"> </w:t>
      </w:r>
      <w:r w:rsidR="00BB43D8" w:rsidRPr="003A1E22">
        <w:rPr>
          <w:rStyle w:val="hps"/>
          <w:rFonts w:ascii="Arial" w:hAnsi="Arial" w:cs="Arial"/>
        </w:rPr>
        <w:t>механизъм</w:t>
      </w:r>
      <w:r w:rsidR="00BB43D8" w:rsidRPr="003A1E22">
        <w:rPr>
          <w:rFonts w:ascii="Arial" w:hAnsi="Arial" w:cs="Arial"/>
        </w:rPr>
        <w:t xml:space="preserve"> </w:t>
      </w:r>
      <w:r w:rsidR="00BB43D8" w:rsidRPr="003A1E22">
        <w:rPr>
          <w:rStyle w:val="hps"/>
          <w:rFonts w:ascii="Arial" w:hAnsi="Arial" w:cs="Arial"/>
        </w:rPr>
        <w:t>за съхраняване на информация</w:t>
      </w:r>
      <w:r w:rsidR="00BB43D8" w:rsidRPr="003A1E22">
        <w:rPr>
          <w:rFonts w:ascii="Arial" w:hAnsi="Arial" w:cs="Arial"/>
        </w:rPr>
        <w:t xml:space="preserve"> </w:t>
      </w:r>
      <w:r w:rsidR="00BB43D8" w:rsidRPr="003A1E22">
        <w:rPr>
          <w:rStyle w:val="hps"/>
          <w:rFonts w:ascii="Arial" w:hAnsi="Arial" w:cs="Arial"/>
        </w:rPr>
        <w:t>между</w:t>
      </w:r>
      <w:r w:rsidR="00BB43D8" w:rsidRPr="003A1E22">
        <w:rPr>
          <w:rFonts w:ascii="Arial" w:hAnsi="Arial" w:cs="Arial"/>
        </w:rPr>
        <w:t xml:space="preserve"> </w:t>
      </w:r>
      <w:r w:rsidR="00BB43D8" w:rsidRPr="003A1E22">
        <w:rPr>
          <w:rStyle w:val="hps"/>
          <w:rFonts w:ascii="Arial" w:hAnsi="Arial" w:cs="Arial"/>
        </w:rPr>
        <w:t>клиентски заявки</w:t>
      </w:r>
      <w:r w:rsidR="00BB43D8" w:rsidRPr="003A1E22">
        <w:rPr>
          <w:rFonts w:ascii="Arial" w:hAnsi="Arial" w:cs="Arial"/>
        </w:rPr>
        <w:t xml:space="preserve"> </w:t>
      </w:r>
      <w:r w:rsidR="00BB43D8" w:rsidRPr="003A1E22">
        <w:rPr>
          <w:rStyle w:val="hps"/>
          <w:rFonts w:ascii="Arial" w:hAnsi="Arial" w:cs="Arial"/>
        </w:rPr>
        <w:t>и сървърни</w:t>
      </w:r>
      <w:r w:rsidR="00BB43D8" w:rsidRPr="003A1E22">
        <w:rPr>
          <w:rFonts w:ascii="Arial" w:hAnsi="Arial" w:cs="Arial"/>
        </w:rPr>
        <w:t xml:space="preserve"> </w:t>
      </w:r>
      <w:r w:rsidR="00BB43D8" w:rsidRPr="003A1E22">
        <w:rPr>
          <w:rStyle w:val="hps"/>
          <w:rFonts w:ascii="Arial" w:hAnsi="Arial" w:cs="Arial"/>
        </w:rPr>
        <w:t>отговори.</w:t>
      </w:r>
      <w:r w:rsidR="00BB43D8" w:rsidRPr="003A1E22">
        <w:rPr>
          <w:rFonts w:ascii="Arial" w:hAnsi="Arial" w:cs="Arial"/>
        </w:rPr>
        <w:t xml:space="preserve"> </w:t>
      </w:r>
      <w:r w:rsidR="00BB43D8" w:rsidRPr="003A1E22">
        <w:rPr>
          <w:rStyle w:val="hps"/>
          <w:rFonts w:ascii="Arial" w:hAnsi="Arial" w:cs="Arial"/>
        </w:rPr>
        <w:t>За съжаление,</w:t>
      </w:r>
      <w:r w:rsidR="00BB43D8" w:rsidRPr="003A1E22">
        <w:rPr>
          <w:rFonts w:ascii="Arial" w:hAnsi="Arial" w:cs="Arial"/>
        </w:rPr>
        <w:t xml:space="preserve"> </w:t>
      </w:r>
      <w:r w:rsidR="00BB43D8" w:rsidRPr="003A1E22">
        <w:rPr>
          <w:rStyle w:val="hps"/>
          <w:rFonts w:ascii="Arial" w:hAnsi="Arial" w:cs="Arial"/>
        </w:rPr>
        <w:t>Hypertext</w:t>
      </w:r>
      <w:r w:rsidR="00BB43D8" w:rsidRPr="003A1E22">
        <w:rPr>
          <w:rFonts w:ascii="Arial" w:hAnsi="Arial" w:cs="Arial"/>
        </w:rPr>
        <w:t xml:space="preserve"> </w:t>
      </w:r>
      <w:r w:rsidR="00BB43D8" w:rsidRPr="003A1E22">
        <w:rPr>
          <w:rStyle w:val="hps"/>
          <w:rFonts w:ascii="Arial" w:hAnsi="Arial" w:cs="Arial"/>
        </w:rPr>
        <w:t>Transfer</w:t>
      </w:r>
      <w:r w:rsidR="00BB43D8" w:rsidRPr="003A1E22">
        <w:rPr>
          <w:rFonts w:ascii="Arial" w:hAnsi="Arial" w:cs="Arial"/>
        </w:rPr>
        <w:t xml:space="preserve"> </w:t>
      </w:r>
      <w:r w:rsidR="00BB43D8" w:rsidRPr="003A1E22">
        <w:rPr>
          <w:rStyle w:val="hps"/>
          <w:rFonts w:ascii="Arial" w:hAnsi="Arial" w:cs="Arial"/>
        </w:rPr>
        <w:t>Protocol (</w:t>
      </w:r>
      <w:r w:rsidR="00BB43D8" w:rsidRPr="003A1E22">
        <w:rPr>
          <w:rFonts w:ascii="Arial" w:hAnsi="Arial" w:cs="Arial"/>
        </w:rPr>
        <w:t xml:space="preserve">HTTP) </w:t>
      </w:r>
      <w:r w:rsidR="00BB43D8" w:rsidRPr="003A1E22">
        <w:rPr>
          <w:rStyle w:val="hps"/>
          <w:rFonts w:ascii="Arial" w:hAnsi="Arial" w:cs="Arial"/>
        </w:rPr>
        <w:t>е</w:t>
      </w:r>
      <w:r w:rsidR="00BB43D8" w:rsidRPr="003A1E22">
        <w:rPr>
          <w:rFonts w:ascii="Arial" w:hAnsi="Arial" w:cs="Arial"/>
        </w:rPr>
        <w:t xml:space="preserve"> </w:t>
      </w:r>
      <w:r w:rsidR="00BB43D8" w:rsidRPr="003A1E22">
        <w:rPr>
          <w:rStyle w:val="hps"/>
          <w:rFonts w:ascii="Arial" w:hAnsi="Arial" w:cs="Arial"/>
        </w:rPr>
        <w:t>ефективно</w:t>
      </w:r>
      <w:r w:rsidR="00BB43D8" w:rsidRPr="003A1E22">
        <w:rPr>
          <w:rFonts w:ascii="Arial" w:hAnsi="Arial" w:cs="Arial"/>
        </w:rPr>
        <w:t xml:space="preserve"> </w:t>
      </w:r>
      <w:r w:rsidR="00BB43D8" w:rsidRPr="003A1E22">
        <w:rPr>
          <w:rStyle w:val="hps"/>
          <w:rFonts w:ascii="Arial" w:hAnsi="Arial" w:cs="Arial"/>
        </w:rPr>
        <w:t>без установено състояние</w:t>
      </w:r>
      <w:r w:rsidR="00BB43D8" w:rsidRPr="003A1E22">
        <w:rPr>
          <w:rFonts w:ascii="Arial" w:hAnsi="Arial" w:cs="Arial"/>
        </w:rPr>
        <w:t xml:space="preserve">, </w:t>
      </w:r>
      <w:r w:rsidR="00BB43D8" w:rsidRPr="003A1E22">
        <w:rPr>
          <w:rStyle w:val="hps"/>
          <w:rFonts w:ascii="Arial" w:hAnsi="Arial" w:cs="Arial"/>
        </w:rPr>
        <w:t>което означава, че</w:t>
      </w:r>
      <w:r w:rsidR="00BB43D8" w:rsidRPr="003A1E22">
        <w:rPr>
          <w:rFonts w:ascii="Arial" w:hAnsi="Arial" w:cs="Arial"/>
        </w:rPr>
        <w:t xml:space="preserve"> </w:t>
      </w:r>
      <w:r w:rsidR="00BB43D8" w:rsidRPr="003A1E22">
        <w:rPr>
          <w:rStyle w:val="hps"/>
          <w:rFonts w:ascii="Arial" w:hAnsi="Arial" w:cs="Arial"/>
        </w:rPr>
        <w:t>трябва да поддържа</w:t>
      </w:r>
      <w:r w:rsidR="00BB43D8" w:rsidRPr="003A1E22">
        <w:rPr>
          <w:rFonts w:ascii="Arial" w:hAnsi="Arial" w:cs="Arial"/>
        </w:rPr>
        <w:t xml:space="preserve"> </w:t>
      </w:r>
      <w:r w:rsidR="00BB43D8" w:rsidRPr="003A1E22">
        <w:rPr>
          <w:rStyle w:val="hps"/>
          <w:rFonts w:ascii="Arial" w:hAnsi="Arial" w:cs="Arial"/>
        </w:rPr>
        <w:t>състояние</w:t>
      </w:r>
      <w:r w:rsidR="00BB43D8" w:rsidRPr="003A1E22">
        <w:rPr>
          <w:rFonts w:ascii="Arial" w:hAnsi="Arial" w:cs="Arial"/>
        </w:rPr>
        <w:t xml:space="preserve"> </w:t>
      </w:r>
      <w:r w:rsidR="00BB43D8" w:rsidRPr="003A1E22">
        <w:rPr>
          <w:rStyle w:val="hps"/>
          <w:rFonts w:ascii="Arial" w:hAnsi="Arial" w:cs="Arial"/>
        </w:rPr>
        <w:t>по някакъв друг начин</w:t>
      </w:r>
      <w:r w:rsidR="00BB43D8" w:rsidRPr="003A1E22">
        <w:rPr>
          <w:rFonts w:ascii="Arial" w:hAnsi="Arial" w:cs="Arial"/>
        </w:rPr>
        <w:t>.</w:t>
      </w:r>
      <w:r w:rsidR="00BB43D8" w:rsidRPr="003A1E22">
        <w:rPr>
          <w:rFonts w:ascii="Arial" w:hAnsi="Arial" w:cs="Arial"/>
        </w:rPr>
        <w:br/>
      </w:r>
      <w:r w:rsidR="00BB43D8" w:rsidRPr="003A1E22">
        <w:rPr>
          <w:rFonts w:ascii="Arial" w:hAnsi="Arial" w:cs="Arial"/>
        </w:rPr>
        <w:br/>
      </w:r>
      <w:r w:rsidR="00BB43D8" w:rsidRPr="003A1E22">
        <w:rPr>
          <w:rStyle w:val="hps"/>
          <w:rFonts w:ascii="Arial" w:hAnsi="Arial" w:cs="Arial"/>
        </w:rPr>
        <w:t>Следват</w:t>
      </w:r>
      <w:r w:rsidR="00BB43D8" w:rsidRPr="003A1E22">
        <w:rPr>
          <w:rFonts w:ascii="Arial" w:hAnsi="Arial" w:cs="Arial"/>
        </w:rPr>
        <w:t xml:space="preserve"> </w:t>
      </w:r>
      <w:r w:rsidR="00BB43D8" w:rsidRPr="003A1E22">
        <w:rPr>
          <w:rStyle w:val="hps"/>
          <w:rFonts w:ascii="Arial" w:hAnsi="Arial" w:cs="Arial"/>
        </w:rPr>
        <w:t>четири</w:t>
      </w:r>
      <w:r w:rsidR="00BB43D8" w:rsidRPr="003A1E22">
        <w:rPr>
          <w:rFonts w:ascii="Arial" w:hAnsi="Arial" w:cs="Arial"/>
        </w:rPr>
        <w:t xml:space="preserve"> </w:t>
      </w:r>
      <w:r w:rsidR="00BB43D8" w:rsidRPr="003A1E22">
        <w:rPr>
          <w:rStyle w:val="hps"/>
          <w:rFonts w:ascii="Arial" w:hAnsi="Arial" w:cs="Arial"/>
        </w:rPr>
        <w:t>значими</w:t>
      </w:r>
      <w:r w:rsidR="00BB43D8" w:rsidRPr="003A1E22">
        <w:rPr>
          <w:rFonts w:ascii="Arial" w:hAnsi="Arial" w:cs="Arial"/>
        </w:rPr>
        <w:t xml:space="preserve"> </w:t>
      </w:r>
      <w:r w:rsidR="00BB43D8" w:rsidRPr="003A1E22">
        <w:rPr>
          <w:rStyle w:val="hps"/>
          <w:rFonts w:ascii="Arial" w:hAnsi="Arial" w:cs="Arial"/>
        </w:rPr>
        <w:t>методи на</w:t>
      </w:r>
      <w:r w:rsidR="00BB43D8" w:rsidRPr="003A1E22">
        <w:rPr>
          <w:rFonts w:ascii="Arial" w:hAnsi="Arial" w:cs="Arial"/>
        </w:rPr>
        <w:t xml:space="preserve"> </w:t>
      </w:r>
      <w:r w:rsidR="00BB43D8" w:rsidRPr="003A1E22">
        <w:rPr>
          <w:rStyle w:val="hps"/>
          <w:rFonts w:ascii="Arial" w:hAnsi="Arial" w:cs="Arial"/>
        </w:rPr>
        <w:t>ASP.NET</w:t>
      </w:r>
      <w:r w:rsidR="00BB43D8" w:rsidRPr="003A1E22">
        <w:rPr>
          <w:rFonts w:ascii="Arial" w:hAnsi="Arial" w:cs="Arial"/>
        </w:rPr>
        <w:t xml:space="preserve"> </w:t>
      </w:r>
      <w:r w:rsidR="00BB43D8" w:rsidRPr="003A1E22">
        <w:rPr>
          <w:rStyle w:val="hps"/>
          <w:rFonts w:ascii="Arial" w:hAnsi="Arial" w:cs="Arial"/>
        </w:rPr>
        <w:t>предлагани</w:t>
      </w:r>
      <w:r w:rsidR="00BB43D8" w:rsidRPr="003A1E22">
        <w:rPr>
          <w:rFonts w:ascii="Arial" w:hAnsi="Arial" w:cs="Arial"/>
        </w:rPr>
        <w:t xml:space="preserve"> </w:t>
      </w:r>
      <w:r w:rsidR="00BB43D8" w:rsidRPr="003A1E22">
        <w:rPr>
          <w:rStyle w:val="hps"/>
          <w:rFonts w:ascii="Arial" w:hAnsi="Arial" w:cs="Arial"/>
        </w:rPr>
        <w:t>за</w:t>
      </w:r>
      <w:r w:rsidR="00BB43D8" w:rsidRPr="003A1E22">
        <w:rPr>
          <w:rFonts w:ascii="Arial" w:hAnsi="Arial" w:cs="Arial"/>
        </w:rPr>
        <w:t xml:space="preserve"> </w:t>
      </w:r>
      <w:r w:rsidR="00BB43D8" w:rsidRPr="003A1E22">
        <w:rPr>
          <w:rStyle w:val="hps"/>
          <w:rFonts w:ascii="Arial" w:hAnsi="Arial" w:cs="Arial"/>
        </w:rPr>
        <w:t>запазване на състояние</w:t>
      </w:r>
      <w:r w:rsidR="00BB43D8" w:rsidRPr="003A1E22">
        <w:rPr>
          <w:rFonts w:ascii="Arial" w:hAnsi="Arial" w:cs="Arial"/>
        </w:rPr>
        <w:t>:</w:t>
      </w:r>
      <w:r w:rsidR="00BB43D8" w:rsidRPr="003A1E22">
        <w:rPr>
          <w:rFonts w:ascii="Arial" w:hAnsi="Arial" w:cs="Arial"/>
        </w:rPr>
        <w:br/>
      </w:r>
      <w:r w:rsidR="00BB43D8" w:rsidRPr="003A1E22">
        <w:rPr>
          <w:rStyle w:val="hps"/>
          <w:rFonts w:ascii="Arial" w:hAnsi="Arial" w:cs="Arial"/>
        </w:rPr>
        <w:t>1.</w:t>
      </w:r>
      <w:r w:rsidR="00BB43D8" w:rsidRPr="003A1E22">
        <w:rPr>
          <w:rFonts w:ascii="Arial" w:hAnsi="Arial" w:cs="Arial"/>
        </w:rPr>
        <w:t xml:space="preserve"> </w:t>
      </w:r>
      <w:r w:rsidR="00BB43D8" w:rsidRPr="003A1E22">
        <w:rPr>
          <w:rStyle w:val="hps"/>
          <w:rFonts w:ascii="Arial" w:hAnsi="Arial" w:cs="Arial"/>
        </w:rPr>
        <w:t>Сесийно</w:t>
      </w:r>
      <w:r w:rsidR="00BB43D8" w:rsidRPr="003A1E22">
        <w:rPr>
          <w:rFonts w:ascii="Arial" w:hAnsi="Arial" w:cs="Arial"/>
        </w:rPr>
        <w:t xml:space="preserve"> </w:t>
      </w:r>
      <w:r w:rsidR="00BB43D8" w:rsidRPr="003A1E22">
        <w:rPr>
          <w:rStyle w:val="hps"/>
          <w:rFonts w:ascii="Arial" w:hAnsi="Arial" w:cs="Arial"/>
        </w:rPr>
        <w:t>състояние -</w:t>
      </w:r>
      <w:r w:rsidR="00BB43D8" w:rsidRPr="003A1E22">
        <w:rPr>
          <w:rFonts w:ascii="Arial" w:hAnsi="Arial" w:cs="Arial"/>
        </w:rPr>
        <w:t xml:space="preserve"> </w:t>
      </w:r>
      <w:r w:rsidR="00BB43D8" w:rsidRPr="003A1E22">
        <w:rPr>
          <w:rStyle w:val="hps"/>
          <w:rFonts w:ascii="Arial" w:hAnsi="Arial" w:cs="Arial"/>
        </w:rPr>
        <w:t>позволява да се поддържа</w:t>
      </w:r>
      <w:r w:rsidR="00BB43D8" w:rsidRPr="003A1E22">
        <w:rPr>
          <w:rFonts w:ascii="Arial" w:hAnsi="Arial" w:cs="Arial"/>
        </w:rPr>
        <w:t xml:space="preserve"> </w:t>
      </w:r>
      <w:r w:rsidR="00BB43D8" w:rsidRPr="003A1E22">
        <w:rPr>
          <w:rStyle w:val="hps"/>
          <w:rFonts w:ascii="Arial" w:hAnsi="Arial" w:cs="Arial"/>
        </w:rPr>
        <w:t>променливи</w:t>
      </w:r>
      <w:r w:rsidR="00BB43D8" w:rsidRPr="003A1E22">
        <w:rPr>
          <w:rFonts w:ascii="Arial" w:hAnsi="Arial" w:cs="Arial"/>
        </w:rPr>
        <w:t xml:space="preserve"> </w:t>
      </w:r>
      <w:r w:rsidR="00BB43D8" w:rsidRPr="003A1E22">
        <w:rPr>
          <w:rStyle w:val="hps"/>
          <w:rFonts w:ascii="Arial" w:hAnsi="Arial" w:cs="Arial"/>
        </w:rPr>
        <w:t>и обекти</w:t>
      </w:r>
      <w:r w:rsidR="00BB43D8" w:rsidRPr="003A1E22">
        <w:rPr>
          <w:rFonts w:ascii="Arial" w:hAnsi="Arial" w:cs="Arial"/>
        </w:rPr>
        <w:t xml:space="preserve"> </w:t>
      </w:r>
      <w:r w:rsidR="00BB43D8" w:rsidRPr="003A1E22">
        <w:rPr>
          <w:rStyle w:val="hps"/>
          <w:rFonts w:ascii="Arial" w:hAnsi="Arial" w:cs="Arial"/>
        </w:rPr>
        <w:t>за</w:t>
      </w:r>
      <w:r w:rsidR="00BB43D8" w:rsidRPr="003A1E22">
        <w:rPr>
          <w:rFonts w:ascii="Arial" w:hAnsi="Arial" w:cs="Arial"/>
        </w:rPr>
        <w:t xml:space="preserve"> </w:t>
      </w:r>
      <w:r w:rsidR="00BB43D8" w:rsidRPr="003A1E22">
        <w:rPr>
          <w:rStyle w:val="hps"/>
          <w:rFonts w:ascii="Arial" w:hAnsi="Arial" w:cs="Arial"/>
        </w:rPr>
        <w:t>клиент</w:t>
      </w:r>
      <w:r w:rsidR="00BB43D8" w:rsidRPr="003A1E22">
        <w:rPr>
          <w:rFonts w:ascii="Arial" w:hAnsi="Arial" w:cs="Arial"/>
        </w:rPr>
        <w:t xml:space="preserve"> </w:t>
      </w:r>
      <w:r w:rsidR="00BB43D8" w:rsidRPr="003A1E22">
        <w:rPr>
          <w:rStyle w:val="hps"/>
          <w:rFonts w:ascii="Arial" w:hAnsi="Arial" w:cs="Arial"/>
        </w:rPr>
        <w:t>през</w:t>
      </w:r>
      <w:r w:rsidR="00BB43D8" w:rsidRPr="003A1E22">
        <w:rPr>
          <w:rFonts w:ascii="Arial" w:hAnsi="Arial" w:cs="Arial"/>
        </w:rPr>
        <w:t xml:space="preserve"> </w:t>
      </w:r>
      <w:r w:rsidR="00BB43D8" w:rsidRPr="003A1E22">
        <w:rPr>
          <w:rStyle w:val="hps"/>
          <w:rFonts w:ascii="Arial" w:hAnsi="Arial" w:cs="Arial"/>
        </w:rPr>
        <w:t>множество</w:t>
      </w:r>
      <w:r w:rsidR="00BB43D8" w:rsidRPr="003A1E22">
        <w:rPr>
          <w:rFonts w:ascii="Arial" w:hAnsi="Arial" w:cs="Arial"/>
        </w:rPr>
        <w:t xml:space="preserve"> </w:t>
      </w:r>
      <w:r w:rsidR="00BB43D8" w:rsidRPr="003A1E22">
        <w:rPr>
          <w:rStyle w:val="hps"/>
          <w:rFonts w:ascii="Arial" w:hAnsi="Arial" w:cs="Arial"/>
        </w:rPr>
        <w:t>заявки и отговори</w:t>
      </w:r>
      <w:r w:rsidR="00BB43D8" w:rsidRPr="003A1E22">
        <w:rPr>
          <w:rFonts w:ascii="Arial" w:hAnsi="Arial" w:cs="Arial"/>
        </w:rPr>
        <w:t>.</w:t>
      </w:r>
      <w:r w:rsidR="00BB43D8" w:rsidRPr="003A1E22">
        <w:rPr>
          <w:rFonts w:ascii="Arial" w:hAnsi="Arial" w:cs="Arial"/>
        </w:rPr>
        <w:br/>
      </w:r>
      <w:r w:rsidR="00BB43D8" w:rsidRPr="003A1E22">
        <w:rPr>
          <w:rStyle w:val="hps"/>
          <w:rFonts w:ascii="Arial" w:hAnsi="Arial" w:cs="Arial"/>
        </w:rPr>
        <w:t>2</w:t>
      </w:r>
      <w:r w:rsidR="00BB43D8" w:rsidRPr="003A1E22">
        <w:rPr>
          <w:rFonts w:ascii="Arial" w:hAnsi="Arial" w:cs="Arial"/>
        </w:rPr>
        <w:t xml:space="preserve">. </w:t>
      </w:r>
      <w:r w:rsidR="00BB43D8" w:rsidRPr="003A1E22">
        <w:rPr>
          <w:rStyle w:val="hps"/>
          <w:rFonts w:ascii="Arial" w:hAnsi="Arial" w:cs="Arial"/>
        </w:rPr>
        <w:t>Скрити</w:t>
      </w:r>
      <w:r w:rsidR="00BB43D8" w:rsidRPr="003A1E22">
        <w:rPr>
          <w:rFonts w:ascii="Arial" w:hAnsi="Arial" w:cs="Arial"/>
        </w:rPr>
        <w:t xml:space="preserve"> </w:t>
      </w:r>
      <w:r w:rsidR="00BB43D8" w:rsidRPr="003A1E22">
        <w:rPr>
          <w:rStyle w:val="hps"/>
          <w:rFonts w:ascii="Arial" w:hAnsi="Arial" w:cs="Arial"/>
        </w:rPr>
        <w:t>променливи -</w:t>
      </w:r>
      <w:r w:rsidR="00BB43D8" w:rsidRPr="003A1E22">
        <w:rPr>
          <w:rFonts w:ascii="Arial" w:hAnsi="Arial" w:cs="Arial"/>
        </w:rPr>
        <w:t xml:space="preserve"> </w:t>
      </w:r>
      <w:r w:rsidR="00BB43D8" w:rsidRPr="003A1E22">
        <w:rPr>
          <w:rStyle w:val="hps"/>
          <w:rFonts w:ascii="Arial" w:hAnsi="Arial" w:cs="Arial"/>
        </w:rPr>
        <w:t>Позволява да се задържат</w:t>
      </w:r>
      <w:r w:rsidR="00BB43D8" w:rsidRPr="003A1E22">
        <w:rPr>
          <w:rFonts w:ascii="Arial" w:hAnsi="Arial" w:cs="Arial"/>
        </w:rPr>
        <w:t xml:space="preserve"> </w:t>
      </w:r>
      <w:r w:rsidR="00BB43D8" w:rsidRPr="003A1E22">
        <w:rPr>
          <w:rStyle w:val="hps"/>
          <w:rFonts w:ascii="Arial" w:hAnsi="Arial" w:cs="Arial"/>
        </w:rPr>
        <w:t>обекти между</w:t>
      </w:r>
      <w:r w:rsidR="00BB43D8" w:rsidRPr="003A1E22">
        <w:rPr>
          <w:rFonts w:ascii="Arial" w:hAnsi="Arial" w:cs="Arial"/>
        </w:rPr>
        <w:t xml:space="preserve"> </w:t>
      </w:r>
      <w:r w:rsidR="00BB43D8" w:rsidRPr="003A1E22">
        <w:rPr>
          <w:rStyle w:val="hps"/>
          <w:rFonts w:ascii="Arial" w:hAnsi="Arial" w:cs="Arial"/>
        </w:rPr>
        <w:t>сървъра</w:t>
      </w:r>
      <w:r w:rsidR="00BB43D8" w:rsidRPr="003A1E22">
        <w:rPr>
          <w:rFonts w:ascii="Arial" w:hAnsi="Arial" w:cs="Arial"/>
        </w:rPr>
        <w:t xml:space="preserve"> </w:t>
      </w:r>
      <w:r w:rsidR="00BB43D8" w:rsidRPr="003A1E22">
        <w:rPr>
          <w:rStyle w:val="hps"/>
          <w:rFonts w:ascii="Arial" w:hAnsi="Arial" w:cs="Arial"/>
        </w:rPr>
        <w:t>индивидуални</w:t>
      </w:r>
      <w:r w:rsidR="00BB43D8" w:rsidRPr="003A1E22">
        <w:rPr>
          <w:rFonts w:ascii="Arial" w:hAnsi="Arial" w:cs="Arial"/>
        </w:rPr>
        <w:t xml:space="preserve"> </w:t>
      </w:r>
      <w:r w:rsidR="00BB43D8" w:rsidRPr="003A1E22">
        <w:rPr>
          <w:rStyle w:val="hps"/>
          <w:rFonts w:ascii="Arial" w:hAnsi="Arial" w:cs="Arial"/>
        </w:rPr>
        <w:t>пътувания</w:t>
      </w:r>
      <w:r w:rsidR="00BB43D8" w:rsidRPr="003A1E22">
        <w:rPr>
          <w:rFonts w:ascii="Arial" w:hAnsi="Arial" w:cs="Arial"/>
        </w:rPr>
        <w:t xml:space="preserve"> </w:t>
      </w:r>
      <w:r w:rsidR="00BB43D8" w:rsidRPr="003A1E22">
        <w:rPr>
          <w:rStyle w:val="hps"/>
          <w:rFonts w:ascii="Arial" w:hAnsi="Arial" w:cs="Arial"/>
        </w:rPr>
        <w:t>чрез публикуване на</w:t>
      </w:r>
      <w:r w:rsidR="00BB43D8" w:rsidRPr="003A1E22">
        <w:rPr>
          <w:rFonts w:ascii="Arial" w:hAnsi="Arial" w:cs="Arial"/>
        </w:rPr>
        <w:t xml:space="preserve"> </w:t>
      </w:r>
      <w:r w:rsidR="00BB43D8" w:rsidRPr="003A1E22">
        <w:rPr>
          <w:rStyle w:val="hps"/>
          <w:rFonts w:ascii="Arial" w:hAnsi="Arial" w:cs="Arial"/>
        </w:rPr>
        <w:t>данните</w:t>
      </w:r>
      <w:r w:rsidR="00BB43D8" w:rsidRPr="003A1E22">
        <w:rPr>
          <w:rFonts w:ascii="Arial" w:hAnsi="Arial" w:cs="Arial"/>
        </w:rPr>
        <w:t xml:space="preserve"> </w:t>
      </w:r>
      <w:r w:rsidR="00BB43D8" w:rsidRPr="003A1E22">
        <w:rPr>
          <w:rStyle w:val="hps"/>
          <w:rFonts w:ascii="Arial" w:hAnsi="Arial" w:cs="Arial"/>
        </w:rPr>
        <w:t>на клиента</w:t>
      </w:r>
      <w:r w:rsidR="00BB43D8" w:rsidRPr="003A1E22">
        <w:rPr>
          <w:rFonts w:ascii="Arial" w:hAnsi="Arial" w:cs="Arial"/>
        </w:rPr>
        <w:t xml:space="preserve">, както </w:t>
      </w:r>
      <w:r w:rsidR="00BB43D8" w:rsidRPr="003A1E22">
        <w:rPr>
          <w:rStyle w:val="hps"/>
          <w:rFonts w:ascii="Arial" w:hAnsi="Arial" w:cs="Arial"/>
        </w:rPr>
        <w:t>скрити полета</w:t>
      </w:r>
      <w:r w:rsidR="00BB43D8" w:rsidRPr="003A1E22">
        <w:rPr>
          <w:rFonts w:ascii="Arial" w:hAnsi="Arial" w:cs="Arial"/>
        </w:rPr>
        <w:t>.</w:t>
      </w:r>
      <w:r w:rsidR="00BB43D8" w:rsidRPr="003A1E22">
        <w:rPr>
          <w:rFonts w:ascii="Arial" w:hAnsi="Arial" w:cs="Arial"/>
        </w:rPr>
        <w:br/>
      </w:r>
      <w:r w:rsidR="00BB43D8" w:rsidRPr="003A1E22">
        <w:rPr>
          <w:rStyle w:val="hps"/>
          <w:rFonts w:ascii="Arial" w:hAnsi="Arial" w:cs="Arial"/>
        </w:rPr>
        <w:t>3</w:t>
      </w:r>
      <w:r w:rsidR="00BB43D8" w:rsidRPr="003A1E22">
        <w:rPr>
          <w:rFonts w:ascii="Arial" w:hAnsi="Arial" w:cs="Arial"/>
        </w:rPr>
        <w:t xml:space="preserve">. </w:t>
      </w:r>
      <w:r w:rsidR="00BB43D8" w:rsidRPr="003A1E22">
        <w:rPr>
          <w:rStyle w:val="hps"/>
          <w:rFonts w:ascii="Arial" w:hAnsi="Arial" w:cs="Arial"/>
        </w:rPr>
        <w:t>View</w:t>
      </w:r>
      <w:r w:rsidR="00BB43D8" w:rsidRPr="003A1E22">
        <w:rPr>
          <w:rFonts w:ascii="Arial" w:hAnsi="Arial" w:cs="Arial"/>
        </w:rPr>
        <w:t xml:space="preserve"> </w:t>
      </w:r>
      <w:r w:rsidR="00BB43D8" w:rsidRPr="003A1E22">
        <w:rPr>
          <w:rStyle w:val="hps"/>
          <w:rFonts w:ascii="Arial" w:hAnsi="Arial" w:cs="Arial"/>
        </w:rPr>
        <w:t>състояние - позволява да се поддържа</w:t>
      </w:r>
      <w:r w:rsidR="00BB43D8" w:rsidRPr="003A1E22">
        <w:rPr>
          <w:rFonts w:ascii="Arial" w:hAnsi="Arial" w:cs="Arial"/>
        </w:rPr>
        <w:t xml:space="preserve"> </w:t>
      </w:r>
      <w:r w:rsidR="00BB43D8" w:rsidRPr="003A1E22">
        <w:rPr>
          <w:rStyle w:val="hps"/>
          <w:rFonts w:ascii="Arial" w:hAnsi="Arial" w:cs="Arial"/>
        </w:rPr>
        <w:t>стойностите на</w:t>
      </w:r>
      <w:r w:rsidR="00BB43D8" w:rsidRPr="003A1E22">
        <w:rPr>
          <w:rFonts w:ascii="Arial" w:hAnsi="Arial" w:cs="Arial"/>
        </w:rPr>
        <w:t xml:space="preserve"> </w:t>
      </w:r>
      <w:r w:rsidR="00961DBE">
        <w:rPr>
          <w:rStyle w:val="hps"/>
          <w:rFonts w:ascii="Arial" w:hAnsi="Arial" w:cs="Arial"/>
        </w:rPr>
        <w:t>мобил</w:t>
      </w:r>
      <w:r w:rsidR="00BB43D8" w:rsidRPr="003A1E22">
        <w:rPr>
          <w:rStyle w:val="hps"/>
          <w:rFonts w:ascii="Arial" w:hAnsi="Arial" w:cs="Arial"/>
        </w:rPr>
        <w:t xml:space="preserve">ни </w:t>
      </w:r>
      <w:r w:rsidR="00BB43D8" w:rsidRPr="003A1E22">
        <w:rPr>
          <w:rFonts w:ascii="Arial" w:hAnsi="Arial" w:cs="Arial"/>
        </w:rPr>
        <w:t xml:space="preserve"> </w:t>
      </w:r>
      <w:r w:rsidR="00BB43D8" w:rsidRPr="003A1E22">
        <w:rPr>
          <w:rStyle w:val="hps"/>
          <w:rFonts w:ascii="Arial" w:hAnsi="Arial" w:cs="Arial"/>
        </w:rPr>
        <w:t>уеб форми страниц</w:t>
      </w:r>
      <w:r w:rsidR="004735AB">
        <w:rPr>
          <w:rStyle w:val="hps"/>
          <w:rFonts w:ascii="Arial" w:hAnsi="Arial" w:cs="Arial"/>
        </w:rPr>
        <w:t>и</w:t>
      </w:r>
      <w:r w:rsidR="00BB43D8" w:rsidRPr="003A1E22">
        <w:rPr>
          <w:rFonts w:ascii="Arial" w:hAnsi="Arial" w:cs="Arial"/>
        </w:rPr>
        <w:t xml:space="preserve"> </w:t>
      </w:r>
      <w:r w:rsidR="00BB43D8" w:rsidRPr="003A1E22">
        <w:rPr>
          <w:rStyle w:val="hps"/>
          <w:rFonts w:ascii="Arial" w:hAnsi="Arial" w:cs="Arial"/>
        </w:rPr>
        <w:t>на сървъра.</w:t>
      </w:r>
      <w:r w:rsidR="00BB43D8" w:rsidRPr="003A1E22">
        <w:rPr>
          <w:rFonts w:ascii="Arial" w:hAnsi="Arial" w:cs="Arial"/>
        </w:rPr>
        <w:t xml:space="preserve"> </w:t>
      </w:r>
      <w:r w:rsidR="00BB43D8" w:rsidRPr="003A1E22">
        <w:rPr>
          <w:rStyle w:val="hps"/>
          <w:rFonts w:ascii="Arial" w:hAnsi="Arial" w:cs="Arial"/>
        </w:rPr>
        <w:t>По</w:t>
      </w:r>
      <w:r w:rsidR="00BB43D8" w:rsidRPr="003A1E22">
        <w:rPr>
          <w:rFonts w:ascii="Arial" w:hAnsi="Arial" w:cs="Arial"/>
        </w:rPr>
        <w:t xml:space="preserve"> </w:t>
      </w:r>
      <w:r w:rsidR="00BB43D8" w:rsidRPr="003A1E22">
        <w:rPr>
          <w:rStyle w:val="hps"/>
          <w:rFonts w:ascii="Arial" w:hAnsi="Arial" w:cs="Arial"/>
        </w:rPr>
        <w:t>време на работа</w:t>
      </w:r>
      <w:r w:rsidR="00BB43D8" w:rsidRPr="003A1E22">
        <w:rPr>
          <w:rFonts w:ascii="Arial" w:hAnsi="Arial" w:cs="Arial"/>
        </w:rPr>
        <w:t xml:space="preserve"> </w:t>
      </w:r>
      <w:r w:rsidR="00BB43D8" w:rsidRPr="003A1E22">
        <w:rPr>
          <w:rStyle w:val="hps"/>
          <w:rFonts w:ascii="Arial" w:hAnsi="Arial" w:cs="Arial"/>
        </w:rPr>
        <w:t>съхранява</w:t>
      </w:r>
      <w:r w:rsidR="00BB43D8" w:rsidRPr="003A1E22">
        <w:rPr>
          <w:rFonts w:ascii="Arial" w:hAnsi="Arial" w:cs="Arial"/>
        </w:rPr>
        <w:t xml:space="preserve"> </w:t>
      </w:r>
      <w:r w:rsidR="00BB43D8" w:rsidRPr="003A1E22">
        <w:rPr>
          <w:rStyle w:val="hps"/>
          <w:rFonts w:ascii="Arial" w:hAnsi="Arial" w:cs="Arial"/>
        </w:rPr>
        <w:t>тази информация в</w:t>
      </w:r>
      <w:r w:rsidR="00BB43D8" w:rsidRPr="003A1E22">
        <w:rPr>
          <w:rFonts w:ascii="Arial" w:hAnsi="Arial" w:cs="Arial"/>
        </w:rPr>
        <w:t xml:space="preserve"> </w:t>
      </w:r>
      <w:r w:rsidR="00BB43D8" w:rsidRPr="003A1E22">
        <w:rPr>
          <w:rStyle w:val="hps"/>
          <w:rFonts w:ascii="Arial" w:hAnsi="Arial" w:cs="Arial"/>
        </w:rPr>
        <w:t>инстанция на</w:t>
      </w:r>
      <w:r w:rsidR="00BB43D8" w:rsidRPr="003A1E22">
        <w:rPr>
          <w:rFonts w:ascii="Arial" w:hAnsi="Arial" w:cs="Arial"/>
        </w:rPr>
        <w:t xml:space="preserve"> </w:t>
      </w:r>
      <w:r w:rsidR="00BB43D8" w:rsidRPr="003A1E22">
        <w:rPr>
          <w:rStyle w:val="hps"/>
          <w:rFonts w:ascii="Arial" w:hAnsi="Arial" w:cs="Arial"/>
        </w:rPr>
        <w:t>StateBag</w:t>
      </w:r>
      <w:r w:rsidR="00BB43D8" w:rsidRPr="003A1E22">
        <w:rPr>
          <w:rFonts w:ascii="Arial" w:hAnsi="Arial" w:cs="Arial"/>
        </w:rPr>
        <w:t xml:space="preserve"> </w:t>
      </w:r>
      <w:r w:rsidR="00BB43D8" w:rsidRPr="003A1E22">
        <w:rPr>
          <w:rStyle w:val="hps"/>
          <w:rFonts w:ascii="Arial" w:hAnsi="Arial" w:cs="Arial"/>
        </w:rPr>
        <w:t>клас</w:t>
      </w:r>
      <w:r w:rsidR="00BB43D8" w:rsidRPr="003A1E22">
        <w:rPr>
          <w:rFonts w:ascii="Arial" w:hAnsi="Arial" w:cs="Arial"/>
        </w:rPr>
        <w:t xml:space="preserve">, </w:t>
      </w:r>
      <w:r w:rsidR="00BB43D8" w:rsidRPr="003A1E22">
        <w:rPr>
          <w:rStyle w:val="hps"/>
          <w:rFonts w:ascii="Arial" w:hAnsi="Arial" w:cs="Arial"/>
        </w:rPr>
        <w:t>който от своя страна</w:t>
      </w:r>
      <w:r w:rsidR="00BB43D8" w:rsidRPr="003A1E22">
        <w:rPr>
          <w:rFonts w:ascii="Arial" w:hAnsi="Arial" w:cs="Arial"/>
        </w:rPr>
        <w:t xml:space="preserve"> </w:t>
      </w:r>
      <w:r w:rsidR="00BB43D8" w:rsidRPr="003A1E22">
        <w:rPr>
          <w:rStyle w:val="hps"/>
          <w:rFonts w:ascii="Arial" w:hAnsi="Arial" w:cs="Arial"/>
        </w:rPr>
        <w:t>се съхранява</w:t>
      </w:r>
      <w:r w:rsidR="00BB43D8" w:rsidRPr="003A1E22">
        <w:rPr>
          <w:rFonts w:ascii="Arial" w:hAnsi="Arial" w:cs="Arial"/>
        </w:rPr>
        <w:t xml:space="preserve"> </w:t>
      </w:r>
      <w:r w:rsidR="00BB43D8" w:rsidRPr="003A1E22">
        <w:rPr>
          <w:rStyle w:val="hps"/>
          <w:rFonts w:ascii="Arial" w:hAnsi="Arial" w:cs="Arial"/>
        </w:rPr>
        <w:t>в рамките</w:t>
      </w:r>
      <w:r w:rsidR="00BB43D8" w:rsidRPr="003A1E22">
        <w:rPr>
          <w:rFonts w:ascii="Arial" w:hAnsi="Arial" w:cs="Arial"/>
        </w:rPr>
        <w:t xml:space="preserve"> </w:t>
      </w:r>
      <w:r w:rsidR="00BB43D8" w:rsidRPr="003A1E22">
        <w:rPr>
          <w:rStyle w:val="hps"/>
          <w:rFonts w:ascii="Arial" w:hAnsi="Arial" w:cs="Arial"/>
        </w:rPr>
        <w:t>на сесията.</w:t>
      </w:r>
      <w:r w:rsidR="00BB43D8" w:rsidRPr="003A1E22">
        <w:rPr>
          <w:rFonts w:ascii="Arial" w:hAnsi="Arial" w:cs="Arial"/>
        </w:rPr>
        <w:br/>
      </w:r>
      <w:r w:rsidR="00BB43D8" w:rsidRPr="003A1E22">
        <w:rPr>
          <w:rStyle w:val="hps"/>
          <w:rFonts w:ascii="Arial" w:hAnsi="Arial" w:cs="Arial"/>
        </w:rPr>
        <w:t>4</w:t>
      </w:r>
      <w:r w:rsidR="00BB43D8" w:rsidRPr="003A1E22">
        <w:rPr>
          <w:rFonts w:ascii="Arial" w:hAnsi="Arial" w:cs="Arial"/>
        </w:rPr>
        <w:t xml:space="preserve">. </w:t>
      </w:r>
      <w:r w:rsidR="00BB43D8" w:rsidRPr="003A1E22">
        <w:rPr>
          <w:rStyle w:val="hps"/>
          <w:rFonts w:ascii="Arial" w:hAnsi="Arial" w:cs="Arial"/>
        </w:rPr>
        <w:t xml:space="preserve">Състояние на приложението </w:t>
      </w:r>
      <w:r w:rsidR="00BB43D8" w:rsidRPr="003A1E22">
        <w:rPr>
          <w:rFonts w:ascii="Arial" w:hAnsi="Arial" w:cs="Arial"/>
        </w:rPr>
        <w:t xml:space="preserve">- </w:t>
      </w:r>
      <w:r w:rsidR="00BB43D8" w:rsidRPr="003A1E22">
        <w:rPr>
          <w:rStyle w:val="hps"/>
          <w:rFonts w:ascii="Arial" w:hAnsi="Arial" w:cs="Arial"/>
        </w:rPr>
        <w:t>позволява да се поддържа</w:t>
      </w:r>
      <w:r w:rsidR="00BB43D8" w:rsidRPr="003A1E22">
        <w:rPr>
          <w:rFonts w:ascii="Arial" w:hAnsi="Arial" w:cs="Arial"/>
        </w:rPr>
        <w:t xml:space="preserve"> </w:t>
      </w:r>
      <w:r w:rsidR="00BB43D8" w:rsidRPr="003A1E22">
        <w:rPr>
          <w:rStyle w:val="hps"/>
          <w:rFonts w:ascii="Arial" w:hAnsi="Arial" w:cs="Arial"/>
        </w:rPr>
        <w:t>променливи</w:t>
      </w:r>
      <w:r w:rsidR="00BB43D8" w:rsidRPr="003A1E22">
        <w:rPr>
          <w:rFonts w:ascii="Arial" w:hAnsi="Arial" w:cs="Arial"/>
        </w:rPr>
        <w:t xml:space="preserve"> </w:t>
      </w:r>
      <w:r w:rsidR="00BB43D8" w:rsidRPr="003A1E22">
        <w:rPr>
          <w:rStyle w:val="hps"/>
          <w:rFonts w:ascii="Arial" w:hAnsi="Arial" w:cs="Arial"/>
        </w:rPr>
        <w:t>и обекти на</w:t>
      </w:r>
      <w:r w:rsidR="00BB43D8" w:rsidRPr="003A1E22">
        <w:rPr>
          <w:rFonts w:ascii="Arial" w:hAnsi="Arial" w:cs="Arial"/>
        </w:rPr>
        <w:t xml:space="preserve"> </w:t>
      </w:r>
      <w:r w:rsidR="00BB43D8" w:rsidRPr="003A1E22">
        <w:rPr>
          <w:rStyle w:val="hps"/>
          <w:rFonts w:ascii="Arial" w:hAnsi="Arial" w:cs="Arial"/>
        </w:rPr>
        <w:t>приложението</w:t>
      </w:r>
      <w:r w:rsidR="00BB43D8" w:rsidRPr="003A1E22">
        <w:rPr>
          <w:rFonts w:ascii="Arial" w:hAnsi="Arial" w:cs="Arial"/>
        </w:rPr>
        <w:t xml:space="preserve"> </w:t>
      </w:r>
      <w:r w:rsidR="00BB43D8" w:rsidRPr="003A1E22">
        <w:rPr>
          <w:rStyle w:val="hps"/>
          <w:rFonts w:ascii="Arial" w:hAnsi="Arial" w:cs="Arial"/>
        </w:rPr>
        <w:t>по</w:t>
      </w:r>
      <w:r w:rsidR="00BB43D8" w:rsidRPr="003A1E22">
        <w:rPr>
          <w:rFonts w:ascii="Arial" w:hAnsi="Arial" w:cs="Arial"/>
        </w:rPr>
        <w:t xml:space="preserve"> </w:t>
      </w:r>
      <w:r w:rsidR="00BB43D8" w:rsidRPr="003A1E22">
        <w:rPr>
          <w:rStyle w:val="hps"/>
          <w:rFonts w:ascii="Arial" w:hAnsi="Arial" w:cs="Arial"/>
        </w:rPr>
        <w:t>няколко заявки</w:t>
      </w:r>
      <w:r w:rsidR="00BB43D8" w:rsidRPr="003A1E22">
        <w:rPr>
          <w:rFonts w:ascii="Arial" w:hAnsi="Arial" w:cs="Arial"/>
        </w:rPr>
        <w:t xml:space="preserve"> </w:t>
      </w:r>
      <w:r w:rsidR="00BB43D8" w:rsidRPr="003A1E22">
        <w:rPr>
          <w:rStyle w:val="hps"/>
          <w:rFonts w:ascii="Arial" w:hAnsi="Arial" w:cs="Arial"/>
        </w:rPr>
        <w:t>от</w:t>
      </w:r>
      <w:r w:rsidR="00BB43D8" w:rsidRPr="003A1E22">
        <w:rPr>
          <w:rFonts w:ascii="Arial" w:hAnsi="Arial" w:cs="Arial"/>
        </w:rPr>
        <w:t xml:space="preserve"> </w:t>
      </w:r>
      <w:r w:rsidR="00BB43D8" w:rsidRPr="003A1E22">
        <w:rPr>
          <w:rStyle w:val="hps"/>
          <w:rFonts w:ascii="Arial" w:hAnsi="Arial" w:cs="Arial"/>
        </w:rPr>
        <w:t>множество клиенти</w:t>
      </w:r>
      <w:r w:rsidR="00BB43D8" w:rsidRPr="003A1E22">
        <w:rPr>
          <w:rFonts w:ascii="Arial" w:hAnsi="Arial" w:cs="Arial"/>
        </w:rPr>
        <w:t>.</w:t>
      </w:r>
      <w:r w:rsidR="00BB43D8" w:rsidRPr="003A1E22">
        <w:rPr>
          <w:rFonts w:ascii="Arial" w:hAnsi="Arial" w:cs="Arial"/>
        </w:rPr>
        <w:br/>
      </w:r>
      <w:r w:rsidR="00BB43D8" w:rsidRPr="003A1E22">
        <w:rPr>
          <w:rFonts w:ascii="Arial" w:hAnsi="Arial" w:cs="Arial"/>
        </w:rPr>
        <w:br/>
      </w:r>
      <w:r w:rsidR="00BB43D8" w:rsidRPr="008E4104">
        <w:rPr>
          <w:rStyle w:val="hps"/>
          <w:rFonts w:ascii="Arial" w:hAnsi="Arial" w:cs="Arial"/>
          <w:b/>
        </w:rPr>
        <w:t>Управление на</w:t>
      </w:r>
      <w:r w:rsidR="00BB43D8" w:rsidRPr="008E4104">
        <w:rPr>
          <w:rFonts w:ascii="Arial" w:hAnsi="Arial" w:cs="Arial"/>
          <w:b/>
        </w:rPr>
        <w:t xml:space="preserve"> </w:t>
      </w:r>
      <w:r w:rsidR="00BB43D8" w:rsidRPr="008E4104">
        <w:rPr>
          <w:rStyle w:val="hps"/>
          <w:rFonts w:ascii="Arial" w:hAnsi="Arial" w:cs="Arial"/>
          <w:b/>
        </w:rPr>
        <w:t>сесийно</w:t>
      </w:r>
      <w:r w:rsidR="00BB43D8" w:rsidRPr="008E4104">
        <w:rPr>
          <w:rFonts w:ascii="Arial" w:hAnsi="Arial" w:cs="Arial"/>
          <w:b/>
        </w:rPr>
        <w:t xml:space="preserve"> </w:t>
      </w:r>
      <w:r w:rsidR="00BB43D8" w:rsidRPr="008E4104">
        <w:rPr>
          <w:rStyle w:val="hps"/>
          <w:rFonts w:ascii="Arial" w:hAnsi="Arial" w:cs="Arial"/>
          <w:b/>
        </w:rPr>
        <w:t>състояние</w:t>
      </w:r>
      <w:r w:rsidR="00BB43D8" w:rsidRPr="003A1E22">
        <w:rPr>
          <w:rFonts w:ascii="Arial" w:hAnsi="Arial" w:cs="Arial"/>
        </w:rPr>
        <w:br/>
      </w:r>
      <w:r w:rsidR="00BB43D8" w:rsidRPr="003A1E22">
        <w:rPr>
          <w:rFonts w:ascii="Arial" w:hAnsi="Arial" w:cs="Arial"/>
        </w:rPr>
        <w:br/>
      </w:r>
      <w:r w:rsidR="008E4104">
        <w:rPr>
          <w:rStyle w:val="hps"/>
          <w:rFonts w:ascii="Arial" w:hAnsi="Arial" w:cs="Arial"/>
        </w:rPr>
        <w:t xml:space="preserve">   </w:t>
      </w:r>
      <w:r w:rsidR="00BB43D8" w:rsidRPr="003A1E22">
        <w:rPr>
          <w:rStyle w:val="hps"/>
          <w:rFonts w:ascii="Arial" w:hAnsi="Arial" w:cs="Arial"/>
        </w:rPr>
        <w:t>ASP.NET</w:t>
      </w:r>
      <w:r w:rsidR="00BB43D8" w:rsidRPr="003A1E22">
        <w:rPr>
          <w:rFonts w:ascii="Arial" w:hAnsi="Arial" w:cs="Arial"/>
        </w:rPr>
        <w:t xml:space="preserve"> </w:t>
      </w:r>
      <w:r w:rsidR="00BB43D8" w:rsidRPr="003A1E22">
        <w:rPr>
          <w:rStyle w:val="hps"/>
          <w:rFonts w:ascii="Arial" w:hAnsi="Arial" w:cs="Arial"/>
        </w:rPr>
        <w:t>предлага</w:t>
      </w:r>
      <w:r w:rsidR="00BB43D8" w:rsidRPr="003A1E22">
        <w:rPr>
          <w:rFonts w:ascii="Arial" w:hAnsi="Arial" w:cs="Arial"/>
        </w:rPr>
        <w:t xml:space="preserve"> </w:t>
      </w:r>
      <w:r w:rsidR="00BB43D8" w:rsidRPr="003A1E22">
        <w:rPr>
          <w:rStyle w:val="hps"/>
          <w:rFonts w:ascii="Arial" w:hAnsi="Arial" w:cs="Arial"/>
        </w:rPr>
        <w:t>осъвременена и подобрена</w:t>
      </w:r>
      <w:r w:rsidR="00BB43D8" w:rsidRPr="003A1E22">
        <w:rPr>
          <w:rFonts w:ascii="Arial" w:hAnsi="Arial" w:cs="Arial"/>
        </w:rPr>
        <w:t xml:space="preserve"> </w:t>
      </w:r>
      <w:r w:rsidR="00BB43D8" w:rsidRPr="003A1E22">
        <w:rPr>
          <w:rStyle w:val="hps"/>
          <w:rFonts w:ascii="Arial" w:hAnsi="Arial" w:cs="Arial"/>
        </w:rPr>
        <w:t>версия на</w:t>
      </w:r>
      <w:r w:rsidR="00BB43D8" w:rsidRPr="003A1E22">
        <w:rPr>
          <w:rFonts w:ascii="Arial" w:hAnsi="Arial" w:cs="Arial"/>
        </w:rPr>
        <w:t xml:space="preserve"> </w:t>
      </w:r>
      <w:r w:rsidR="00BB43D8" w:rsidRPr="003A1E22">
        <w:rPr>
          <w:rStyle w:val="hps"/>
          <w:rFonts w:ascii="Arial" w:hAnsi="Arial" w:cs="Arial"/>
        </w:rPr>
        <w:t>сесийния</w:t>
      </w:r>
      <w:r w:rsidR="00BB43D8" w:rsidRPr="003A1E22">
        <w:rPr>
          <w:rFonts w:ascii="Arial" w:hAnsi="Arial" w:cs="Arial"/>
        </w:rPr>
        <w:t xml:space="preserve"> </w:t>
      </w:r>
      <w:r w:rsidR="00BB43D8" w:rsidRPr="003A1E22">
        <w:rPr>
          <w:rStyle w:val="hps"/>
          <w:rFonts w:ascii="Arial" w:hAnsi="Arial" w:cs="Arial"/>
        </w:rPr>
        <w:t>обект.</w:t>
      </w:r>
      <w:r w:rsidR="00BB43D8" w:rsidRPr="003A1E22">
        <w:rPr>
          <w:rFonts w:ascii="Arial" w:hAnsi="Arial" w:cs="Arial"/>
        </w:rPr>
        <w:t xml:space="preserve"> </w:t>
      </w:r>
      <w:r w:rsidR="00BB43D8" w:rsidRPr="003A1E22">
        <w:rPr>
          <w:rStyle w:val="hps"/>
          <w:rFonts w:ascii="Arial" w:hAnsi="Arial" w:cs="Arial"/>
        </w:rPr>
        <w:t>Този</w:t>
      </w:r>
      <w:r w:rsidR="00BB43D8" w:rsidRPr="003A1E22">
        <w:rPr>
          <w:rFonts w:ascii="Arial" w:hAnsi="Arial" w:cs="Arial"/>
        </w:rPr>
        <w:t xml:space="preserve"> </w:t>
      </w:r>
      <w:r w:rsidR="00BB43D8" w:rsidRPr="003A1E22">
        <w:rPr>
          <w:rStyle w:val="hps"/>
          <w:rFonts w:ascii="Arial" w:hAnsi="Arial" w:cs="Arial"/>
        </w:rPr>
        <w:t>обект</w:t>
      </w:r>
      <w:r w:rsidR="00BB43D8" w:rsidRPr="003A1E22">
        <w:rPr>
          <w:rFonts w:ascii="Arial" w:hAnsi="Arial" w:cs="Arial"/>
        </w:rPr>
        <w:t xml:space="preserve"> </w:t>
      </w:r>
      <w:r w:rsidR="00BB43D8" w:rsidRPr="003A1E22">
        <w:rPr>
          <w:rStyle w:val="hps"/>
          <w:rFonts w:ascii="Arial" w:hAnsi="Arial" w:cs="Arial"/>
        </w:rPr>
        <w:t>позволява да</w:t>
      </w:r>
      <w:r w:rsidR="00BB43D8" w:rsidRPr="003A1E22">
        <w:rPr>
          <w:rFonts w:ascii="Arial" w:hAnsi="Arial" w:cs="Arial"/>
        </w:rPr>
        <w:t xml:space="preserve"> </w:t>
      </w:r>
      <w:r w:rsidR="00BB43D8" w:rsidRPr="003A1E22">
        <w:rPr>
          <w:rStyle w:val="hps"/>
          <w:rFonts w:ascii="Arial" w:hAnsi="Arial" w:cs="Arial"/>
        </w:rPr>
        <w:t>изпълнят следните задачи</w:t>
      </w:r>
      <w:r w:rsidR="00BB43D8" w:rsidRPr="003A1E22">
        <w:rPr>
          <w:rFonts w:ascii="Arial" w:hAnsi="Arial" w:cs="Arial"/>
        </w:rPr>
        <w:t>:</w:t>
      </w:r>
      <w:r w:rsidR="00BB43D8" w:rsidRPr="003A1E22">
        <w:rPr>
          <w:rFonts w:ascii="Arial" w:hAnsi="Arial" w:cs="Arial"/>
        </w:rPr>
        <w:br/>
      </w:r>
      <w:r w:rsidR="00BB43D8" w:rsidRPr="003A1E22">
        <w:rPr>
          <w:rStyle w:val="hps"/>
          <w:rFonts w:ascii="Arial" w:hAnsi="Arial" w:cs="Arial"/>
        </w:rPr>
        <w:t>-</w:t>
      </w:r>
      <w:r w:rsidR="00C93F5B">
        <w:rPr>
          <w:rStyle w:val="hps"/>
          <w:rFonts w:ascii="Arial" w:hAnsi="Arial" w:cs="Arial"/>
        </w:rPr>
        <w:t xml:space="preserve"> </w:t>
      </w:r>
      <w:r w:rsidR="00BB43D8" w:rsidRPr="003A1E22">
        <w:rPr>
          <w:rFonts w:ascii="Arial" w:hAnsi="Arial" w:cs="Arial"/>
        </w:rPr>
        <w:t>Съхранява информация специфична за потребителската сесия.</w:t>
      </w:r>
      <w:r w:rsidR="00BB43D8" w:rsidRPr="003A1E22">
        <w:rPr>
          <w:rFonts w:ascii="Arial" w:hAnsi="Arial" w:cs="Arial"/>
        </w:rPr>
        <w:br/>
      </w:r>
      <w:r w:rsidR="00BB43D8" w:rsidRPr="003A1E22">
        <w:rPr>
          <w:rStyle w:val="hps"/>
          <w:rFonts w:ascii="Arial" w:hAnsi="Arial" w:cs="Arial"/>
        </w:rPr>
        <w:t>-</w:t>
      </w:r>
      <w:r w:rsidR="00C93F5B">
        <w:rPr>
          <w:rStyle w:val="hps"/>
          <w:rFonts w:ascii="Arial" w:hAnsi="Arial" w:cs="Arial"/>
        </w:rPr>
        <w:t xml:space="preserve"> </w:t>
      </w:r>
      <w:r w:rsidR="00BB43D8" w:rsidRPr="003A1E22">
        <w:rPr>
          <w:rFonts w:ascii="Arial" w:hAnsi="Arial" w:cs="Arial"/>
        </w:rPr>
        <w:t>Управлява сесийния живот през eventHandler и методи.</w:t>
      </w:r>
      <w:r w:rsidR="00BB43D8" w:rsidRPr="003A1E22">
        <w:rPr>
          <w:rFonts w:ascii="Arial" w:hAnsi="Arial" w:cs="Arial"/>
        </w:rPr>
        <w:br/>
      </w:r>
      <w:r w:rsidR="00BB43D8" w:rsidRPr="003A1E22">
        <w:rPr>
          <w:rStyle w:val="hps"/>
          <w:rFonts w:ascii="Arial" w:hAnsi="Arial" w:cs="Arial"/>
        </w:rPr>
        <w:t>- Освобождаване</w:t>
      </w:r>
      <w:r w:rsidR="00BB43D8" w:rsidRPr="003A1E22">
        <w:rPr>
          <w:rFonts w:ascii="Arial" w:hAnsi="Arial" w:cs="Arial"/>
        </w:rPr>
        <w:t xml:space="preserve"> </w:t>
      </w:r>
      <w:r w:rsidR="00BB43D8" w:rsidRPr="003A1E22">
        <w:rPr>
          <w:rStyle w:val="hps"/>
          <w:rFonts w:ascii="Arial" w:hAnsi="Arial" w:cs="Arial"/>
        </w:rPr>
        <w:t>сесийните данни</w:t>
      </w:r>
      <w:r w:rsidR="00BB43D8" w:rsidRPr="003A1E22">
        <w:rPr>
          <w:rFonts w:ascii="Arial" w:hAnsi="Arial" w:cs="Arial"/>
        </w:rPr>
        <w:t xml:space="preserve"> </w:t>
      </w:r>
      <w:r w:rsidR="00BB43D8" w:rsidRPr="003A1E22">
        <w:rPr>
          <w:rStyle w:val="hps"/>
          <w:rFonts w:ascii="Arial" w:hAnsi="Arial" w:cs="Arial"/>
        </w:rPr>
        <w:t>след определено</w:t>
      </w:r>
      <w:r w:rsidR="00BB43D8" w:rsidRPr="003A1E22">
        <w:rPr>
          <w:rFonts w:ascii="Arial" w:hAnsi="Arial" w:cs="Arial"/>
        </w:rPr>
        <w:t xml:space="preserve"> </w:t>
      </w:r>
      <w:r w:rsidR="00BB43D8" w:rsidRPr="003A1E22">
        <w:rPr>
          <w:rStyle w:val="hps"/>
          <w:rFonts w:ascii="Arial" w:hAnsi="Arial" w:cs="Arial"/>
        </w:rPr>
        <w:t>изчакване.</w:t>
      </w:r>
      <w:r w:rsidR="00BB43D8" w:rsidRPr="003A1E22">
        <w:rPr>
          <w:rFonts w:ascii="Arial" w:hAnsi="Arial" w:cs="Arial"/>
        </w:rPr>
        <w:br/>
      </w:r>
      <w:r w:rsidR="00BB43D8" w:rsidRPr="003A1E22">
        <w:rPr>
          <w:rFonts w:ascii="Arial" w:hAnsi="Arial" w:cs="Arial"/>
        </w:rPr>
        <w:br/>
      </w:r>
      <w:r w:rsidR="00392520">
        <w:rPr>
          <w:rStyle w:val="hps"/>
          <w:rFonts w:ascii="Arial" w:hAnsi="Arial" w:cs="Arial"/>
        </w:rPr>
        <w:t>Сесииното</w:t>
      </w:r>
      <w:r w:rsidR="00BB43D8" w:rsidRPr="003A1E22">
        <w:rPr>
          <w:rFonts w:ascii="Arial" w:hAnsi="Arial" w:cs="Arial"/>
        </w:rPr>
        <w:t xml:space="preserve"> </w:t>
      </w:r>
      <w:r w:rsidR="00392520">
        <w:rPr>
          <w:rFonts w:ascii="Arial" w:hAnsi="Arial" w:cs="Arial"/>
        </w:rPr>
        <w:t>свойство</w:t>
      </w:r>
      <w:r w:rsidR="00BB43D8" w:rsidRPr="003A1E22">
        <w:rPr>
          <w:rStyle w:val="hps"/>
          <w:rFonts w:ascii="Arial" w:hAnsi="Arial" w:cs="Arial"/>
        </w:rPr>
        <w:t xml:space="preserve"> на</w:t>
      </w:r>
      <w:r w:rsidR="00BB43D8" w:rsidRPr="003A1E22">
        <w:rPr>
          <w:rFonts w:ascii="Arial" w:hAnsi="Arial" w:cs="Arial"/>
        </w:rPr>
        <w:t xml:space="preserve"> </w:t>
      </w:r>
      <w:r w:rsidR="00BB43D8" w:rsidRPr="003A1E22">
        <w:rPr>
          <w:rStyle w:val="hps"/>
          <w:rFonts w:ascii="Arial" w:hAnsi="Arial" w:cs="Arial"/>
        </w:rPr>
        <w:t>System.Web.HttpApplication</w:t>
      </w:r>
      <w:r w:rsidR="00BB43D8" w:rsidRPr="003A1E22">
        <w:rPr>
          <w:rFonts w:ascii="Arial" w:hAnsi="Arial" w:cs="Arial"/>
        </w:rPr>
        <w:t xml:space="preserve"> </w:t>
      </w:r>
      <w:r w:rsidR="00BB43D8" w:rsidRPr="003A1E22">
        <w:rPr>
          <w:rStyle w:val="hps"/>
          <w:rFonts w:ascii="Arial" w:hAnsi="Arial" w:cs="Arial"/>
        </w:rPr>
        <w:t>класа (</w:t>
      </w:r>
      <w:r w:rsidR="00BB43D8" w:rsidRPr="003A1E22">
        <w:rPr>
          <w:rFonts w:ascii="Arial" w:hAnsi="Arial" w:cs="Arial"/>
        </w:rPr>
        <w:t>родителския клас</w:t>
      </w:r>
      <w:r w:rsidR="00BB43D8" w:rsidRPr="003A1E22">
        <w:rPr>
          <w:rFonts w:ascii="Arial" w:hAnsi="Arial" w:cs="Arial"/>
        </w:rPr>
        <w:br/>
      </w:r>
      <w:r w:rsidR="00BB43D8" w:rsidRPr="003A1E22">
        <w:rPr>
          <w:rStyle w:val="hps"/>
          <w:rFonts w:ascii="Arial" w:hAnsi="Arial" w:cs="Arial"/>
        </w:rPr>
        <w:t>на</w:t>
      </w:r>
      <w:r w:rsidR="00BB43D8" w:rsidRPr="003A1E22">
        <w:rPr>
          <w:rFonts w:ascii="Arial" w:hAnsi="Arial" w:cs="Arial"/>
        </w:rPr>
        <w:t xml:space="preserve"> </w:t>
      </w:r>
      <w:r w:rsidR="00BB43D8" w:rsidRPr="003A1E22">
        <w:rPr>
          <w:rStyle w:val="hps"/>
          <w:rFonts w:ascii="Arial" w:hAnsi="Arial" w:cs="Arial"/>
        </w:rPr>
        <w:t>Global.asax</w:t>
      </w:r>
      <w:r w:rsidR="00BB43D8" w:rsidRPr="003A1E22">
        <w:rPr>
          <w:rFonts w:ascii="Arial" w:hAnsi="Arial" w:cs="Arial"/>
        </w:rPr>
        <w:t xml:space="preserve"> </w:t>
      </w:r>
      <w:r w:rsidR="00BB43D8" w:rsidRPr="003A1E22">
        <w:rPr>
          <w:rStyle w:val="hps"/>
          <w:rFonts w:ascii="Arial" w:hAnsi="Arial" w:cs="Arial"/>
        </w:rPr>
        <w:t>страница)</w:t>
      </w:r>
      <w:r w:rsidR="00BB43D8" w:rsidRPr="003A1E22">
        <w:rPr>
          <w:rFonts w:ascii="Arial" w:hAnsi="Arial" w:cs="Arial"/>
        </w:rPr>
        <w:t xml:space="preserve"> </w:t>
      </w:r>
      <w:r w:rsidR="00BB43D8" w:rsidRPr="003A1E22">
        <w:rPr>
          <w:rStyle w:val="hps"/>
          <w:rFonts w:ascii="Arial" w:hAnsi="Arial" w:cs="Arial"/>
        </w:rPr>
        <w:t>и</w:t>
      </w:r>
      <w:r w:rsidR="00BB43D8" w:rsidRPr="003A1E22">
        <w:rPr>
          <w:rFonts w:ascii="Arial" w:hAnsi="Arial" w:cs="Arial"/>
        </w:rPr>
        <w:t xml:space="preserve"> </w:t>
      </w:r>
      <w:r w:rsidR="005425D7">
        <w:rPr>
          <w:rStyle w:val="hps"/>
          <w:rFonts w:ascii="Arial" w:hAnsi="Arial" w:cs="Arial"/>
        </w:rPr>
        <w:t>сесийното</w:t>
      </w:r>
      <w:r w:rsidR="00BB43D8" w:rsidRPr="003A1E22">
        <w:rPr>
          <w:rStyle w:val="hps"/>
          <w:rFonts w:ascii="Arial" w:hAnsi="Arial" w:cs="Arial"/>
        </w:rPr>
        <w:t xml:space="preserve"> </w:t>
      </w:r>
      <w:r w:rsidR="005425D7">
        <w:rPr>
          <w:rStyle w:val="hps"/>
          <w:rFonts w:ascii="Arial" w:hAnsi="Arial" w:cs="Arial"/>
        </w:rPr>
        <w:t>свойство</w:t>
      </w:r>
      <w:r w:rsidR="00BB43D8" w:rsidRPr="003A1E22">
        <w:rPr>
          <w:rStyle w:val="hps"/>
          <w:rFonts w:ascii="Arial" w:hAnsi="Arial" w:cs="Arial"/>
        </w:rPr>
        <w:t xml:space="preserve">  на</w:t>
      </w:r>
      <w:r w:rsidR="00BB43D8" w:rsidRPr="003A1E22">
        <w:rPr>
          <w:rFonts w:ascii="Arial" w:hAnsi="Arial" w:cs="Arial"/>
        </w:rPr>
        <w:t xml:space="preserve"> </w:t>
      </w:r>
      <w:r w:rsidR="00BB43D8" w:rsidRPr="003A1E22">
        <w:rPr>
          <w:rStyle w:val="hps"/>
          <w:rFonts w:ascii="Arial" w:hAnsi="Arial" w:cs="Arial"/>
        </w:rPr>
        <w:t>MobilePage</w:t>
      </w:r>
      <w:r w:rsidR="00BB43D8" w:rsidRPr="003A1E22">
        <w:rPr>
          <w:rFonts w:ascii="Arial" w:hAnsi="Arial" w:cs="Arial"/>
        </w:rPr>
        <w:t xml:space="preserve"> </w:t>
      </w:r>
      <w:r w:rsidR="00BB43D8" w:rsidRPr="003A1E22">
        <w:rPr>
          <w:rStyle w:val="hps"/>
          <w:rFonts w:ascii="Arial" w:hAnsi="Arial" w:cs="Arial"/>
        </w:rPr>
        <w:t>клас</w:t>
      </w:r>
      <w:r w:rsidR="00BB43D8" w:rsidRPr="003A1E22">
        <w:rPr>
          <w:rFonts w:ascii="Arial" w:hAnsi="Arial" w:cs="Arial"/>
        </w:rPr>
        <w:br/>
      </w:r>
      <w:r w:rsidR="00BB43D8" w:rsidRPr="003A1E22">
        <w:rPr>
          <w:rStyle w:val="hps"/>
          <w:rFonts w:ascii="Arial" w:hAnsi="Arial" w:cs="Arial"/>
        </w:rPr>
        <w:t>(</w:t>
      </w:r>
      <w:r w:rsidR="00BB43D8" w:rsidRPr="003A1E22">
        <w:rPr>
          <w:rFonts w:ascii="Arial" w:hAnsi="Arial" w:cs="Arial"/>
        </w:rPr>
        <w:t xml:space="preserve">родителския клас </w:t>
      </w:r>
      <w:r w:rsidR="00BB43D8" w:rsidRPr="003A1E22">
        <w:rPr>
          <w:rStyle w:val="hps"/>
          <w:rFonts w:ascii="Arial" w:hAnsi="Arial" w:cs="Arial"/>
        </w:rPr>
        <w:t>на</w:t>
      </w:r>
      <w:r w:rsidR="00BB43D8" w:rsidRPr="003A1E22">
        <w:rPr>
          <w:rFonts w:ascii="Arial" w:hAnsi="Arial" w:cs="Arial"/>
        </w:rPr>
        <w:t xml:space="preserve"> </w:t>
      </w:r>
      <w:r w:rsidR="00BB43D8" w:rsidRPr="003A1E22">
        <w:rPr>
          <w:rStyle w:val="hps"/>
          <w:rFonts w:ascii="Arial" w:hAnsi="Arial" w:cs="Arial"/>
        </w:rPr>
        <w:t>мобилния си</w:t>
      </w:r>
      <w:r w:rsidR="00BB43D8" w:rsidRPr="003A1E22">
        <w:rPr>
          <w:rFonts w:ascii="Arial" w:hAnsi="Arial" w:cs="Arial"/>
        </w:rPr>
        <w:t xml:space="preserve"> </w:t>
      </w:r>
      <w:r w:rsidR="00BB43D8" w:rsidRPr="003A1E22">
        <w:rPr>
          <w:rStyle w:val="hps"/>
          <w:rFonts w:ascii="Arial" w:hAnsi="Arial" w:cs="Arial"/>
        </w:rPr>
        <w:t>уеб форми(</w:t>
      </w:r>
      <w:r w:rsidR="00BB43D8" w:rsidRPr="003A1E22">
        <w:rPr>
          <w:rFonts w:ascii="Arial" w:hAnsi="Arial" w:cs="Arial"/>
        </w:rPr>
        <w:t xml:space="preserve"> </w:t>
      </w:r>
      <w:r w:rsidR="00BB43D8" w:rsidRPr="003A1E22">
        <w:rPr>
          <w:rStyle w:val="hps"/>
          <w:rFonts w:ascii="Arial" w:hAnsi="Arial" w:cs="Arial"/>
        </w:rPr>
        <w:t>страница))</w:t>
      </w:r>
      <w:r w:rsidR="00BB43D8" w:rsidRPr="003A1E22">
        <w:rPr>
          <w:rFonts w:ascii="Arial" w:hAnsi="Arial" w:cs="Arial"/>
        </w:rPr>
        <w:br/>
      </w:r>
      <w:r w:rsidR="00BB43D8" w:rsidRPr="003A1E22">
        <w:rPr>
          <w:rStyle w:val="hps"/>
          <w:rFonts w:ascii="Arial" w:hAnsi="Arial" w:cs="Arial"/>
        </w:rPr>
        <w:t>така</w:t>
      </w:r>
      <w:r w:rsidR="00BB43D8" w:rsidRPr="003A1E22">
        <w:rPr>
          <w:rFonts w:ascii="Arial" w:hAnsi="Arial" w:cs="Arial"/>
        </w:rPr>
        <w:t xml:space="preserve"> ще се </w:t>
      </w:r>
      <w:r w:rsidR="00BB43D8" w:rsidRPr="003A1E22">
        <w:rPr>
          <w:rStyle w:val="hps"/>
          <w:rFonts w:ascii="Arial" w:hAnsi="Arial" w:cs="Arial"/>
        </w:rPr>
        <w:t>даде</w:t>
      </w:r>
      <w:r w:rsidR="00BB43D8" w:rsidRPr="003A1E22">
        <w:rPr>
          <w:rFonts w:ascii="Arial" w:hAnsi="Arial" w:cs="Arial"/>
        </w:rPr>
        <w:t xml:space="preserve"> </w:t>
      </w:r>
      <w:r w:rsidR="00BB43D8" w:rsidRPr="003A1E22">
        <w:rPr>
          <w:rStyle w:val="hps"/>
          <w:rFonts w:ascii="Arial" w:hAnsi="Arial" w:cs="Arial"/>
        </w:rPr>
        <w:t>достъп до</w:t>
      </w:r>
      <w:r w:rsidR="00BB43D8" w:rsidRPr="003A1E22">
        <w:rPr>
          <w:rFonts w:ascii="Arial" w:hAnsi="Arial" w:cs="Arial"/>
        </w:rPr>
        <w:t xml:space="preserve"> </w:t>
      </w:r>
      <w:r w:rsidR="00BB43D8" w:rsidRPr="003A1E22">
        <w:rPr>
          <w:rStyle w:val="hps"/>
          <w:rFonts w:ascii="Arial" w:hAnsi="Arial" w:cs="Arial"/>
        </w:rPr>
        <w:t>сесийния</w:t>
      </w:r>
      <w:r w:rsidR="00BB43D8" w:rsidRPr="003A1E22">
        <w:rPr>
          <w:rFonts w:ascii="Arial" w:hAnsi="Arial" w:cs="Arial"/>
        </w:rPr>
        <w:t xml:space="preserve"> </w:t>
      </w:r>
      <w:r w:rsidR="00BB43D8" w:rsidRPr="003A1E22">
        <w:rPr>
          <w:rStyle w:val="hps"/>
          <w:rFonts w:ascii="Arial" w:hAnsi="Arial" w:cs="Arial"/>
        </w:rPr>
        <w:t>обект.</w:t>
      </w:r>
      <w:r w:rsidR="00BB43D8" w:rsidRPr="003A1E22">
        <w:rPr>
          <w:rFonts w:ascii="Arial" w:hAnsi="Arial" w:cs="Arial"/>
        </w:rPr>
        <w:t xml:space="preserve"> </w:t>
      </w:r>
      <w:r w:rsidR="00BB43D8" w:rsidRPr="003A1E22">
        <w:rPr>
          <w:rStyle w:val="hps"/>
          <w:rFonts w:ascii="Arial" w:hAnsi="Arial" w:cs="Arial"/>
        </w:rPr>
        <w:t>Обикновено</w:t>
      </w:r>
      <w:r w:rsidR="00BB43D8" w:rsidRPr="003A1E22">
        <w:rPr>
          <w:rFonts w:ascii="Arial" w:hAnsi="Arial" w:cs="Arial"/>
        </w:rPr>
        <w:t xml:space="preserve">, вие ще </w:t>
      </w:r>
      <w:r w:rsidR="00BB43D8" w:rsidRPr="003A1E22">
        <w:rPr>
          <w:rStyle w:val="hps"/>
          <w:rFonts w:ascii="Arial" w:hAnsi="Arial" w:cs="Arial"/>
        </w:rPr>
        <w:t>манипулирате</w:t>
      </w:r>
      <w:r w:rsidR="00BB43D8" w:rsidRPr="003A1E22">
        <w:rPr>
          <w:rFonts w:ascii="Arial" w:hAnsi="Arial" w:cs="Arial"/>
        </w:rPr>
        <w:t xml:space="preserve"> </w:t>
      </w:r>
      <w:r w:rsidR="00BB43D8" w:rsidRPr="003A1E22">
        <w:rPr>
          <w:rStyle w:val="hps"/>
          <w:rFonts w:ascii="Arial" w:hAnsi="Arial" w:cs="Arial"/>
        </w:rPr>
        <w:t>обекта</w:t>
      </w:r>
      <w:r w:rsidR="00BB43D8" w:rsidRPr="003A1E22">
        <w:rPr>
          <w:rFonts w:ascii="Arial" w:hAnsi="Arial" w:cs="Arial"/>
        </w:rPr>
        <w:t xml:space="preserve"> </w:t>
      </w:r>
      <w:r w:rsidR="00BB43D8" w:rsidRPr="003A1E22">
        <w:rPr>
          <w:rStyle w:val="hps"/>
          <w:rFonts w:ascii="Arial" w:hAnsi="Arial" w:cs="Arial"/>
        </w:rPr>
        <w:t>Session</w:t>
      </w:r>
      <w:r w:rsidR="00BB43D8" w:rsidRPr="003A1E22">
        <w:rPr>
          <w:rFonts w:ascii="Arial" w:hAnsi="Arial" w:cs="Arial"/>
        </w:rPr>
        <w:t xml:space="preserve"> </w:t>
      </w:r>
      <w:r w:rsidR="00BB43D8" w:rsidRPr="003A1E22">
        <w:rPr>
          <w:rStyle w:val="hps"/>
          <w:rFonts w:ascii="Arial" w:hAnsi="Arial" w:cs="Arial"/>
        </w:rPr>
        <w:t>или в:</w:t>
      </w:r>
      <w:r w:rsidR="00BB43D8" w:rsidRPr="003A1E22">
        <w:rPr>
          <w:rFonts w:ascii="Arial" w:hAnsi="Arial" w:cs="Arial"/>
        </w:rPr>
        <w:br/>
      </w:r>
      <w:r w:rsidR="00BB43D8" w:rsidRPr="003A1E22">
        <w:rPr>
          <w:rStyle w:val="hps"/>
          <w:rFonts w:ascii="Arial" w:hAnsi="Arial" w:cs="Arial"/>
        </w:rPr>
        <w:t>1.</w:t>
      </w:r>
      <w:r w:rsidR="00BB43D8" w:rsidRPr="003A1E22">
        <w:rPr>
          <w:rFonts w:ascii="Arial" w:hAnsi="Arial" w:cs="Arial"/>
          <w:bCs/>
        </w:rPr>
        <w:t xml:space="preserve"> </w:t>
      </w:r>
      <w:r w:rsidR="0085334D">
        <w:rPr>
          <w:rFonts w:ascii="Arial" w:hAnsi="Arial" w:cs="Arial"/>
          <w:bCs/>
          <w:lang w:val="en-US"/>
        </w:rPr>
        <w:t>code</w:t>
      </w:r>
      <w:r w:rsidR="00BB43D8" w:rsidRPr="003A1E22">
        <w:rPr>
          <w:rFonts w:ascii="Arial" w:hAnsi="Arial" w:cs="Arial"/>
          <w:bCs/>
        </w:rPr>
        <w:t xml:space="preserve">-behind module </w:t>
      </w:r>
      <w:r w:rsidR="00BB43D8" w:rsidRPr="003A1E22">
        <w:rPr>
          <w:rStyle w:val="hps"/>
          <w:rFonts w:ascii="Arial" w:hAnsi="Arial" w:cs="Arial"/>
        </w:rPr>
        <w:t>на</w:t>
      </w:r>
      <w:r w:rsidR="00BB43D8" w:rsidRPr="003A1E22">
        <w:rPr>
          <w:rFonts w:ascii="Arial" w:hAnsi="Arial" w:cs="Arial"/>
        </w:rPr>
        <w:t xml:space="preserve"> </w:t>
      </w:r>
      <w:r w:rsidR="00BB43D8" w:rsidRPr="003A1E22">
        <w:rPr>
          <w:rStyle w:val="hps"/>
          <w:rFonts w:ascii="Arial" w:hAnsi="Arial" w:cs="Arial"/>
        </w:rPr>
        <w:t>Global.asax</w:t>
      </w:r>
      <w:r w:rsidR="00BB43D8" w:rsidRPr="003A1E22">
        <w:rPr>
          <w:rFonts w:ascii="Arial" w:hAnsi="Arial" w:cs="Arial"/>
        </w:rPr>
        <w:t xml:space="preserve"> </w:t>
      </w:r>
      <w:r w:rsidR="00BB43D8" w:rsidRPr="003A1E22">
        <w:rPr>
          <w:rStyle w:val="hps"/>
          <w:rFonts w:ascii="Arial" w:hAnsi="Arial" w:cs="Arial"/>
        </w:rPr>
        <w:t>файл</w:t>
      </w:r>
      <w:r w:rsidR="00BB43D8" w:rsidRPr="003A1E22">
        <w:rPr>
          <w:rFonts w:ascii="Arial" w:hAnsi="Arial" w:cs="Arial"/>
        </w:rPr>
        <w:t xml:space="preserve"> </w:t>
      </w:r>
      <w:r w:rsidR="00BB43D8" w:rsidRPr="003A1E22">
        <w:rPr>
          <w:rStyle w:val="hps"/>
          <w:rFonts w:ascii="Arial" w:hAnsi="Arial" w:cs="Arial"/>
        </w:rPr>
        <w:t>вашето приложение</w:t>
      </w:r>
      <w:r w:rsidR="00BB43D8" w:rsidRPr="003A1E22">
        <w:rPr>
          <w:rFonts w:ascii="Arial" w:hAnsi="Arial" w:cs="Arial"/>
        </w:rPr>
        <w:t xml:space="preserve"> </w:t>
      </w:r>
      <w:r w:rsidR="00BB43D8" w:rsidRPr="003A1E22">
        <w:rPr>
          <w:rStyle w:val="hps"/>
          <w:rFonts w:ascii="Arial" w:hAnsi="Arial" w:cs="Arial"/>
        </w:rPr>
        <w:t>или</w:t>
      </w:r>
      <w:r w:rsidR="00BB43D8" w:rsidRPr="003A1E22">
        <w:rPr>
          <w:rFonts w:ascii="Arial" w:hAnsi="Arial" w:cs="Arial"/>
        </w:rPr>
        <w:br/>
      </w:r>
      <w:r w:rsidR="00BB43D8" w:rsidRPr="003A1E22">
        <w:rPr>
          <w:rStyle w:val="hps"/>
          <w:rFonts w:ascii="Arial" w:hAnsi="Arial" w:cs="Arial"/>
        </w:rPr>
        <w:t>2.</w:t>
      </w:r>
      <w:r w:rsidR="00BB43D8" w:rsidRPr="003A1E22">
        <w:rPr>
          <w:rFonts w:ascii="Arial" w:hAnsi="Arial" w:cs="Arial"/>
          <w:bCs/>
        </w:rPr>
        <w:t xml:space="preserve"> </w:t>
      </w:r>
      <w:r w:rsidR="0085334D">
        <w:rPr>
          <w:rFonts w:ascii="Arial" w:hAnsi="Arial" w:cs="Arial"/>
          <w:bCs/>
          <w:lang w:val="en-US"/>
        </w:rPr>
        <w:t>code</w:t>
      </w:r>
      <w:r w:rsidR="00BB43D8" w:rsidRPr="003A1E22">
        <w:rPr>
          <w:rFonts w:ascii="Arial" w:hAnsi="Arial" w:cs="Arial"/>
          <w:bCs/>
        </w:rPr>
        <w:t>-behind module</w:t>
      </w:r>
      <w:r w:rsidR="00BB43D8" w:rsidRPr="003A1E22">
        <w:rPr>
          <w:rFonts w:ascii="Arial" w:hAnsi="Arial" w:cs="Arial"/>
        </w:rPr>
        <w:t xml:space="preserve"> </w:t>
      </w:r>
      <w:r w:rsidR="00BB43D8" w:rsidRPr="003A1E22">
        <w:rPr>
          <w:rStyle w:val="hps"/>
          <w:rFonts w:ascii="Arial" w:hAnsi="Arial" w:cs="Arial"/>
        </w:rPr>
        <w:t>на</w:t>
      </w:r>
      <w:r w:rsidR="00BB43D8" w:rsidRPr="003A1E22">
        <w:rPr>
          <w:rFonts w:ascii="Arial" w:hAnsi="Arial" w:cs="Arial"/>
        </w:rPr>
        <w:t xml:space="preserve"> </w:t>
      </w:r>
      <w:r w:rsidR="00BB43D8" w:rsidRPr="003A1E22">
        <w:rPr>
          <w:rStyle w:val="hps"/>
          <w:rFonts w:ascii="Arial" w:hAnsi="Arial" w:cs="Arial"/>
        </w:rPr>
        <w:t>вашия мобилен</w:t>
      </w:r>
      <w:r w:rsidR="00BB43D8" w:rsidRPr="003A1E22">
        <w:rPr>
          <w:rFonts w:ascii="Arial" w:hAnsi="Arial" w:cs="Arial"/>
        </w:rPr>
        <w:t xml:space="preserve"> </w:t>
      </w:r>
      <w:r w:rsidR="00BB43D8" w:rsidRPr="003A1E22">
        <w:rPr>
          <w:rStyle w:val="hps"/>
          <w:rFonts w:ascii="Arial" w:hAnsi="Arial" w:cs="Arial"/>
        </w:rPr>
        <w:t>уеб форми</w:t>
      </w:r>
      <w:r w:rsidR="00BB43D8" w:rsidRPr="003A1E22">
        <w:rPr>
          <w:rFonts w:ascii="Arial" w:hAnsi="Arial" w:cs="Arial"/>
        </w:rPr>
        <w:t xml:space="preserve"> (</w:t>
      </w:r>
      <w:r w:rsidR="00BB43D8" w:rsidRPr="003A1E22">
        <w:rPr>
          <w:rStyle w:val="hps"/>
          <w:rFonts w:ascii="Arial" w:hAnsi="Arial" w:cs="Arial"/>
        </w:rPr>
        <w:t>страница)</w:t>
      </w:r>
      <w:r w:rsidR="00BB43D8" w:rsidRPr="003A1E22">
        <w:rPr>
          <w:rFonts w:ascii="Arial" w:hAnsi="Arial" w:cs="Arial"/>
        </w:rPr>
        <w:t>.</w:t>
      </w:r>
    </w:p>
    <w:p w:rsidR="00BB43D8" w:rsidRPr="003A1E22" w:rsidRDefault="00BB43D8" w:rsidP="00BB43D8">
      <w:pPr>
        <w:autoSpaceDE w:val="0"/>
        <w:autoSpaceDN w:val="0"/>
        <w:adjustRightInd w:val="0"/>
        <w:spacing w:after="0" w:line="240" w:lineRule="auto"/>
        <w:rPr>
          <w:rStyle w:val="hps"/>
          <w:rFonts w:ascii="Arial" w:hAnsi="Arial" w:cs="Arial"/>
        </w:rPr>
      </w:pPr>
    </w:p>
    <w:p w:rsidR="00BB43D8" w:rsidRPr="003A1E22" w:rsidRDefault="00BB43D8" w:rsidP="00BB43D8">
      <w:pPr>
        <w:autoSpaceDE w:val="0"/>
        <w:autoSpaceDN w:val="0"/>
        <w:adjustRightInd w:val="0"/>
        <w:spacing w:after="31" w:line="240" w:lineRule="auto"/>
        <w:rPr>
          <w:rFonts w:ascii="Arial" w:hAnsi="Arial" w:cs="Arial"/>
          <w:b/>
          <w:bCs/>
          <w:color w:val="000000"/>
        </w:rPr>
      </w:pPr>
      <w:r w:rsidRPr="003A1E22">
        <w:rPr>
          <w:rFonts w:ascii="Arial" w:hAnsi="Arial" w:cs="Arial"/>
          <w:b/>
          <w:bCs/>
          <w:color w:val="000000"/>
        </w:rPr>
        <w:t xml:space="preserve">12. Мобилни прил. и Cookies. Скрити променливи. View State и запазване на състоянието. </w:t>
      </w:r>
    </w:p>
    <w:p w:rsidR="00BB43D8" w:rsidRPr="003A1E22" w:rsidRDefault="00BB43D8" w:rsidP="00BB43D8">
      <w:pPr>
        <w:autoSpaceDE w:val="0"/>
        <w:autoSpaceDN w:val="0"/>
        <w:adjustRightInd w:val="0"/>
        <w:spacing w:after="31" w:line="240" w:lineRule="auto"/>
        <w:rPr>
          <w:rFonts w:ascii="Arial" w:hAnsi="Arial" w:cs="Arial"/>
          <w:b/>
          <w:bCs/>
          <w:color w:val="000000"/>
        </w:rPr>
      </w:pPr>
      <w:r w:rsidRPr="003A1E22">
        <w:rPr>
          <w:rStyle w:val="hps"/>
          <w:rFonts w:ascii="Arial" w:hAnsi="Arial" w:cs="Arial"/>
          <w:b/>
        </w:rPr>
        <w:t>Работа с</w:t>
      </w:r>
      <w:r w:rsidRPr="003A1E22">
        <w:rPr>
          <w:rFonts w:ascii="Arial" w:hAnsi="Arial" w:cs="Arial"/>
          <w:b/>
        </w:rPr>
        <w:t xml:space="preserve"> </w:t>
      </w:r>
      <w:r w:rsidRPr="003A1E22">
        <w:rPr>
          <w:rStyle w:val="hps"/>
          <w:rFonts w:ascii="Arial" w:hAnsi="Arial" w:cs="Arial"/>
          <w:b/>
        </w:rPr>
        <w:t>Cookies</w:t>
      </w:r>
      <w:r w:rsidRPr="003A1E22">
        <w:rPr>
          <w:rFonts w:ascii="Arial" w:hAnsi="Arial" w:cs="Arial"/>
        </w:rPr>
        <w:br/>
      </w:r>
      <w:r w:rsidRPr="003A1E22">
        <w:rPr>
          <w:rStyle w:val="hps"/>
          <w:rFonts w:ascii="Arial" w:hAnsi="Arial" w:cs="Arial"/>
        </w:rPr>
        <w:t>Cookies</w:t>
      </w:r>
      <w:r w:rsidRPr="003A1E22">
        <w:rPr>
          <w:rFonts w:ascii="Arial" w:hAnsi="Arial" w:cs="Arial"/>
        </w:rPr>
        <w:t xml:space="preserve"> </w:t>
      </w:r>
      <w:r w:rsidRPr="003A1E22">
        <w:rPr>
          <w:rStyle w:val="hps"/>
          <w:rFonts w:ascii="Arial" w:hAnsi="Arial" w:cs="Arial"/>
        </w:rPr>
        <w:t>предоставят</w:t>
      </w:r>
      <w:r w:rsidRPr="003A1E22">
        <w:rPr>
          <w:rFonts w:ascii="Arial" w:hAnsi="Arial" w:cs="Arial"/>
        </w:rPr>
        <w:t xml:space="preserve"> </w:t>
      </w:r>
      <w:r w:rsidRPr="003A1E22">
        <w:rPr>
          <w:rStyle w:val="hps"/>
          <w:rFonts w:ascii="Arial" w:hAnsi="Arial" w:cs="Arial"/>
        </w:rPr>
        <w:t>безценен</w:t>
      </w:r>
      <w:r w:rsidRPr="003A1E22">
        <w:rPr>
          <w:rFonts w:ascii="Arial" w:hAnsi="Arial" w:cs="Arial"/>
        </w:rPr>
        <w:t xml:space="preserve"> </w:t>
      </w:r>
      <w:r w:rsidRPr="003A1E22">
        <w:rPr>
          <w:rStyle w:val="hps"/>
          <w:rFonts w:ascii="Arial" w:hAnsi="Arial" w:cs="Arial"/>
        </w:rPr>
        <w:t>начин</w:t>
      </w:r>
      <w:r w:rsidRPr="003A1E22">
        <w:rPr>
          <w:rFonts w:ascii="Arial" w:hAnsi="Arial" w:cs="Arial"/>
        </w:rPr>
        <w:t xml:space="preserve"> </w:t>
      </w:r>
      <w:r w:rsidRPr="003A1E22">
        <w:rPr>
          <w:rStyle w:val="hps"/>
          <w:rFonts w:ascii="Arial" w:hAnsi="Arial" w:cs="Arial"/>
        </w:rPr>
        <w:t>за уеб</w:t>
      </w:r>
      <w:r w:rsidRPr="003A1E22">
        <w:rPr>
          <w:rFonts w:ascii="Arial" w:hAnsi="Arial" w:cs="Arial"/>
        </w:rPr>
        <w:t xml:space="preserve"> </w:t>
      </w:r>
      <w:r w:rsidRPr="003A1E22">
        <w:rPr>
          <w:rStyle w:val="hps"/>
          <w:rFonts w:ascii="Arial" w:hAnsi="Arial" w:cs="Arial"/>
        </w:rPr>
        <w:t>сървъри, за да</w:t>
      </w:r>
      <w:r w:rsidRPr="003A1E22">
        <w:rPr>
          <w:rFonts w:ascii="Arial" w:hAnsi="Arial" w:cs="Arial"/>
        </w:rPr>
        <w:t xml:space="preserve"> </w:t>
      </w:r>
      <w:r w:rsidRPr="003A1E22">
        <w:rPr>
          <w:rStyle w:val="hps"/>
          <w:rFonts w:ascii="Arial" w:hAnsi="Arial" w:cs="Arial"/>
        </w:rPr>
        <w:t>идентифицира</w:t>
      </w:r>
      <w:r w:rsidRPr="003A1E22">
        <w:rPr>
          <w:rFonts w:ascii="Arial" w:hAnsi="Arial" w:cs="Arial"/>
        </w:rPr>
        <w:t xml:space="preserve"> </w:t>
      </w:r>
      <w:r w:rsidR="00321BFD">
        <w:rPr>
          <w:rStyle w:val="hps"/>
          <w:rFonts w:ascii="Arial" w:hAnsi="Arial" w:cs="Arial"/>
        </w:rPr>
        <w:t>свързани</w:t>
      </w:r>
      <w:r w:rsidRPr="003A1E22">
        <w:rPr>
          <w:rFonts w:ascii="Arial" w:hAnsi="Arial" w:cs="Arial"/>
        </w:rPr>
        <w:t xml:space="preserve"> </w:t>
      </w:r>
      <w:r w:rsidRPr="003A1E22">
        <w:rPr>
          <w:rStyle w:val="hps"/>
          <w:rFonts w:ascii="Arial" w:hAnsi="Arial" w:cs="Arial"/>
        </w:rPr>
        <w:t>клиенти</w:t>
      </w:r>
      <w:r w:rsidR="003E7493">
        <w:rPr>
          <w:rStyle w:val="hps"/>
          <w:rFonts w:ascii="Arial" w:hAnsi="Arial" w:cs="Arial"/>
        </w:rPr>
        <w:t>,</w:t>
      </w:r>
      <w:r w:rsidRPr="003A1E22">
        <w:rPr>
          <w:rStyle w:val="hps"/>
          <w:rFonts w:ascii="Arial" w:hAnsi="Arial" w:cs="Arial"/>
        </w:rPr>
        <w:t xml:space="preserve"> като</w:t>
      </w:r>
      <w:r w:rsidRPr="003A1E22">
        <w:rPr>
          <w:rFonts w:ascii="Arial" w:hAnsi="Arial" w:cs="Arial"/>
        </w:rPr>
        <w:t xml:space="preserve"> </w:t>
      </w:r>
      <w:r w:rsidRPr="003A1E22">
        <w:rPr>
          <w:rStyle w:val="hps"/>
          <w:rFonts w:ascii="Arial" w:hAnsi="Arial" w:cs="Arial"/>
        </w:rPr>
        <w:t>десктоп</w:t>
      </w:r>
      <w:r w:rsidRPr="003A1E22">
        <w:rPr>
          <w:rFonts w:ascii="Arial" w:hAnsi="Arial" w:cs="Arial"/>
        </w:rPr>
        <w:t xml:space="preserve"> </w:t>
      </w:r>
      <w:r w:rsidRPr="003A1E22">
        <w:rPr>
          <w:rStyle w:val="hps"/>
          <w:rFonts w:ascii="Arial" w:hAnsi="Arial" w:cs="Arial"/>
        </w:rPr>
        <w:t>браузъри</w:t>
      </w:r>
      <w:r w:rsidRPr="003A1E22">
        <w:rPr>
          <w:rFonts w:ascii="Arial" w:hAnsi="Arial" w:cs="Arial"/>
        </w:rPr>
        <w:t xml:space="preserve"> </w:t>
      </w:r>
      <w:r w:rsidRPr="003A1E22">
        <w:rPr>
          <w:rStyle w:val="hps"/>
          <w:rFonts w:ascii="Arial" w:hAnsi="Arial" w:cs="Arial"/>
        </w:rPr>
        <w:t>HTML</w:t>
      </w:r>
      <w:r w:rsidRPr="003A1E22">
        <w:rPr>
          <w:rFonts w:ascii="Arial" w:hAnsi="Arial" w:cs="Arial"/>
        </w:rPr>
        <w:t xml:space="preserve">. </w:t>
      </w:r>
      <w:r w:rsidRPr="003A1E22">
        <w:rPr>
          <w:rStyle w:val="hps"/>
          <w:rFonts w:ascii="Arial" w:hAnsi="Arial" w:cs="Arial"/>
        </w:rPr>
        <w:t>Въпреки това,</w:t>
      </w:r>
      <w:r w:rsidRPr="003A1E22">
        <w:rPr>
          <w:rFonts w:ascii="Arial" w:hAnsi="Arial" w:cs="Arial"/>
        </w:rPr>
        <w:t xml:space="preserve"> </w:t>
      </w:r>
      <w:r w:rsidRPr="003A1E22">
        <w:rPr>
          <w:rStyle w:val="hps"/>
          <w:rFonts w:ascii="Arial" w:hAnsi="Arial" w:cs="Arial"/>
        </w:rPr>
        <w:t>потенциалът на</w:t>
      </w:r>
      <w:r w:rsidRPr="003A1E22">
        <w:rPr>
          <w:rFonts w:ascii="Arial" w:hAnsi="Arial" w:cs="Arial"/>
        </w:rPr>
        <w:t xml:space="preserve"> </w:t>
      </w:r>
      <w:r w:rsidRPr="003A1E22">
        <w:rPr>
          <w:rStyle w:val="hps"/>
          <w:rFonts w:ascii="Arial" w:hAnsi="Arial" w:cs="Arial"/>
        </w:rPr>
        <w:t>Cookies</w:t>
      </w:r>
      <w:r w:rsidRPr="003A1E22">
        <w:rPr>
          <w:rFonts w:ascii="Arial" w:hAnsi="Arial" w:cs="Arial"/>
        </w:rPr>
        <w:t xml:space="preserve"> </w:t>
      </w:r>
      <w:r w:rsidRPr="003A1E22">
        <w:rPr>
          <w:rStyle w:val="hps"/>
          <w:rFonts w:ascii="Arial" w:hAnsi="Arial" w:cs="Arial"/>
        </w:rPr>
        <w:t>е ограничен</w:t>
      </w:r>
      <w:r w:rsidRPr="003A1E22">
        <w:rPr>
          <w:rFonts w:ascii="Arial" w:hAnsi="Arial" w:cs="Arial"/>
        </w:rPr>
        <w:t xml:space="preserve"> </w:t>
      </w:r>
      <w:r w:rsidRPr="003A1E22">
        <w:rPr>
          <w:rStyle w:val="hps"/>
          <w:rFonts w:ascii="Arial" w:hAnsi="Arial" w:cs="Arial"/>
        </w:rPr>
        <w:t>по отношение на</w:t>
      </w:r>
      <w:r w:rsidRPr="003A1E22">
        <w:rPr>
          <w:rFonts w:ascii="Arial" w:hAnsi="Arial" w:cs="Arial"/>
        </w:rPr>
        <w:t xml:space="preserve"> </w:t>
      </w:r>
      <w:r w:rsidRPr="003A1E22">
        <w:rPr>
          <w:rStyle w:val="hps"/>
          <w:rFonts w:ascii="Arial" w:hAnsi="Arial" w:cs="Arial"/>
        </w:rPr>
        <w:t>заявленията за</w:t>
      </w:r>
      <w:r w:rsidRPr="003A1E22">
        <w:rPr>
          <w:rFonts w:ascii="Arial" w:hAnsi="Arial" w:cs="Arial"/>
        </w:rPr>
        <w:t xml:space="preserve"> </w:t>
      </w:r>
      <w:r w:rsidRPr="003A1E22">
        <w:rPr>
          <w:rStyle w:val="hps"/>
          <w:rFonts w:ascii="Arial" w:hAnsi="Arial" w:cs="Arial"/>
        </w:rPr>
        <w:t>безжични клиенти</w:t>
      </w:r>
      <w:r w:rsidRPr="003A1E22">
        <w:rPr>
          <w:rFonts w:ascii="Arial" w:hAnsi="Arial" w:cs="Arial"/>
        </w:rPr>
        <w:t xml:space="preserve">. </w:t>
      </w:r>
      <w:r w:rsidRPr="003A1E22">
        <w:rPr>
          <w:rStyle w:val="hps"/>
          <w:rFonts w:ascii="Arial" w:hAnsi="Arial" w:cs="Arial"/>
        </w:rPr>
        <w:t>Това</w:t>
      </w:r>
      <w:r w:rsidRPr="003A1E22">
        <w:rPr>
          <w:rFonts w:ascii="Arial" w:hAnsi="Arial" w:cs="Arial"/>
        </w:rPr>
        <w:t xml:space="preserve"> </w:t>
      </w:r>
      <w:r w:rsidRPr="003A1E22">
        <w:rPr>
          <w:rStyle w:val="hps"/>
          <w:rFonts w:ascii="Arial" w:hAnsi="Arial" w:cs="Arial"/>
        </w:rPr>
        <w:t>е така, защото</w:t>
      </w:r>
      <w:r w:rsidRPr="003A1E22">
        <w:rPr>
          <w:rFonts w:ascii="Arial" w:hAnsi="Arial" w:cs="Arial"/>
        </w:rPr>
        <w:t xml:space="preserve"> </w:t>
      </w:r>
      <w:r w:rsidRPr="003A1E22">
        <w:rPr>
          <w:rStyle w:val="hps"/>
          <w:rFonts w:ascii="Arial" w:hAnsi="Arial" w:cs="Arial"/>
        </w:rPr>
        <w:t>много от</w:t>
      </w:r>
      <w:r w:rsidRPr="003A1E22">
        <w:rPr>
          <w:rFonts w:ascii="Arial" w:hAnsi="Arial" w:cs="Arial"/>
        </w:rPr>
        <w:t xml:space="preserve"> </w:t>
      </w:r>
      <w:r w:rsidRPr="003A1E22">
        <w:rPr>
          <w:rStyle w:val="hps"/>
          <w:rFonts w:ascii="Arial" w:hAnsi="Arial" w:cs="Arial"/>
        </w:rPr>
        <w:t>безжични устройства</w:t>
      </w:r>
      <w:r w:rsidRPr="003A1E22">
        <w:rPr>
          <w:rFonts w:ascii="Arial" w:hAnsi="Arial" w:cs="Arial"/>
        </w:rPr>
        <w:t xml:space="preserve">, включително и някои </w:t>
      </w:r>
      <w:r w:rsidRPr="003A1E22">
        <w:rPr>
          <w:rStyle w:val="hps"/>
          <w:rFonts w:ascii="Arial" w:hAnsi="Arial" w:cs="Arial"/>
        </w:rPr>
        <w:t>Wireless</w:t>
      </w:r>
      <w:r w:rsidRPr="003A1E22">
        <w:rPr>
          <w:rFonts w:ascii="Arial" w:hAnsi="Arial" w:cs="Arial"/>
        </w:rPr>
        <w:t xml:space="preserve"> </w:t>
      </w:r>
      <w:r w:rsidRPr="003A1E22">
        <w:rPr>
          <w:rStyle w:val="hps"/>
          <w:rFonts w:ascii="Arial" w:hAnsi="Arial" w:cs="Arial"/>
        </w:rPr>
        <w:t>Application Protocol</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WAP) </w:t>
      </w:r>
      <w:r w:rsidRPr="003A1E22">
        <w:rPr>
          <w:rStyle w:val="hps"/>
          <w:rFonts w:ascii="Arial" w:hAnsi="Arial" w:cs="Arial"/>
        </w:rPr>
        <w:t>и</w:t>
      </w:r>
      <w:r w:rsidRPr="003A1E22">
        <w:rPr>
          <w:rFonts w:ascii="Arial" w:hAnsi="Arial" w:cs="Arial"/>
        </w:rPr>
        <w:t xml:space="preserve"> </w:t>
      </w:r>
      <w:r w:rsidRPr="003A1E22">
        <w:rPr>
          <w:rStyle w:val="hps"/>
          <w:rFonts w:ascii="Arial" w:hAnsi="Arial" w:cs="Arial"/>
        </w:rPr>
        <w:t>I-</w:t>
      </w:r>
      <w:r w:rsidRPr="003A1E22">
        <w:rPr>
          <w:rFonts w:ascii="Arial" w:hAnsi="Arial" w:cs="Arial"/>
        </w:rPr>
        <w:t xml:space="preserve">режим </w:t>
      </w:r>
      <w:r w:rsidRPr="003A1E22">
        <w:rPr>
          <w:rStyle w:val="hps"/>
          <w:rFonts w:ascii="Arial" w:hAnsi="Arial" w:cs="Arial"/>
        </w:rPr>
        <w:t>устройства,</w:t>
      </w:r>
      <w:r w:rsidRPr="003A1E22">
        <w:rPr>
          <w:rFonts w:ascii="Arial" w:hAnsi="Arial" w:cs="Arial"/>
        </w:rPr>
        <w:t xml:space="preserve"> </w:t>
      </w:r>
      <w:r w:rsidRPr="003A1E22">
        <w:rPr>
          <w:rStyle w:val="hps"/>
          <w:rFonts w:ascii="Arial" w:hAnsi="Arial" w:cs="Arial"/>
        </w:rPr>
        <w:t>не поддържат</w:t>
      </w:r>
      <w:r w:rsidRPr="003A1E22">
        <w:rPr>
          <w:rFonts w:ascii="Arial" w:hAnsi="Arial" w:cs="Arial"/>
        </w:rPr>
        <w:t xml:space="preserve"> </w:t>
      </w:r>
      <w:r w:rsidRPr="003A1E22">
        <w:rPr>
          <w:rStyle w:val="hps"/>
          <w:rFonts w:ascii="Arial" w:hAnsi="Arial" w:cs="Arial"/>
        </w:rPr>
        <w:t>бисквитки.</w:t>
      </w:r>
      <w:r w:rsidRPr="003A1E22">
        <w:rPr>
          <w:rFonts w:ascii="Arial" w:hAnsi="Arial" w:cs="Arial"/>
        </w:rPr>
        <w:br/>
      </w:r>
      <w:r w:rsidRPr="003A1E22">
        <w:rPr>
          <w:rStyle w:val="hps"/>
          <w:rFonts w:ascii="Arial" w:hAnsi="Arial" w:cs="Arial"/>
        </w:rPr>
        <w:t>Ако знаете, че</w:t>
      </w:r>
      <w:r w:rsidRPr="003A1E22">
        <w:rPr>
          <w:rFonts w:ascii="Arial" w:hAnsi="Arial" w:cs="Arial"/>
        </w:rPr>
        <w:t xml:space="preserve"> </w:t>
      </w:r>
      <w:r w:rsidRPr="003A1E22">
        <w:rPr>
          <w:rStyle w:val="hps"/>
          <w:rFonts w:ascii="Arial" w:hAnsi="Arial" w:cs="Arial"/>
        </w:rPr>
        <w:t>вашите целеви</w:t>
      </w:r>
      <w:r w:rsidRPr="003A1E22">
        <w:rPr>
          <w:rFonts w:ascii="Arial" w:hAnsi="Arial" w:cs="Arial"/>
        </w:rPr>
        <w:t xml:space="preserve"> </w:t>
      </w:r>
      <w:r w:rsidRPr="003A1E22">
        <w:rPr>
          <w:rStyle w:val="hps"/>
          <w:rFonts w:ascii="Arial" w:hAnsi="Arial" w:cs="Arial"/>
        </w:rPr>
        <w:t>устройства поддържат</w:t>
      </w:r>
      <w:r w:rsidRPr="003A1E22">
        <w:rPr>
          <w:rFonts w:ascii="Arial" w:hAnsi="Arial" w:cs="Arial"/>
        </w:rPr>
        <w:t xml:space="preserve"> </w:t>
      </w:r>
      <w:r w:rsidRPr="003A1E22">
        <w:rPr>
          <w:rStyle w:val="hps"/>
          <w:rFonts w:ascii="Arial" w:hAnsi="Arial" w:cs="Arial"/>
        </w:rPr>
        <w:t>бисквитки</w:t>
      </w:r>
      <w:r w:rsidRPr="003A1E22">
        <w:rPr>
          <w:rFonts w:ascii="Arial" w:hAnsi="Arial" w:cs="Arial"/>
        </w:rPr>
        <w:t xml:space="preserve"> </w:t>
      </w:r>
      <w:r w:rsidRPr="003A1E22">
        <w:rPr>
          <w:rStyle w:val="hps"/>
          <w:rFonts w:ascii="Arial" w:hAnsi="Arial" w:cs="Arial"/>
        </w:rPr>
        <w:t>или</w:t>
      </w:r>
      <w:r w:rsidRPr="003A1E22">
        <w:rPr>
          <w:rFonts w:ascii="Arial" w:hAnsi="Arial" w:cs="Arial"/>
        </w:rPr>
        <w:t xml:space="preserve"> </w:t>
      </w:r>
      <w:r w:rsidRPr="003A1E22">
        <w:rPr>
          <w:rStyle w:val="hps"/>
          <w:rFonts w:ascii="Arial" w:hAnsi="Arial" w:cs="Arial"/>
        </w:rPr>
        <w:t>прокси</w:t>
      </w:r>
      <w:r w:rsidRPr="003A1E22">
        <w:rPr>
          <w:rFonts w:ascii="Arial" w:hAnsi="Arial" w:cs="Arial"/>
        </w:rPr>
        <w:t xml:space="preserve"> </w:t>
      </w:r>
      <w:r w:rsidRPr="003A1E22">
        <w:rPr>
          <w:rStyle w:val="hps"/>
          <w:rFonts w:ascii="Arial" w:hAnsi="Arial" w:cs="Arial"/>
        </w:rPr>
        <w:t>ги</w:t>
      </w:r>
      <w:r w:rsidRPr="003A1E22">
        <w:rPr>
          <w:rFonts w:ascii="Arial" w:hAnsi="Arial" w:cs="Arial"/>
        </w:rPr>
        <w:t xml:space="preserve"> </w:t>
      </w:r>
      <w:r w:rsidRPr="003A1E22">
        <w:rPr>
          <w:rStyle w:val="hps"/>
          <w:rFonts w:ascii="Arial" w:hAnsi="Arial" w:cs="Arial"/>
        </w:rPr>
        <w:t>поддържа</w:t>
      </w:r>
      <w:r w:rsidRPr="003A1E22">
        <w:rPr>
          <w:rFonts w:ascii="Arial" w:hAnsi="Arial" w:cs="Arial"/>
        </w:rPr>
        <w:t xml:space="preserve"> </w:t>
      </w:r>
      <w:r w:rsidRPr="003A1E22">
        <w:rPr>
          <w:rStyle w:val="hps"/>
          <w:rFonts w:ascii="Arial" w:hAnsi="Arial" w:cs="Arial"/>
        </w:rPr>
        <w:t>от името</w:t>
      </w:r>
      <w:r w:rsidRPr="003A1E22">
        <w:rPr>
          <w:rFonts w:ascii="Arial" w:hAnsi="Arial" w:cs="Arial"/>
        </w:rPr>
        <w:t xml:space="preserve"> </w:t>
      </w:r>
      <w:r w:rsidRPr="003A1E22">
        <w:rPr>
          <w:rStyle w:val="hps"/>
          <w:rFonts w:ascii="Arial" w:hAnsi="Arial" w:cs="Arial"/>
        </w:rPr>
        <w:t>на клиента</w:t>
      </w:r>
      <w:r w:rsidRPr="003A1E22">
        <w:rPr>
          <w:rFonts w:ascii="Arial" w:hAnsi="Arial" w:cs="Arial"/>
        </w:rPr>
        <w:t xml:space="preserve">, </w:t>
      </w:r>
      <w:r w:rsidRPr="003A1E22">
        <w:rPr>
          <w:rStyle w:val="hps"/>
          <w:rFonts w:ascii="Arial" w:hAnsi="Arial" w:cs="Arial"/>
        </w:rPr>
        <w:t>какъвто е случаят</w:t>
      </w:r>
      <w:r w:rsidRPr="003A1E22">
        <w:rPr>
          <w:rFonts w:ascii="Arial" w:hAnsi="Arial" w:cs="Arial"/>
        </w:rPr>
        <w:t xml:space="preserve"> </w:t>
      </w:r>
      <w:r w:rsidRPr="003A1E22">
        <w:rPr>
          <w:rStyle w:val="hps"/>
          <w:rFonts w:ascii="Arial" w:hAnsi="Arial" w:cs="Arial"/>
        </w:rPr>
        <w:t>с някои</w:t>
      </w:r>
      <w:r w:rsidRPr="003A1E22">
        <w:rPr>
          <w:rFonts w:ascii="Arial" w:hAnsi="Arial" w:cs="Arial"/>
        </w:rPr>
        <w:t xml:space="preserve"> </w:t>
      </w:r>
      <w:r w:rsidRPr="003A1E22">
        <w:rPr>
          <w:rStyle w:val="hps"/>
          <w:rFonts w:ascii="Arial" w:hAnsi="Arial" w:cs="Arial"/>
        </w:rPr>
        <w:t>портали</w:t>
      </w:r>
      <w:r w:rsidRPr="003A1E22">
        <w:rPr>
          <w:rFonts w:ascii="Arial" w:hAnsi="Arial" w:cs="Arial"/>
        </w:rPr>
        <w:t xml:space="preserve"> </w:t>
      </w:r>
      <w:r w:rsidRPr="003A1E22">
        <w:rPr>
          <w:rStyle w:val="hps"/>
          <w:rFonts w:ascii="Arial" w:hAnsi="Arial" w:cs="Arial"/>
        </w:rPr>
        <w:t>WAP</w:t>
      </w:r>
      <w:r w:rsidRPr="003A1E22">
        <w:rPr>
          <w:rFonts w:ascii="Arial" w:hAnsi="Arial" w:cs="Arial"/>
        </w:rPr>
        <w:t xml:space="preserve">, </w:t>
      </w:r>
      <w:r w:rsidRPr="003A1E22">
        <w:rPr>
          <w:rStyle w:val="hps"/>
          <w:rFonts w:ascii="Arial" w:hAnsi="Arial" w:cs="Arial"/>
        </w:rPr>
        <w:t>бисквитките</w:t>
      </w:r>
      <w:r w:rsidRPr="003A1E22">
        <w:rPr>
          <w:rFonts w:ascii="Arial" w:hAnsi="Arial" w:cs="Arial"/>
        </w:rPr>
        <w:t xml:space="preserve"> </w:t>
      </w:r>
      <w:r w:rsidRPr="003A1E22">
        <w:rPr>
          <w:rStyle w:val="hps"/>
          <w:rFonts w:ascii="Arial" w:hAnsi="Arial" w:cs="Arial"/>
        </w:rPr>
        <w:t>предоставят отличен</w:t>
      </w:r>
      <w:r w:rsidRPr="003A1E22">
        <w:rPr>
          <w:rFonts w:ascii="Arial" w:hAnsi="Arial" w:cs="Arial"/>
        </w:rPr>
        <w:t xml:space="preserve"> </w:t>
      </w:r>
      <w:r w:rsidRPr="003A1E22">
        <w:rPr>
          <w:rStyle w:val="hps"/>
          <w:rFonts w:ascii="Arial" w:hAnsi="Arial" w:cs="Arial"/>
        </w:rPr>
        <w:t>начин за проследяване</w:t>
      </w:r>
      <w:r w:rsidRPr="003A1E22">
        <w:rPr>
          <w:rFonts w:ascii="Arial" w:hAnsi="Arial" w:cs="Arial"/>
        </w:rPr>
        <w:t xml:space="preserve"> </w:t>
      </w:r>
      <w:r w:rsidRPr="003A1E22">
        <w:rPr>
          <w:rStyle w:val="hps"/>
          <w:rFonts w:ascii="Arial" w:hAnsi="Arial" w:cs="Arial"/>
        </w:rPr>
        <w:t>и идентифициране на</w:t>
      </w:r>
      <w:r w:rsidRPr="003A1E22">
        <w:rPr>
          <w:rFonts w:ascii="Arial" w:hAnsi="Arial" w:cs="Arial"/>
        </w:rPr>
        <w:t xml:space="preserve"> </w:t>
      </w:r>
      <w:r w:rsidRPr="003A1E22">
        <w:rPr>
          <w:rStyle w:val="hps"/>
          <w:rFonts w:ascii="Arial" w:hAnsi="Arial" w:cs="Arial"/>
        </w:rPr>
        <w:t>сесии.</w:t>
      </w:r>
      <w:r w:rsidRPr="003A1E22">
        <w:rPr>
          <w:rFonts w:ascii="Arial" w:hAnsi="Arial" w:cs="Arial"/>
        </w:rPr>
        <w:br/>
      </w:r>
      <w:r w:rsidRPr="003A1E22">
        <w:rPr>
          <w:rFonts w:ascii="Arial" w:hAnsi="Arial" w:cs="Arial"/>
        </w:rPr>
        <w:br/>
      </w:r>
      <w:r w:rsidRPr="003A1E22">
        <w:rPr>
          <w:rStyle w:val="hps"/>
          <w:rFonts w:ascii="Arial" w:hAnsi="Arial" w:cs="Arial"/>
          <w:b/>
        </w:rPr>
        <w:t>Скрити</w:t>
      </w:r>
      <w:r w:rsidRPr="003A1E22">
        <w:rPr>
          <w:rFonts w:ascii="Arial" w:hAnsi="Arial" w:cs="Arial"/>
          <w:b/>
        </w:rPr>
        <w:t xml:space="preserve"> </w:t>
      </w:r>
      <w:r w:rsidRPr="003A1E22">
        <w:rPr>
          <w:rStyle w:val="hps"/>
          <w:rFonts w:ascii="Arial" w:hAnsi="Arial" w:cs="Arial"/>
          <w:b/>
        </w:rPr>
        <w:t>Променливи</w:t>
      </w:r>
      <w:r w:rsidRPr="003A1E22">
        <w:rPr>
          <w:rFonts w:ascii="Arial" w:hAnsi="Arial" w:cs="Arial"/>
        </w:rPr>
        <w:br/>
      </w:r>
      <w:r w:rsidR="00FE20AC">
        <w:rPr>
          <w:rStyle w:val="hps"/>
          <w:rFonts w:ascii="Arial" w:hAnsi="Arial" w:cs="Arial"/>
        </w:rPr>
        <w:t xml:space="preserve"> </w:t>
      </w:r>
      <w:r w:rsidRPr="003A1E22">
        <w:rPr>
          <w:rStyle w:val="hps"/>
          <w:rFonts w:ascii="Arial" w:hAnsi="Arial" w:cs="Arial"/>
        </w:rPr>
        <w:t>Понякога</w:t>
      </w:r>
      <w:r w:rsidRPr="003A1E22">
        <w:rPr>
          <w:rFonts w:ascii="Arial" w:hAnsi="Arial" w:cs="Arial"/>
        </w:rPr>
        <w:t xml:space="preserve"> </w:t>
      </w:r>
      <w:r w:rsidRPr="003A1E22">
        <w:rPr>
          <w:rStyle w:val="hps"/>
          <w:rFonts w:ascii="Arial" w:hAnsi="Arial" w:cs="Arial"/>
        </w:rPr>
        <w:t>може да искате да</w:t>
      </w:r>
      <w:r w:rsidRPr="003A1E22">
        <w:rPr>
          <w:rFonts w:ascii="Arial" w:hAnsi="Arial" w:cs="Arial"/>
        </w:rPr>
        <w:t xml:space="preserve"> </w:t>
      </w:r>
      <w:r w:rsidRPr="003A1E22">
        <w:rPr>
          <w:rStyle w:val="hps"/>
          <w:rFonts w:ascii="Arial" w:hAnsi="Arial" w:cs="Arial"/>
        </w:rPr>
        <w:t>подадете</w:t>
      </w:r>
      <w:r w:rsidRPr="003A1E22">
        <w:rPr>
          <w:rFonts w:ascii="Arial" w:hAnsi="Arial" w:cs="Arial"/>
        </w:rPr>
        <w:t xml:space="preserve"> </w:t>
      </w:r>
      <w:r w:rsidRPr="003A1E22">
        <w:rPr>
          <w:rStyle w:val="hps"/>
          <w:rFonts w:ascii="Arial" w:hAnsi="Arial" w:cs="Arial"/>
        </w:rPr>
        <w:t>малки количества</w:t>
      </w:r>
      <w:r w:rsidRPr="003A1E22">
        <w:rPr>
          <w:rFonts w:ascii="Arial" w:hAnsi="Arial" w:cs="Arial"/>
        </w:rPr>
        <w:t xml:space="preserve"> </w:t>
      </w:r>
      <w:r w:rsidRPr="003A1E22">
        <w:rPr>
          <w:rStyle w:val="hps"/>
          <w:rFonts w:ascii="Arial" w:hAnsi="Arial" w:cs="Arial"/>
        </w:rPr>
        <w:t>информация между</w:t>
      </w:r>
      <w:r w:rsidRPr="003A1E22">
        <w:rPr>
          <w:rFonts w:ascii="Arial" w:hAnsi="Arial" w:cs="Arial"/>
        </w:rPr>
        <w:t xml:space="preserve"> </w:t>
      </w:r>
      <w:r w:rsidRPr="003A1E22">
        <w:rPr>
          <w:rStyle w:val="hps"/>
          <w:rFonts w:ascii="Arial" w:hAnsi="Arial" w:cs="Arial"/>
        </w:rPr>
        <w:t>уеб страници,</w:t>
      </w:r>
      <w:r w:rsidRPr="003A1E22">
        <w:rPr>
          <w:rFonts w:ascii="Arial" w:hAnsi="Arial" w:cs="Arial"/>
        </w:rPr>
        <w:t xml:space="preserve"> </w:t>
      </w:r>
      <w:r w:rsidRPr="003A1E22">
        <w:rPr>
          <w:rStyle w:val="hps"/>
          <w:rFonts w:ascii="Arial" w:hAnsi="Arial" w:cs="Arial"/>
        </w:rPr>
        <w:t>без да се използва</w:t>
      </w:r>
      <w:r w:rsidRPr="003A1E22">
        <w:rPr>
          <w:rFonts w:ascii="Arial" w:hAnsi="Arial" w:cs="Arial"/>
        </w:rPr>
        <w:t xml:space="preserve"> </w:t>
      </w:r>
      <w:r w:rsidRPr="003A1E22">
        <w:rPr>
          <w:rStyle w:val="hps"/>
          <w:rFonts w:ascii="Arial" w:hAnsi="Arial" w:cs="Arial"/>
        </w:rPr>
        <w:t>сесийно</w:t>
      </w:r>
      <w:r w:rsidRPr="003A1E22">
        <w:rPr>
          <w:rFonts w:ascii="Arial" w:hAnsi="Arial" w:cs="Arial"/>
        </w:rPr>
        <w:t xml:space="preserve"> </w:t>
      </w:r>
      <w:r w:rsidRPr="003A1E22">
        <w:rPr>
          <w:rStyle w:val="hps"/>
          <w:rFonts w:ascii="Arial" w:hAnsi="Arial" w:cs="Arial"/>
        </w:rPr>
        <w:t>състояние.</w:t>
      </w:r>
      <w:r w:rsidRPr="003A1E22">
        <w:rPr>
          <w:rFonts w:ascii="Arial" w:hAnsi="Arial" w:cs="Arial"/>
        </w:rPr>
        <w:t xml:space="preserve"> </w:t>
      </w:r>
      <w:r w:rsidRPr="003A1E22">
        <w:rPr>
          <w:rStyle w:val="hps"/>
          <w:rFonts w:ascii="Arial" w:hAnsi="Arial" w:cs="Arial"/>
        </w:rPr>
        <w:t>Да предположим например,</w:t>
      </w:r>
      <w:r w:rsidRPr="003A1E22">
        <w:rPr>
          <w:rFonts w:ascii="Arial" w:hAnsi="Arial" w:cs="Arial"/>
        </w:rPr>
        <w:t xml:space="preserve"> </w:t>
      </w:r>
      <w:r w:rsidRPr="003A1E22">
        <w:rPr>
          <w:rStyle w:val="hps"/>
          <w:rFonts w:ascii="Arial" w:hAnsi="Arial" w:cs="Arial"/>
        </w:rPr>
        <w:t>трябва да съберете</w:t>
      </w:r>
      <w:r w:rsidRPr="003A1E22">
        <w:rPr>
          <w:rFonts w:ascii="Arial" w:hAnsi="Arial" w:cs="Arial"/>
        </w:rPr>
        <w:t xml:space="preserve"> </w:t>
      </w:r>
      <w:r w:rsidRPr="003A1E22">
        <w:rPr>
          <w:rStyle w:val="hps"/>
          <w:rFonts w:ascii="Arial" w:hAnsi="Arial" w:cs="Arial"/>
        </w:rPr>
        <w:t>информация от</w:t>
      </w:r>
      <w:r w:rsidRPr="003A1E22">
        <w:rPr>
          <w:rFonts w:ascii="Arial" w:hAnsi="Arial" w:cs="Arial"/>
        </w:rPr>
        <w:t xml:space="preserve"> </w:t>
      </w:r>
      <w:r w:rsidRPr="003A1E22">
        <w:rPr>
          <w:rStyle w:val="hps"/>
          <w:rFonts w:ascii="Arial" w:hAnsi="Arial" w:cs="Arial"/>
        </w:rPr>
        <w:t>вид, който</w:t>
      </w:r>
      <w:r w:rsidRPr="003A1E22">
        <w:rPr>
          <w:rFonts w:ascii="Arial" w:hAnsi="Arial" w:cs="Arial"/>
        </w:rPr>
        <w:t xml:space="preserve"> </w:t>
      </w:r>
      <w:r w:rsidRPr="003A1E22">
        <w:rPr>
          <w:rStyle w:val="hps"/>
          <w:rFonts w:ascii="Arial" w:hAnsi="Arial" w:cs="Arial"/>
        </w:rPr>
        <w:t>потребителят попълва</w:t>
      </w:r>
      <w:r w:rsidRPr="003A1E22">
        <w:rPr>
          <w:rFonts w:ascii="Arial" w:hAnsi="Arial" w:cs="Arial"/>
        </w:rPr>
        <w:t xml:space="preserve"> </w:t>
      </w:r>
      <w:r w:rsidRPr="003A1E22">
        <w:rPr>
          <w:rStyle w:val="hps"/>
          <w:rFonts w:ascii="Arial" w:hAnsi="Arial" w:cs="Arial"/>
        </w:rPr>
        <w:t>иначе</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HTML</w:t>
      </w:r>
      <w:r w:rsidRPr="003A1E22">
        <w:rPr>
          <w:rFonts w:ascii="Arial" w:hAnsi="Arial" w:cs="Arial"/>
        </w:rPr>
        <w:t xml:space="preserve">, щеше </w:t>
      </w:r>
      <w:r w:rsidRPr="003A1E22">
        <w:rPr>
          <w:rStyle w:val="hps"/>
          <w:rFonts w:ascii="Arial" w:hAnsi="Arial" w:cs="Arial"/>
        </w:rPr>
        <w:t>да предаде информацията</w:t>
      </w:r>
      <w:r w:rsidRPr="003A1E22">
        <w:rPr>
          <w:rFonts w:ascii="Arial" w:hAnsi="Arial" w:cs="Arial"/>
        </w:rPr>
        <w:t xml:space="preserve"> </w:t>
      </w:r>
      <w:r w:rsidRPr="003A1E22">
        <w:rPr>
          <w:rStyle w:val="hps"/>
          <w:rFonts w:ascii="Arial" w:hAnsi="Arial" w:cs="Arial"/>
        </w:rPr>
        <w:t>от</w:t>
      </w:r>
      <w:r w:rsidRPr="003A1E22">
        <w:rPr>
          <w:rFonts w:ascii="Arial" w:hAnsi="Arial" w:cs="Arial"/>
        </w:rPr>
        <w:t xml:space="preserve"> </w:t>
      </w:r>
      <w:r w:rsidRPr="003A1E22">
        <w:rPr>
          <w:rStyle w:val="hps"/>
          <w:rFonts w:ascii="Arial" w:hAnsi="Arial" w:cs="Arial"/>
        </w:rPr>
        <w:t>една страница към друга</w:t>
      </w:r>
      <w:r w:rsidRPr="003A1E22">
        <w:rPr>
          <w:rFonts w:ascii="Arial" w:hAnsi="Arial" w:cs="Arial"/>
        </w:rPr>
        <w:t xml:space="preserve"> </w:t>
      </w:r>
      <w:r w:rsidRPr="003A1E22">
        <w:rPr>
          <w:rStyle w:val="hps"/>
          <w:rFonts w:ascii="Arial" w:hAnsi="Arial" w:cs="Arial"/>
        </w:rPr>
        <w:t>използв</w:t>
      </w:r>
      <w:r w:rsidR="00C61057">
        <w:rPr>
          <w:rStyle w:val="hps"/>
          <w:rFonts w:ascii="Arial" w:hAnsi="Arial" w:cs="Arial"/>
        </w:rPr>
        <w:t>а</w:t>
      </w:r>
      <w:r w:rsidRPr="003A1E22">
        <w:rPr>
          <w:rStyle w:val="hps"/>
          <w:rFonts w:ascii="Arial" w:hAnsi="Arial" w:cs="Arial"/>
        </w:rPr>
        <w:t>йки входни</w:t>
      </w:r>
      <w:r w:rsidRPr="003A1E22">
        <w:rPr>
          <w:rFonts w:ascii="Arial" w:hAnsi="Arial" w:cs="Arial"/>
        </w:rPr>
        <w:t xml:space="preserve"> </w:t>
      </w:r>
      <w:r w:rsidRPr="003A1E22">
        <w:rPr>
          <w:rStyle w:val="hps"/>
          <w:rFonts w:ascii="Arial" w:hAnsi="Arial" w:cs="Arial"/>
        </w:rPr>
        <w:t>тагове</w:t>
      </w:r>
      <w:r w:rsidRPr="003A1E22">
        <w:rPr>
          <w:rFonts w:ascii="Arial" w:hAnsi="Arial" w:cs="Arial"/>
        </w:rPr>
        <w:t xml:space="preserve"> </w:t>
      </w:r>
      <w:r w:rsidRPr="003A1E22">
        <w:rPr>
          <w:rStyle w:val="hps"/>
          <w:rFonts w:ascii="Arial" w:hAnsi="Arial" w:cs="Arial"/>
        </w:rPr>
        <w:t>с</w:t>
      </w:r>
      <w:r w:rsidRPr="003A1E22">
        <w:rPr>
          <w:rFonts w:ascii="Arial" w:hAnsi="Arial" w:cs="Arial"/>
        </w:rPr>
        <w:t xml:space="preserve"> </w:t>
      </w:r>
      <w:r w:rsidRPr="003A1E22">
        <w:rPr>
          <w:rStyle w:val="hps"/>
          <w:rFonts w:ascii="Arial" w:hAnsi="Arial" w:cs="Arial"/>
        </w:rPr>
        <w:t>типа</w:t>
      </w:r>
      <w:r w:rsidRPr="003A1E22">
        <w:rPr>
          <w:rFonts w:ascii="Arial" w:hAnsi="Arial" w:cs="Arial"/>
        </w:rPr>
        <w:t xml:space="preserve"> </w:t>
      </w:r>
      <w:r w:rsidRPr="003A1E22">
        <w:rPr>
          <w:rStyle w:val="hps"/>
          <w:rFonts w:ascii="Arial" w:hAnsi="Arial" w:cs="Arial"/>
        </w:rPr>
        <w:t>стойността на</w:t>
      </w:r>
      <w:r w:rsidRPr="003A1E22">
        <w:rPr>
          <w:rFonts w:ascii="Arial" w:hAnsi="Arial" w:cs="Arial"/>
        </w:rPr>
        <w:t xml:space="preserve"> </w:t>
      </w:r>
      <w:r w:rsidRPr="003A1E22">
        <w:rPr>
          <w:rStyle w:val="hps"/>
          <w:rFonts w:ascii="Arial" w:hAnsi="Arial" w:cs="Arial"/>
        </w:rPr>
        <w:t>скрит</w:t>
      </w:r>
      <w:r w:rsidRPr="003A1E22">
        <w:rPr>
          <w:rFonts w:ascii="Arial" w:hAnsi="Arial" w:cs="Arial"/>
        </w:rPr>
        <w:t xml:space="preserve">. </w:t>
      </w:r>
      <w:r w:rsidRPr="003A1E22">
        <w:rPr>
          <w:rStyle w:val="hps"/>
          <w:rFonts w:ascii="Arial" w:hAnsi="Arial" w:cs="Arial"/>
        </w:rPr>
        <w:t>HiddenVariables</w:t>
      </w:r>
      <w:r w:rsidRPr="003A1E22">
        <w:rPr>
          <w:rFonts w:ascii="Arial" w:hAnsi="Arial" w:cs="Arial"/>
        </w:rPr>
        <w:t xml:space="preserve"> </w:t>
      </w:r>
      <w:r w:rsidR="00952448">
        <w:rPr>
          <w:rStyle w:val="hps"/>
          <w:rFonts w:ascii="Arial" w:hAnsi="Arial" w:cs="Arial"/>
        </w:rPr>
        <w:t>свойството на</w:t>
      </w:r>
      <w:r w:rsidRPr="003A1E22">
        <w:rPr>
          <w:rFonts w:ascii="Arial" w:hAnsi="Arial" w:cs="Arial"/>
        </w:rPr>
        <w:t xml:space="preserve"> </w:t>
      </w:r>
      <w:r w:rsidRPr="003A1E22">
        <w:rPr>
          <w:rStyle w:val="hps"/>
          <w:rFonts w:ascii="Arial" w:hAnsi="Arial" w:cs="Arial"/>
        </w:rPr>
        <w:t>MobilePage</w:t>
      </w:r>
      <w:r w:rsidRPr="003A1E22">
        <w:rPr>
          <w:rFonts w:ascii="Arial" w:hAnsi="Arial" w:cs="Arial"/>
        </w:rPr>
        <w:t xml:space="preserve"> </w:t>
      </w:r>
      <w:r w:rsidR="00B0280E">
        <w:rPr>
          <w:rStyle w:val="hps"/>
          <w:rFonts w:ascii="Arial" w:hAnsi="Arial" w:cs="Arial"/>
        </w:rPr>
        <w:t xml:space="preserve">предоставя </w:t>
      </w:r>
      <w:r w:rsidRPr="003A1E22">
        <w:rPr>
          <w:rStyle w:val="hps"/>
          <w:rFonts w:ascii="Arial" w:hAnsi="Arial" w:cs="Arial"/>
        </w:rPr>
        <w:t>този вид</w:t>
      </w:r>
      <w:r w:rsidRPr="003A1E22">
        <w:rPr>
          <w:rFonts w:ascii="Arial" w:hAnsi="Arial" w:cs="Arial"/>
        </w:rPr>
        <w:t xml:space="preserve"> </w:t>
      </w:r>
      <w:r w:rsidRPr="003A1E22">
        <w:rPr>
          <w:rStyle w:val="hps"/>
          <w:rFonts w:ascii="Arial" w:hAnsi="Arial" w:cs="Arial"/>
        </w:rPr>
        <w:t>функционалност.</w:t>
      </w:r>
      <w:r w:rsidRPr="003A1E22">
        <w:rPr>
          <w:rFonts w:ascii="Arial" w:hAnsi="Arial" w:cs="Arial"/>
        </w:rPr>
        <w:t xml:space="preserve"> </w:t>
      </w:r>
      <w:r w:rsidRPr="003A1E22">
        <w:rPr>
          <w:rStyle w:val="hps"/>
          <w:rFonts w:ascii="Arial" w:hAnsi="Arial" w:cs="Arial"/>
        </w:rPr>
        <w:t>Това свойство</w:t>
      </w:r>
      <w:r w:rsidRPr="003A1E22">
        <w:rPr>
          <w:rFonts w:ascii="Arial" w:hAnsi="Arial" w:cs="Arial"/>
        </w:rPr>
        <w:t xml:space="preserve"> </w:t>
      </w:r>
      <w:r w:rsidRPr="003A1E22">
        <w:rPr>
          <w:rStyle w:val="hps"/>
          <w:rFonts w:ascii="Arial" w:hAnsi="Arial" w:cs="Arial"/>
        </w:rPr>
        <w:t>ви позволява да съхранявате</w:t>
      </w:r>
      <w:r w:rsidRPr="003A1E22">
        <w:rPr>
          <w:rFonts w:ascii="Arial" w:hAnsi="Arial" w:cs="Arial"/>
        </w:rPr>
        <w:t xml:space="preserve"> </w:t>
      </w:r>
      <w:r w:rsidRPr="003A1E22">
        <w:rPr>
          <w:rStyle w:val="hps"/>
          <w:rFonts w:ascii="Arial" w:hAnsi="Arial" w:cs="Arial"/>
        </w:rPr>
        <w:t>име на променлива</w:t>
      </w:r>
      <w:r w:rsidRPr="003A1E22">
        <w:rPr>
          <w:rStyle w:val="atn"/>
          <w:rFonts w:ascii="Arial" w:hAnsi="Arial" w:cs="Arial"/>
        </w:rPr>
        <w:t>-</w:t>
      </w:r>
      <w:r w:rsidRPr="003A1E22">
        <w:rPr>
          <w:rFonts w:ascii="Arial" w:hAnsi="Arial" w:cs="Arial"/>
        </w:rPr>
        <w:t>стойност</w:t>
      </w:r>
      <w:r w:rsidRPr="003A1E22">
        <w:rPr>
          <w:rStyle w:val="hps"/>
          <w:rFonts w:ascii="Arial" w:hAnsi="Arial" w:cs="Arial"/>
        </w:rPr>
        <w:t>,</w:t>
      </w:r>
      <w:r w:rsidRPr="003A1E22">
        <w:rPr>
          <w:rFonts w:ascii="Arial" w:hAnsi="Arial" w:cs="Arial"/>
        </w:rPr>
        <w:t xml:space="preserve"> </w:t>
      </w:r>
      <w:r w:rsidRPr="003A1E22">
        <w:rPr>
          <w:rStyle w:val="hps"/>
          <w:rFonts w:ascii="Arial" w:hAnsi="Arial" w:cs="Arial"/>
        </w:rPr>
        <w:t>които</w:t>
      </w:r>
      <w:r w:rsidRPr="003A1E22">
        <w:rPr>
          <w:rFonts w:ascii="Arial" w:hAnsi="Arial" w:cs="Arial"/>
        </w:rPr>
        <w:t xml:space="preserve"> </w:t>
      </w:r>
      <w:r w:rsidRPr="003A1E22">
        <w:rPr>
          <w:rStyle w:val="hps"/>
          <w:rFonts w:ascii="Arial" w:hAnsi="Arial" w:cs="Arial"/>
        </w:rPr>
        <w:t>по време на работа</w:t>
      </w:r>
      <w:r w:rsidRPr="003A1E22">
        <w:rPr>
          <w:rFonts w:ascii="Arial" w:hAnsi="Arial" w:cs="Arial"/>
        </w:rPr>
        <w:t xml:space="preserve"> </w:t>
      </w:r>
      <w:r w:rsidRPr="003A1E22">
        <w:rPr>
          <w:rStyle w:val="hps"/>
          <w:rFonts w:ascii="Arial" w:hAnsi="Arial" w:cs="Arial"/>
        </w:rPr>
        <w:t>след това преминава</w:t>
      </w:r>
      <w:r w:rsidRPr="003A1E22">
        <w:rPr>
          <w:rFonts w:ascii="Arial" w:hAnsi="Arial" w:cs="Arial"/>
        </w:rPr>
        <w:t xml:space="preserve"> </w:t>
      </w:r>
      <w:r w:rsidRPr="003A1E22">
        <w:rPr>
          <w:rStyle w:val="hps"/>
          <w:rFonts w:ascii="Arial" w:hAnsi="Arial" w:cs="Arial"/>
        </w:rPr>
        <w:t>назад и напред</w:t>
      </w:r>
      <w:r w:rsidRPr="003A1E22">
        <w:rPr>
          <w:rFonts w:ascii="Arial" w:hAnsi="Arial" w:cs="Arial"/>
        </w:rPr>
        <w:t xml:space="preserve"> </w:t>
      </w:r>
      <w:r w:rsidRPr="003A1E22">
        <w:rPr>
          <w:rStyle w:val="hps"/>
          <w:rFonts w:ascii="Arial" w:hAnsi="Arial" w:cs="Arial"/>
        </w:rPr>
        <w:t>между сървъра</w:t>
      </w:r>
      <w:r w:rsidRPr="003A1E22">
        <w:rPr>
          <w:rFonts w:ascii="Arial" w:hAnsi="Arial" w:cs="Arial"/>
        </w:rPr>
        <w:t xml:space="preserve"> </w:t>
      </w:r>
      <w:r w:rsidRPr="003A1E22">
        <w:rPr>
          <w:rStyle w:val="hps"/>
          <w:rFonts w:ascii="Arial" w:hAnsi="Arial" w:cs="Arial"/>
        </w:rPr>
        <w:t>и клиента</w:t>
      </w:r>
      <w:r w:rsidRPr="003A1E22">
        <w:rPr>
          <w:rFonts w:ascii="Arial" w:hAnsi="Arial" w:cs="Arial"/>
        </w:rPr>
        <w:t xml:space="preserve"> </w:t>
      </w:r>
      <w:r w:rsidRPr="003A1E22">
        <w:rPr>
          <w:rStyle w:val="hps"/>
          <w:rFonts w:ascii="Arial" w:hAnsi="Arial" w:cs="Arial"/>
        </w:rPr>
        <w:t>като</w:t>
      </w:r>
      <w:r w:rsidRPr="003A1E22">
        <w:rPr>
          <w:rFonts w:ascii="Arial" w:hAnsi="Arial" w:cs="Arial"/>
        </w:rPr>
        <w:t xml:space="preserve"> </w:t>
      </w:r>
      <w:r w:rsidRPr="003A1E22">
        <w:rPr>
          <w:rStyle w:val="hps"/>
          <w:rFonts w:ascii="Arial" w:hAnsi="Arial" w:cs="Arial"/>
        </w:rPr>
        <w:t>скрити полета</w:t>
      </w:r>
      <w:r w:rsidRPr="003A1E22">
        <w:rPr>
          <w:rFonts w:ascii="Arial" w:hAnsi="Arial" w:cs="Arial"/>
        </w:rPr>
        <w:t xml:space="preserve">. </w:t>
      </w:r>
      <w:r w:rsidRPr="003A1E22">
        <w:rPr>
          <w:rStyle w:val="hps"/>
          <w:rFonts w:ascii="Arial" w:hAnsi="Arial" w:cs="Arial"/>
        </w:rPr>
        <w:t>Вие трябва да използвате</w:t>
      </w:r>
      <w:r w:rsidRPr="003A1E22">
        <w:rPr>
          <w:rFonts w:ascii="Arial" w:hAnsi="Arial" w:cs="Arial"/>
        </w:rPr>
        <w:t xml:space="preserve"> </w:t>
      </w:r>
      <w:r w:rsidRPr="003A1E22">
        <w:rPr>
          <w:rStyle w:val="hps"/>
          <w:rFonts w:ascii="Arial" w:hAnsi="Arial" w:cs="Arial"/>
        </w:rPr>
        <w:t>HiddenVariables</w:t>
      </w:r>
      <w:r w:rsidRPr="003A1E22">
        <w:rPr>
          <w:rFonts w:ascii="Arial" w:hAnsi="Arial" w:cs="Arial"/>
        </w:rPr>
        <w:t xml:space="preserve"> </w:t>
      </w:r>
      <w:r w:rsidRPr="003A1E22">
        <w:rPr>
          <w:rStyle w:val="hps"/>
          <w:rFonts w:ascii="Arial" w:hAnsi="Arial" w:cs="Arial"/>
        </w:rPr>
        <w:t>само за малки</w:t>
      </w:r>
      <w:r w:rsidRPr="003A1E22">
        <w:rPr>
          <w:rFonts w:ascii="Arial" w:hAnsi="Arial" w:cs="Arial"/>
        </w:rPr>
        <w:t xml:space="preserve"> </w:t>
      </w:r>
      <w:r w:rsidRPr="003A1E22">
        <w:rPr>
          <w:rStyle w:val="hps"/>
          <w:rFonts w:ascii="Arial" w:hAnsi="Arial" w:cs="Arial"/>
        </w:rPr>
        <w:t>количества информация</w:t>
      </w:r>
      <w:r w:rsidRPr="003A1E22">
        <w:rPr>
          <w:rFonts w:ascii="Arial" w:hAnsi="Arial" w:cs="Arial"/>
        </w:rPr>
        <w:t xml:space="preserve">. </w:t>
      </w:r>
      <w:r w:rsidRPr="003A1E22">
        <w:rPr>
          <w:rStyle w:val="hps"/>
          <w:rFonts w:ascii="Arial" w:hAnsi="Arial" w:cs="Arial"/>
        </w:rPr>
        <w:t>Пример:</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 </w:t>
      </w:r>
      <w:r w:rsidRPr="003A1E22">
        <w:rPr>
          <w:rStyle w:val="hps"/>
          <w:rFonts w:ascii="Arial" w:hAnsi="Arial" w:cs="Arial"/>
        </w:rPr>
        <w:t>HiddenVariables.Add</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TextBoxName.ID, </w:t>
      </w:r>
      <w:r w:rsidRPr="003A1E22">
        <w:rPr>
          <w:rStyle w:val="hps"/>
          <w:rFonts w:ascii="Arial" w:hAnsi="Arial" w:cs="Arial"/>
        </w:rPr>
        <w:lastRenderedPageBreak/>
        <w:t>TextBoxName.Text</w:t>
      </w:r>
      <w:r w:rsidRPr="003A1E22">
        <w:rPr>
          <w:rFonts w:ascii="Arial" w:hAnsi="Arial" w:cs="Arial"/>
        </w:rPr>
        <w:t>);</w:t>
      </w:r>
      <w:r w:rsidRPr="003A1E22">
        <w:rPr>
          <w:rFonts w:ascii="Arial" w:hAnsi="Arial" w:cs="Arial"/>
        </w:rPr>
        <w:br/>
      </w:r>
      <w:r w:rsidRPr="003A1E22">
        <w:rPr>
          <w:rFonts w:ascii="Arial" w:hAnsi="Arial" w:cs="Arial"/>
        </w:rPr>
        <w:br/>
      </w:r>
      <w:r w:rsidRPr="003A1E22">
        <w:rPr>
          <w:rStyle w:val="hps"/>
          <w:rFonts w:ascii="Arial" w:hAnsi="Arial" w:cs="Arial"/>
          <w:b/>
        </w:rPr>
        <w:t>View състояние</w:t>
      </w:r>
      <w:r w:rsidRPr="003A1E22">
        <w:rPr>
          <w:rFonts w:ascii="Arial" w:hAnsi="Arial" w:cs="Arial"/>
        </w:rPr>
        <w:br/>
      </w:r>
      <w:r w:rsidR="007D5FA2">
        <w:rPr>
          <w:rStyle w:val="hps"/>
          <w:rFonts w:ascii="Arial" w:hAnsi="Arial" w:cs="Arial"/>
        </w:rPr>
        <w:t xml:space="preserve"> </w:t>
      </w:r>
      <w:r w:rsidRPr="003A1E22">
        <w:rPr>
          <w:rStyle w:val="hps"/>
          <w:rFonts w:ascii="Arial" w:hAnsi="Arial" w:cs="Arial"/>
        </w:rPr>
        <w:t>ASP.NET</w:t>
      </w:r>
      <w:r w:rsidRPr="003A1E22">
        <w:rPr>
          <w:rFonts w:ascii="Arial" w:hAnsi="Arial" w:cs="Arial"/>
        </w:rPr>
        <w:t xml:space="preserve"> </w:t>
      </w:r>
      <w:r w:rsidRPr="003A1E22">
        <w:rPr>
          <w:rStyle w:val="hps"/>
          <w:rFonts w:ascii="Arial" w:hAnsi="Arial" w:cs="Arial"/>
        </w:rPr>
        <w:t>дава на потребителя</w:t>
      </w:r>
      <w:r w:rsidRPr="003A1E22">
        <w:rPr>
          <w:rFonts w:ascii="Arial" w:hAnsi="Arial" w:cs="Arial"/>
        </w:rPr>
        <w:t xml:space="preserve"> </w:t>
      </w:r>
      <w:r w:rsidRPr="003A1E22">
        <w:rPr>
          <w:rStyle w:val="hps"/>
          <w:rFonts w:ascii="Arial" w:hAnsi="Arial" w:cs="Arial"/>
        </w:rPr>
        <w:t>впечатление, че</w:t>
      </w:r>
      <w:r w:rsidRPr="003A1E22">
        <w:rPr>
          <w:rFonts w:ascii="Arial" w:hAnsi="Arial" w:cs="Arial"/>
        </w:rPr>
        <w:t xml:space="preserve"> </w:t>
      </w:r>
      <w:r w:rsidRPr="003A1E22">
        <w:rPr>
          <w:rStyle w:val="hps"/>
          <w:rFonts w:ascii="Arial" w:hAnsi="Arial" w:cs="Arial"/>
        </w:rPr>
        <w:t>по време на работа</w:t>
      </w:r>
      <w:r w:rsidRPr="003A1E22">
        <w:rPr>
          <w:rFonts w:ascii="Arial" w:hAnsi="Arial" w:cs="Arial"/>
        </w:rPr>
        <w:t xml:space="preserve"> </w:t>
      </w:r>
      <w:r w:rsidRPr="003A1E22">
        <w:rPr>
          <w:rStyle w:val="hps"/>
          <w:rFonts w:ascii="Arial" w:hAnsi="Arial" w:cs="Arial"/>
        </w:rPr>
        <w:t>поддържа страници</w:t>
      </w:r>
      <w:r w:rsidRPr="003A1E22">
        <w:rPr>
          <w:rFonts w:ascii="Arial" w:hAnsi="Arial" w:cs="Arial"/>
        </w:rPr>
        <w:t xml:space="preserve"> </w:t>
      </w:r>
      <w:r w:rsidRPr="003A1E22">
        <w:rPr>
          <w:rStyle w:val="hps"/>
          <w:rFonts w:ascii="Arial" w:hAnsi="Arial" w:cs="Arial"/>
        </w:rPr>
        <w:t>в над няколко</w:t>
      </w:r>
      <w:r w:rsidRPr="003A1E22">
        <w:rPr>
          <w:rFonts w:ascii="Arial" w:hAnsi="Arial" w:cs="Arial"/>
        </w:rPr>
        <w:t xml:space="preserve"> </w:t>
      </w:r>
      <w:r w:rsidRPr="003A1E22">
        <w:rPr>
          <w:rStyle w:val="hps"/>
          <w:rFonts w:ascii="Arial" w:hAnsi="Arial" w:cs="Arial"/>
        </w:rPr>
        <w:t>сървъра</w:t>
      </w:r>
      <w:r w:rsidRPr="003A1E22">
        <w:rPr>
          <w:rFonts w:ascii="Arial" w:hAnsi="Arial" w:cs="Arial"/>
        </w:rPr>
        <w:t xml:space="preserve"> „</w:t>
      </w:r>
      <w:r w:rsidRPr="003A1E22">
        <w:rPr>
          <w:rStyle w:val="hps"/>
          <w:rFonts w:ascii="Arial" w:hAnsi="Arial" w:cs="Arial"/>
        </w:rPr>
        <w:t>индивидуални</w:t>
      </w:r>
      <w:r w:rsidRPr="003A1E22">
        <w:rPr>
          <w:rFonts w:ascii="Arial" w:hAnsi="Arial" w:cs="Arial"/>
        </w:rPr>
        <w:t xml:space="preserve"> </w:t>
      </w:r>
      <w:r w:rsidRPr="003A1E22">
        <w:rPr>
          <w:rStyle w:val="hps"/>
          <w:rFonts w:ascii="Arial" w:hAnsi="Arial" w:cs="Arial"/>
        </w:rPr>
        <w:t>пътувания”.</w:t>
      </w:r>
      <w:r w:rsidRPr="003A1E22">
        <w:rPr>
          <w:rFonts w:ascii="Arial" w:hAnsi="Arial" w:cs="Arial"/>
        </w:rPr>
        <w:t xml:space="preserve"> </w:t>
      </w:r>
      <w:r w:rsidRPr="003A1E22">
        <w:rPr>
          <w:rStyle w:val="hps"/>
          <w:rFonts w:ascii="Arial" w:hAnsi="Arial" w:cs="Arial"/>
        </w:rPr>
        <w:t>Страниците</w:t>
      </w:r>
      <w:r w:rsidRPr="003A1E22">
        <w:rPr>
          <w:rFonts w:ascii="Arial" w:hAnsi="Arial" w:cs="Arial"/>
        </w:rPr>
        <w:t xml:space="preserve"> </w:t>
      </w:r>
      <w:r w:rsidRPr="003A1E22">
        <w:rPr>
          <w:rStyle w:val="hps"/>
          <w:rFonts w:ascii="Arial" w:hAnsi="Arial" w:cs="Arial"/>
        </w:rPr>
        <w:t>наистина не</w:t>
      </w:r>
      <w:r w:rsidRPr="003A1E22">
        <w:rPr>
          <w:rFonts w:ascii="Arial" w:hAnsi="Arial" w:cs="Arial"/>
        </w:rPr>
        <w:t xml:space="preserve"> </w:t>
      </w:r>
      <w:r w:rsidRPr="003A1E22">
        <w:rPr>
          <w:rStyle w:val="hps"/>
          <w:rFonts w:ascii="Arial" w:hAnsi="Arial" w:cs="Arial"/>
        </w:rPr>
        <w:t>съществуват</w:t>
      </w:r>
      <w:r w:rsidRPr="003A1E22">
        <w:rPr>
          <w:rFonts w:ascii="Arial" w:hAnsi="Arial" w:cs="Arial"/>
        </w:rPr>
        <w:t xml:space="preserve"> </w:t>
      </w:r>
      <w:r w:rsidRPr="003A1E22">
        <w:rPr>
          <w:rStyle w:val="hps"/>
          <w:rFonts w:ascii="Arial" w:hAnsi="Arial" w:cs="Arial"/>
        </w:rPr>
        <w:t>над</w:t>
      </w:r>
      <w:r w:rsidRPr="003A1E22">
        <w:rPr>
          <w:rFonts w:ascii="Arial" w:hAnsi="Arial" w:cs="Arial"/>
        </w:rPr>
        <w:t xml:space="preserve"> </w:t>
      </w:r>
      <w:r w:rsidRPr="003A1E22">
        <w:rPr>
          <w:rStyle w:val="hps"/>
          <w:rFonts w:ascii="Arial" w:hAnsi="Arial" w:cs="Arial"/>
        </w:rPr>
        <w:t>множество</w:t>
      </w:r>
      <w:r w:rsidRPr="003A1E22">
        <w:rPr>
          <w:rFonts w:ascii="Arial" w:hAnsi="Arial" w:cs="Arial"/>
        </w:rPr>
        <w:t xml:space="preserve"> </w:t>
      </w:r>
      <w:r w:rsidRPr="003A1E22">
        <w:rPr>
          <w:rStyle w:val="hps"/>
          <w:rFonts w:ascii="Arial" w:hAnsi="Arial" w:cs="Arial"/>
        </w:rPr>
        <w:t>запитвания и отговори</w:t>
      </w:r>
      <w:r w:rsidRPr="003A1E22">
        <w:rPr>
          <w:rFonts w:ascii="Arial" w:hAnsi="Arial" w:cs="Arial"/>
        </w:rPr>
        <w:t xml:space="preserve">, вместо това, </w:t>
      </w:r>
      <w:r w:rsidRPr="003A1E22">
        <w:rPr>
          <w:rStyle w:val="hps"/>
          <w:rFonts w:ascii="Arial" w:hAnsi="Arial" w:cs="Arial"/>
        </w:rPr>
        <w:t>по време на работа</w:t>
      </w:r>
      <w:r w:rsidRPr="003A1E22">
        <w:rPr>
          <w:rFonts w:ascii="Arial" w:hAnsi="Arial" w:cs="Arial"/>
        </w:rPr>
        <w:t xml:space="preserve"> </w:t>
      </w:r>
      <w:r w:rsidR="0086573F">
        <w:rPr>
          <w:rFonts w:ascii="Arial" w:hAnsi="Arial" w:cs="Arial"/>
        </w:rPr>
        <w:t>се запазват</w:t>
      </w:r>
      <w:r w:rsidRPr="003A1E22">
        <w:rPr>
          <w:rStyle w:val="hps"/>
          <w:rFonts w:ascii="Arial" w:hAnsi="Arial" w:cs="Arial"/>
        </w:rPr>
        <w:t xml:space="preserve"> свойствата на</w:t>
      </w:r>
      <w:r w:rsidRPr="003A1E22">
        <w:rPr>
          <w:rFonts w:ascii="Arial" w:hAnsi="Arial" w:cs="Arial"/>
        </w:rPr>
        <w:t xml:space="preserve"> </w:t>
      </w:r>
      <w:r w:rsidRPr="003A1E22">
        <w:rPr>
          <w:rStyle w:val="hps"/>
          <w:rFonts w:ascii="Arial" w:hAnsi="Arial" w:cs="Arial"/>
        </w:rPr>
        <w:t>страница</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сървър</w:t>
      </w:r>
      <w:r w:rsidRPr="003A1E22">
        <w:rPr>
          <w:rFonts w:ascii="Arial" w:hAnsi="Arial" w:cs="Arial"/>
        </w:rPr>
        <w:t xml:space="preserve"> </w:t>
      </w:r>
      <w:r w:rsidRPr="003A1E22">
        <w:rPr>
          <w:rStyle w:val="hps"/>
          <w:rFonts w:ascii="Arial" w:hAnsi="Arial" w:cs="Arial"/>
        </w:rPr>
        <w:t>контрол</w:t>
      </w:r>
      <w:r w:rsidRPr="003A1E22">
        <w:rPr>
          <w:rFonts w:ascii="Arial" w:hAnsi="Arial" w:cs="Arial"/>
        </w:rPr>
        <w:t xml:space="preserve"> </w:t>
      </w:r>
      <w:r w:rsidRPr="003A1E22">
        <w:rPr>
          <w:rStyle w:val="hps"/>
          <w:rFonts w:ascii="Arial" w:hAnsi="Arial" w:cs="Arial"/>
        </w:rPr>
        <w:t>view  състояние(</w:t>
      </w:r>
      <w:r w:rsidRPr="003A1E22">
        <w:rPr>
          <w:rFonts w:ascii="Arial" w:hAnsi="Arial" w:cs="Arial"/>
        </w:rPr>
        <w:t xml:space="preserve">инстанция на </w:t>
      </w:r>
      <w:r w:rsidRPr="003A1E22">
        <w:rPr>
          <w:rStyle w:val="hps"/>
          <w:rFonts w:ascii="Arial" w:hAnsi="Arial" w:cs="Arial"/>
        </w:rPr>
        <w:t>StateBag</w:t>
      </w:r>
      <w:r w:rsidRPr="003A1E22">
        <w:rPr>
          <w:rFonts w:ascii="Arial" w:hAnsi="Arial" w:cs="Arial"/>
        </w:rPr>
        <w:t xml:space="preserve"> </w:t>
      </w:r>
      <w:r w:rsidRPr="003A1E22">
        <w:rPr>
          <w:rStyle w:val="hps"/>
          <w:rFonts w:ascii="Arial" w:hAnsi="Arial" w:cs="Arial"/>
        </w:rPr>
        <w:t>клас)</w:t>
      </w:r>
      <w:r w:rsidRPr="003A1E22">
        <w:rPr>
          <w:rFonts w:ascii="Arial" w:hAnsi="Arial" w:cs="Arial"/>
        </w:rPr>
        <w:t xml:space="preserve">. </w:t>
      </w:r>
      <w:r w:rsidRPr="003A1E22">
        <w:rPr>
          <w:rStyle w:val="hps"/>
          <w:rFonts w:ascii="Arial" w:hAnsi="Arial" w:cs="Arial"/>
        </w:rPr>
        <w:t>Когато потребителят</w:t>
      </w:r>
      <w:r w:rsidRPr="003A1E22">
        <w:rPr>
          <w:rFonts w:ascii="Arial" w:hAnsi="Arial" w:cs="Arial"/>
        </w:rPr>
        <w:t xml:space="preserve"> </w:t>
      </w:r>
      <w:r w:rsidRPr="003A1E22">
        <w:rPr>
          <w:rStyle w:val="hps"/>
          <w:rFonts w:ascii="Arial" w:hAnsi="Arial" w:cs="Arial"/>
        </w:rPr>
        <w:t>прави</w:t>
      </w:r>
      <w:r w:rsidRPr="003A1E22">
        <w:rPr>
          <w:rFonts w:ascii="Arial" w:hAnsi="Arial" w:cs="Arial"/>
        </w:rPr>
        <w:t xml:space="preserve"> </w:t>
      </w:r>
      <w:r w:rsidRPr="003A1E22">
        <w:rPr>
          <w:rStyle w:val="hps"/>
          <w:rFonts w:ascii="Arial" w:hAnsi="Arial" w:cs="Arial"/>
        </w:rPr>
        <w:t>искане,</w:t>
      </w:r>
      <w:r w:rsidRPr="003A1E22">
        <w:rPr>
          <w:rFonts w:ascii="Arial" w:hAnsi="Arial" w:cs="Arial"/>
        </w:rPr>
        <w:t xml:space="preserve"> </w:t>
      </w:r>
      <w:r w:rsidRPr="003A1E22">
        <w:rPr>
          <w:rStyle w:val="hps"/>
          <w:rFonts w:ascii="Arial" w:hAnsi="Arial" w:cs="Arial"/>
        </w:rPr>
        <w:t>по време на работа</w:t>
      </w:r>
      <w:r w:rsidRPr="003A1E22">
        <w:rPr>
          <w:rFonts w:ascii="Arial" w:hAnsi="Arial" w:cs="Arial"/>
        </w:rPr>
        <w:t xml:space="preserve"> </w:t>
      </w:r>
      <w:r w:rsidRPr="003A1E22">
        <w:rPr>
          <w:rStyle w:val="hps"/>
          <w:rFonts w:ascii="Arial" w:hAnsi="Arial" w:cs="Arial"/>
        </w:rPr>
        <w:t>автоматично</w:t>
      </w:r>
      <w:r w:rsidRPr="003A1E22">
        <w:rPr>
          <w:rFonts w:ascii="Arial" w:hAnsi="Arial" w:cs="Arial"/>
        </w:rPr>
        <w:t xml:space="preserve"> </w:t>
      </w:r>
      <w:r w:rsidRPr="003A1E22">
        <w:rPr>
          <w:rStyle w:val="hps"/>
          <w:rFonts w:ascii="Arial" w:hAnsi="Arial" w:cs="Arial"/>
        </w:rPr>
        <w:t>възстановява</w:t>
      </w:r>
      <w:r w:rsidRPr="003A1E22">
        <w:rPr>
          <w:rFonts w:ascii="Arial" w:hAnsi="Arial" w:cs="Arial"/>
        </w:rPr>
        <w:t xml:space="preserve"> </w:t>
      </w:r>
      <w:r w:rsidRPr="003A1E22">
        <w:rPr>
          <w:rStyle w:val="hps"/>
          <w:rFonts w:ascii="Arial" w:hAnsi="Arial" w:cs="Arial"/>
        </w:rPr>
        <w:t>страницата с помощта на</w:t>
      </w:r>
      <w:r w:rsidRPr="003A1E22">
        <w:rPr>
          <w:rFonts w:ascii="Arial" w:hAnsi="Arial" w:cs="Arial"/>
        </w:rPr>
        <w:t xml:space="preserve"> </w:t>
      </w:r>
      <w:r w:rsidRPr="003A1E22">
        <w:rPr>
          <w:rStyle w:val="hps"/>
          <w:rFonts w:ascii="Arial" w:hAnsi="Arial" w:cs="Arial"/>
        </w:rPr>
        <w:t xml:space="preserve">стойността на </w:t>
      </w:r>
      <w:r w:rsidR="00BD3375">
        <w:rPr>
          <w:rStyle w:val="hps"/>
          <w:rFonts w:ascii="Arial" w:hAnsi="Arial" w:cs="Arial"/>
        </w:rPr>
        <w:t>свойството се пази</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StateBag</w:t>
      </w:r>
      <w:r w:rsidRPr="003A1E22">
        <w:rPr>
          <w:rFonts w:ascii="Arial" w:hAnsi="Arial" w:cs="Arial"/>
        </w:rPr>
        <w:t xml:space="preserve"> </w:t>
      </w:r>
      <w:r w:rsidRPr="003A1E22">
        <w:rPr>
          <w:rStyle w:val="hps"/>
          <w:rFonts w:ascii="Arial" w:hAnsi="Arial" w:cs="Arial"/>
        </w:rPr>
        <w:t>инстанция.</w:t>
      </w:r>
    </w:p>
    <w:p w:rsidR="00BB43D8" w:rsidRPr="003A1E22" w:rsidRDefault="00BB43D8" w:rsidP="00BB43D8">
      <w:pPr>
        <w:autoSpaceDE w:val="0"/>
        <w:autoSpaceDN w:val="0"/>
        <w:adjustRightInd w:val="0"/>
        <w:spacing w:after="0" w:line="240" w:lineRule="auto"/>
        <w:rPr>
          <w:rStyle w:val="hps"/>
          <w:rFonts w:ascii="Arial" w:hAnsi="Arial" w:cs="Arial"/>
        </w:rPr>
      </w:pPr>
    </w:p>
    <w:p w:rsidR="00BB43D8" w:rsidRPr="003A1E22" w:rsidRDefault="00BB43D8" w:rsidP="00BB43D8">
      <w:pPr>
        <w:autoSpaceDE w:val="0"/>
        <w:autoSpaceDN w:val="0"/>
        <w:adjustRightInd w:val="0"/>
        <w:spacing w:after="0" w:line="240" w:lineRule="auto"/>
        <w:rPr>
          <w:rFonts w:ascii="Arial" w:hAnsi="Arial" w:cs="Arial"/>
          <w:b/>
          <w:bCs/>
          <w:color w:val="000000"/>
        </w:rPr>
      </w:pPr>
    </w:p>
    <w:p w:rsidR="00BB43D8" w:rsidRPr="003A1E22" w:rsidRDefault="00BB43D8" w:rsidP="00BB43D8">
      <w:pPr>
        <w:autoSpaceDE w:val="0"/>
        <w:autoSpaceDN w:val="0"/>
        <w:adjustRightInd w:val="0"/>
        <w:spacing w:after="0" w:line="240" w:lineRule="auto"/>
        <w:rPr>
          <w:rFonts w:ascii="Arial" w:hAnsi="Arial" w:cs="Arial"/>
          <w:b/>
          <w:bCs/>
          <w:color w:val="000000"/>
        </w:rPr>
      </w:pPr>
      <w:r w:rsidRPr="003A1E22">
        <w:rPr>
          <w:rFonts w:ascii="Arial" w:hAnsi="Arial" w:cs="Arial"/>
          <w:b/>
          <w:bCs/>
          <w:color w:val="000000"/>
        </w:rPr>
        <w:t xml:space="preserve">13. Ниво-приложение и методи за запазване на състоянието. </w:t>
      </w:r>
    </w:p>
    <w:p w:rsidR="00BB43D8" w:rsidRPr="003A1E22" w:rsidRDefault="00BB43D8" w:rsidP="00BB43D8">
      <w:pPr>
        <w:autoSpaceDE w:val="0"/>
        <w:autoSpaceDN w:val="0"/>
        <w:adjustRightInd w:val="0"/>
        <w:spacing w:after="0" w:line="240" w:lineRule="auto"/>
        <w:rPr>
          <w:rFonts w:ascii="Arial" w:hAnsi="Arial" w:cs="Arial"/>
          <w:b/>
          <w:bCs/>
          <w:color w:val="000000"/>
        </w:rPr>
      </w:pPr>
    </w:p>
    <w:p w:rsidR="00BB43D8" w:rsidRPr="003A1E22" w:rsidRDefault="00BB43D8" w:rsidP="00BB43D8">
      <w:pPr>
        <w:autoSpaceDE w:val="0"/>
        <w:autoSpaceDN w:val="0"/>
        <w:adjustRightInd w:val="0"/>
        <w:spacing w:after="0" w:line="240" w:lineRule="auto"/>
        <w:rPr>
          <w:rFonts w:ascii="Arial" w:hAnsi="Arial" w:cs="Arial"/>
          <w:bCs/>
        </w:rPr>
      </w:pPr>
      <w:r w:rsidRPr="003A1E22">
        <w:rPr>
          <w:rFonts w:ascii="Arial" w:hAnsi="Arial" w:cs="Arial"/>
          <w:bCs/>
        </w:rPr>
        <w:t xml:space="preserve">Application State </w:t>
      </w:r>
    </w:p>
    <w:p w:rsidR="00BB43D8" w:rsidRPr="003A1E22" w:rsidRDefault="00BB43D8" w:rsidP="00BB43D8">
      <w:pPr>
        <w:autoSpaceDE w:val="0"/>
        <w:autoSpaceDN w:val="0"/>
        <w:adjustRightInd w:val="0"/>
        <w:spacing w:after="0" w:line="240" w:lineRule="auto"/>
        <w:rPr>
          <w:rFonts w:ascii="Arial" w:hAnsi="Arial" w:cs="Arial"/>
        </w:rPr>
      </w:pP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ASP.NET</w:t>
      </w:r>
      <w:r w:rsidRPr="003A1E22">
        <w:rPr>
          <w:rFonts w:ascii="Arial" w:hAnsi="Arial" w:cs="Arial"/>
        </w:rPr>
        <w:t xml:space="preserve">, заявление </w:t>
      </w:r>
      <w:r w:rsidRPr="003A1E22">
        <w:rPr>
          <w:rStyle w:val="hps"/>
          <w:rFonts w:ascii="Arial" w:hAnsi="Arial" w:cs="Arial"/>
        </w:rPr>
        <w:t>е общата сума на</w:t>
      </w:r>
      <w:r w:rsidRPr="003A1E22">
        <w:rPr>
          <w:rFonts w:ascii="Arial" w:hAnsi="Arial" w:cs="Arial"/>
        </w:rPr>
        <w:t xml:space="preserve"> </w:t>
      </w:r>
      <w:r w:rsidRPr="003A1E22">
        <w:rPr>
          <w:rStyle w:val="hps"/>
          <w:rFonts w:ascii="Arial" w:hAnsi="Arial" w:cs="Arial"/>
        </w:rPr>
        <w:t>всички файлове, на които</w:t>
      </w:r>
      <w:r w:rsidRPr="003A1E22">
        <w:rPr>
          <w:rFonts w:ascii="Arial" w:hAnsi="Arial" w:cs="Arial"/>
        </w:rPr>
        <w:t xml:space="preserve"> </w:t>
      </w:r>
      <w:r w:rsidRPr="003A1E22">
        <w:rPr>
          <w:rStyle w:val="hps"/>
          <w:rFonts w:ascii="Arial" w:hAnsi="Arial" w:cs="Arial"/>
        </w:rPr>
        <w:t>по време на работа</w:t>
      </w:r>
      <w:r w:rsidRPr="003A1E22">
        <w:rPr>
          <w:rFonts w:ascii="Arial" w:hAnsi="Arial" w:cs="Arial"/>
        </w:rPr>
        <w:t xml:space="preserve"> </w:t>
      </w:r>
      <w:r w:rsidRPr="003A1E22">
        <w:rPr>
          <w:rStyle w:val="hps"/>
          <w:rFonts w:ascii="Arial" w:hAnsi="Arial" w:cs="Arial"/>
        </w:rPr>
        <w:t>може да извика или изпълни</w:t>
      </w:r>
      <w:r w:rsidRPr="003A1E22">
        <w:rPr>
          <w:rFonts w:ascii="Arial" w:hAnsi="Arial" w:cs="Arial"/>
        </w:rPr>
        <w:t xml:space="preserve"> </w:t>
      </w:r>
      <w:r w:rsidRPr="003A1E22">
        <w:rPr>
          <w:rStyle w:val="hps"/>
          <w:rFonts w:ascii="Arial" w:hAnsi="Arial" w:cs="Arial"/>
        </w:rPr>
        <w:t>в обхвата на</w:t>
      </w:r>
      <w:r w:rsidRPr="003A1E22">
        <w:rPr>
          <w:rFonts w:ascii="Arial" w:hAnsi="Arial" w:cs="Arial"/>
        </w:rPr>
        <w:t xml:space="preserve"> </w:t>
      </w:r>
      <w:r w:rsidRPr="003A1E22">
        <w:rPr>
          <w:rStyle w:val="hps"/>
          <w:rFonts w:ascii="Arial" w:hAnsi="Arial" w:cs="Arial"/>
        </w:rPr>
        <w:t>виртуална</w:t>
      </w:r>
      <w:r w:rsidRPr="003A1E22">
        <w:rPr>
          <w:rFonts w:ascii="Arial" w:hAnsi="Arial" w:cs="Arial"/>
        </w:rPr>
        <w:t xml:space="preserve"> </w:t>
      </w:r>
      <w:r w:rsidRPr="003A1E22">
        <w:rPr>
          <w:rStyle w:val="hps"/>
          <w:rFonts w:ascii="Arial" w:hAnsi="Arial" w:cs="Arial"/>
        </w:rPr>
        <w:t>директория</w:t>
      </w:r>
      <w:r w:rsidRPr="003A1E22">
        <w:rPr>
          <w:rFonts w:ascii="Arial" w:hAnsi="Arial" w:cs="Arial"/>
        </w:rPr>
        <w:t xml:space="preserve"> </w:t>
      </w:r>
      <w:r w:rsidRPr="003A1E22">
        <w:rPr>
          <w:rStyle w:val="hps"/>
          <w:rFonts w:ascii="Arial" w:hAnsi="Arial" w:cs="Arial"/>
        </w:rPr>
        <w:t>и всички нейни</w:t>
      </w:r>
      <w:r w:rsidRPr="003A1E22">
        <w:rPr>
          <w:rFonts w:ascii="Arial" w:hAnsi="Arial" w:cs="Arial"/>
        </w:rPr>
        <w:t xml:space="preserve"> </w:t>
      </w:r>
      <w:r w:rsidRPr="003A1E22">
        <w:rPr>
          <w:rStyle w:val="hps"/>
          <w:rFonts w:ascii="Arial" w:hAnsi="Arial" w:cs="Arial"/>
        </w:rPr>
        <w:t>поддиректории</w:t>
      </w:r>
      <w:r w:rsidRPr="003A1E22">
        <w:rPr>
          <w:rFonts w:ascii="Arial" w:hAnsi="Arial" w:cs="Arial"/>
        </w:rPr>
        <w:t xml:space="preserve">. </w:t>
      </w:r>
      <w:r w:rsidRPr="003A1E22">
        <w:rPr>
          <w:rStyle w:val="hps"/>
          <w:rFonts w:ascii="Arial" w:hAnsi="Arial" w:cs="Arial"/>
        </w:rPr>
        <w:t>От време на време</w:t>
      </w:r>
      <w:r w:rsidRPr="003A1E22">
        <w:rPr>
          <w:rFonts w:ascii="Arial" w:hAnsi="Arial" w:cs="Arial"/>
        </w:rPr>
        <w:t xml:space="preserve">, </w:t>
      </w:r>
      <w:r w:rsidRPr="003A1E22">
        <w:rPr>
          <w:rStyle w:val="hps"/>
          <w:rFonts w:ascii="Arial" w:hAnsi="Arial" w:cs="Arial"/>
        </w:rPr>
        <w:t>може да искате да</w:t>
      </w:r>
      <w:r w:rsidRPr="003A1E22">
        <w:rPr>
          <w:rFonts w:ascii="Arial" w:hAnsi="Arial" w:cs="Arial"/>
        </w:rPr>
        <w:t xml:space="preserve"> </w:t>
      </w:r>
      <w:r w:rsidRPr="003A1E22">
        <w:rPr>
          <w:rStyle w:val="hps"/>
          <w:rFonts w:ascii="Arial" w:hAnsi="Arial" w:cs="Arial"/>
        </w:rPr>
        <w:t>инстанцирате променливи</w:t>
      </w:r>
      <w:r w:rsidRPr="003A1E22">
        <w:rPr>
          <w:rFonts w:ascii="Arial" w:hAnsi="Arial" w:cs="Arial"/>
        </w:rPr>
        <w:t xml:space="preserve"> </w:t>
      </w:r>
      <w:r w:rsidRPr="003A1E22">
        <w:rPr>
          <w:rStyle w:val="hps"/>
          <w:rFonts w:ascii="Arial" w:hAnsi="Arial" w:cs="Arial"/>
        </w:rPr>
        <w:t>и обекти</w:t>
      </w:r>
      <w:r w:rsidRPr="003A1E22">
        <w:rPr>
          <w:rFonts w:ascii="Arial" w:hAnsi="Arial" w:cs="Arial"/>
        </w:rPr>
        <w:t xml:space="preserve">, които имат </w:t>
      </w:r>
      <w:r w:rsidRPr="003A1E22">
        <w:rPr>
          <w:rStyle w:val="hps"/>
          <w:rFonts w:ascii="Arial" w:hAnsi="Arial" w:cs="Arial"/>
        </w:rPr>
        <w:t>обхват</w:t>
      </w:r>
      <w:r w:rsidRPr="003A1E22">
        <w:rPr>
          <w:rFonts w:ascii="Arial" w:hAnsi="Arial" w:cs="Arial"/>
        </w:rPr>
        <w:t xml:space="preserve"> </w:t>
      </w:r>
      <w:r w:rsidRPr="003A1E22">
        <w:rPr>
          <w:rStyle w:val="hps"/>
          <w:rFonts w:ascii="Arial" w:hAnsi="Arial" w:cs="Arial"/>
        </w:rPr>
        <w:t>на</w:t>
      </w:r>
      <w:r w:rsidRPr="003A1E22">
        <w:rPr>
          <w:rFonts w:ascii="Arial" w:hAnsi="Arial" w:cs="Arial"/>
        </w:rPr>
        <w:t xml:space="preserve"> </w:t>
      </w:r>
      <w:r w:rsidRPr="003A1E22">
        <w:rPr>
          <w:rStyle w:val="hps"/>
          <w:rFonts w:ascii="Arial" w:hAnsi="Arial" w:cs="Arial"/>
        </w:rPr>
        <w:t>ниво приложения</w:t>
      </w:r>
      <w:r w:rsidRPr="003A1E22">
        <w:rPr>
          <w:rFonts w:ascii="Arial" w:hAnsi="Arial" w:cs="Arial"/>
        </w:rPr>
        <w:t xml:space="preserve">, а не </w:t>
      </w:r>
      <w:r w:rsidRPr="003A1E22">
        <w:rPr>
          <w:rStyle w:val="hps"/>
          <w:rFonts w:ascii="Arial" w:hAnsi="Arial" w:cs="Arial"/>
        </w:rPr>
        <w:t>на сесиино ниво.</w:t>
      </w:r>
      <w:r w:rsidRPr="003A1E22">
        <w:rPr>
          <w:rFonts w:ascii="Arial" w:hAnsi="Arial" w:cs="Arial"/>
        </w:rPr>
        <w:t xml:space="preserve"> </w:t>
      </w:r>
      <w:r w:rsidRPr="003A1E22">
        <w:rPr>
          <w:rStyle w:val="hps"/>
          <w:rFonts w:ascii="Arial" w:hAnsi="Arial" w:cs="Arial"/>
        </w:rPr>
        <w:t>Класът</w:t>
      </w:r>
      <w:r w:rsidRPr="003A1E22">
        <w:rPr>
          <w:rFonts w:ascii="Arial" w:hAnsi="Arial" w:cs="Arial"/>
        </w:rPr>
        <w:t xml:space="preserve"> </w:t>
      </w:r>
      <w:r w:rsidRPr="003A1E22">
        <w:rPr>
          <w:rStyle w:val="hps"/>
          <w:rFonts w:ascii="Arial" w:hAnsi="Arial" w:cs="Arial"/>
        </w:rPr>
        <w:t>HttpApplicationState</w:t>
      </w:r>
      <w:r w:rsidRPr="003A1E22">
        <w:rPr>
          <w:rFonts w:ascii="Arial" w:hAnsi="Arial" w:cs="Arial"/>
        </w:rPr>
        <w:t xml:space="preserve"> </w:t>
      </w:r>
      <w:r w:rsidRPr="003A1E22">
        <w:rPr>
          <w:rStyle w:val="hps"/>
          <w:rFonts w:ascii="Arial" w:hAnsi="Arial" w:cs="Arial"/>
        </w:rPr>
        <w:t>ви позволява да</w:t>
      </w:r>
      <w:r w:rsidRPr="003A1E22">
        <w:rPr>
          <w:rFonts w:ascii="Arial" w:hAnsi="Arial" w:cs="Arial"/>
        </w:rPr>
        <w:t xml:space="preserve"> </w:t>
      </w:r>
      <w:r w:rsidRPr="003A1E22">
        <w:rPr>
          <w:rStyle w:val="hps"/>
          <w:rFonts w:ascii="Arial" w:hAnsi="Arial" w:cs="Arial"/>
        </w:rPr>
        <w:t>направите това</w:t>
      </w:r>
      <w:r w:rsidRPr="003A1E22">
        <w:rPr>
          <w:rFonts w:ascii="Arial" w:hAnsi="Arial" w:cs="Arial"/>
        </w:rPr>
        <w:t xml:space="preserve">. </w:t>
      </w:r>
      <w:r w:rsidR="00921AC5">
        <w:rPr>
          <w:rFonts w:ascii="Arial" w:hAnsi="Arial" w:cs="Arial"/>
        </w:rPr>
        <w:t>Обектът на приложението</w:t>
      </w:r>
      <w:r w:rsidR="00921AC5" w:rsidRPr="00921AC5">
        <w:t xml:space="preserve"> </w:t>
      </w:r>
      <w:r w:rsidR="00921AC5">
        <w:rPr>
          <w:rFonts w:ascii="Arial" w:hAnsi="Arial" w:cs="Arial"/>
        </w:rPr>
        <w:t xml:space="preserve">е общ термин за инстанцията на този клас на вашето приложение, който е разкрит от </w:t>
      </w:r>
      <w:r w:rsidR="00921AC5" w:rsidRPr="00921AC5">
        <w:rPr>
          <w:rFonts w:ascii="Arial" w:hAnsi="Arial" w:cs="Arial"/>
        </w:rPr>
        <w:t xml:space="preserve">Application </w:t>
      </w:r>
      <w:r w:rsidR="00921AC5">
        <w:rPr>
          <w:rFonts w:ascii="Arial" w:hAnsi="Arial" w:cs="Arial"/>
        </w:rPr>
        <w:t>свйството на</w:t>
      </w:r>
      <w:r w:rsidR="00921AC5" w:rsidRPr="00921AC5">
        <w:rPr>
          <w:rFonts w:ascii="Arial" w:hAnsi="Arial" w:cs="Arial"/>
        </w:rPr>
        <w:t xml:space="preserve"> System.Web.HttpApplication</w:t>
      </w:r>
      <w:r w:rsidR="005467A2" w:rsidRPr="005467A2">
        <w:rPr>
          <w:rFonts w:ascii="Arial" w:hAnsi="Arial" w:cs="Arial"/>
        </w:rPr>
        <w:t>(родителския клас на Global.asax страница)</w:t>
      </w:r>
      <w:r w:rsidR="00921AC5" w:rsidRPr="00921AC5">
        <w:rPr>
          <w:rFonts w:ascii="Arial" w:hAnsi="Arial" w:cs="Arial"/>
        </w:rPr>
        <w:t xml:space="preserve"> </w:t>
      </w:r>
      <w:r w:rsidR="00921AC5">
        <w:rPr>
          <w:rFonts w:ascii="Arial" w:hAnsi="Arial" w:cs="Arial"/>
        </w:rPr>
        <w:t>класа</w:t>
      </w:r>
      <w:r w:rsidR="005467A2">
        <w:rPr>
          <w:rFonts w:ascii="Arial" w:hAnsi="Arial" w:cs="Arial"/>
        </w:rPr>
        <w:t xml:space="preserve"> и</w:t>
      </w:r>
      <w:r w:rsidR="00921AC5" w:rsidRPr="00921AC5">
        <w:rPr>
          <w:rFonts w:ascii="Arial" w:hAnsi="Arial" w:cs="Arial"/>
        </w:rPr>
        <w:t xml:space="preserve"> Application </w:t>
      </w:r>
      <w:r w:rsidR="005467A2">
        <w:rPr>
          <w:rFonts w:ascii="Arial" w:hAnsi="Arial" w:cs="Arial"/>
        </w:rPr>
        <w:t xml:space="preserve">свойството на </w:t>
      </w:r>
      <w:r w:rsidR="00921AC5" w:rsidRPr="00921AC5">
        <w:rPr>
          <w:rFonts w:ascii="Arial" w:hAnsi="Arial" w:cs="Arial"/>
        </w:rPr>
        <w:t xml:space="preserve"> MobilePage</w:t>
      </w:r>
      <w:r w:rsidR="005467A2" w:rsidRPr="005467A2">
        <w:rPr>
          <w:rFonts w:ascii="Arial" w:hAnsi="Arial" w:cs="Arial"/>
        </w:rPr>
        <w:t>(родителския клас на мобилния  Web Forms страница)</w:t>
      </w:r>
      <w:r w:rsidR="00921AC5" w:rsidRPr="00921AC5">
        <w:rPr>
          <w:rFonts w:ascii="Arial" w:hAnsi="Arial" w:cs="Arial"/>
        </w:rPr>
        <w:t xml:space="preserve"> </w:t>
      </w:r>
      <w:r w:rsidR="005467A2">
        <w:rPr>
          <w:rFonts w:ascii="Arial" w:hAnsi="Arial" w:cs="Arial"/>
        </w:rPr>
        <w:t>класа.</w:t>
      </w:r>
      <w:r w:rsidRPr="003A1E22">
        <w:rPr>
          <w:rFonts w:ascii="Arial" w:hAnsi="Arial" w:cs="Arial"/>
        </w:rPr>
        <w:br/>
      </w:r>
      <w:r w:rsidRPr="003A1E22">
        <w:rPr>
          <w:rFonts w:ascii="Arial" w:hAnsi="Arial" w:cs="Arial"/>
        </w:rPr>
        <w:br/>
      </w:r>
      <w:r w:rsidR="00510B92">
        <w:rPr>
          <w:rStyle w:val="hps"/>
          <w:rFonts w:ascii="Arial" w:hAnsi="Arial" w:cs="Arial"/>
        </w:rPr>
        <w:t xml:space="preserve">   </w:t>
      </w:r>
      <w:r w:rsidRPr="003A1E22">
        <w:rPr>
          <w:rStyle w:val="hps"/>
          <w:rFonts w:ascii="Arial" w:hAnsi="Arial" w:cs="Arial"/>
        </w:rPr>
        <w:t>Нещата който трябва да обмислите</w:t>
      </w:r>
      <w:r w:rsidRPr="003A1E22">
        <w:rPr>
          <w:rFonts w:ascii="Arial" w:hAnsi="Arial" w:cs="Arial"/>
        </w:rPr>
        <w:t xml:space="preserve">, когато използвате </w:t>
      </w:r>
      <w:r w:rsidR="008B22EF">
        <w:rPr>
          <w:rFonts w:ascii="Arial" w:hAnsi="Arial" w:cs="Arial"/>
        </w:rPr>
        <w:t>метода за запазване на състоянието на ниво приложение</w:t>
      </w:r>
      <w:r w:rsidRPr="003A1E22">
        <w:rPr>
          <w:rStyle w:val="hps"/>
          <w:rFonts w:ascii="Arial" w:hAnsi="Arial" w:cs="Arial"/>
        </w:rPr>
        <w:t>.</w:t>
      </w:r>
      <w:r w:rsidRPr="003A1E22">
        <w:rPr>
          <w:rFonts w:ascii="Arial" w:hAnsi="Arial" w:cs="Arial"/>
        </w:rPr>
        <w:br/>
        <w:t xml:space="preserve">  </w:t>
      </w:r>
      <w:r w:rsidRPr="003A1E22">
        <w:rPr>
          <w:rStyle w:val="hps"/>
          <w:rFonts w:ascii="Arial" w:hAnsi="Arial" w:cs="Arial"/>
        </w:rPr>
        <w:t>-</w:t>
      </w:r>
      <w:r w:rsidRPr="003A1E22">
        <w:rPr>
          <w:rFonts w:ascii="Arial" w:hAnsi="Arial" w:cs="Arial"/>
        </w:rPr>
        <w:t xml:space="preserve"> </w:t>
      </w:r>
      <w:r w:rsidRPr="003A1E22">
        <w:rPr>
          <w:rStyle w:val="hps"/>
          <w:rFonts w:ascii="Arial" w:hAnsi="Arial" w:cs="Arial"/>
        </w:rPr>
        <w:t>На първо място,</w:t>
      </w:r>
      <w:r w:rsidRPr="003A1E22">
        <w:rPr>
          <w:rFonts w:ascii="Arial" w:hAnsi="Arial" w:cs="Arial"/>
        </w:rPr>
        <w:t xml:space="preserve"> </w:t>
      </w:r>
      <w:r w:rsidRPr="003A1E22">
        <w:rPr>
          <w:rStyle w:val="hps"/>
          <w:rFonts w:ascii="Arial" w:hAnsi="Arial" w:cs="Arial"/>
        </w:rPr>
        <w:t>информация, съхранявана в</w:t>
      </w:r>
      <w:r w:rsidRPr="003A1E22">
        <w:rPr>
          <w:rFonts w:ascii="Arial" w:hAnsi="Arial" w:cs="Arial"/>
        </w:rPr>
        <w:t xml:space="preserve"> </w:t>
      </w:r>
      <w:r w:rsidRPr="003A1E22">
        <w:rPr>
          <w:rStyle w:val="hps"/>
          <w:rFonts w:ascii="Arial" w:hAnsi="Arial" w:cs="Arial"/>
        </w:rPr>
        <w:t>application state</w:t>
      </w:r>
      <w:r w:rsidRPr="003A1E22">
        <w:rPr>
          <w:rFonts w:ascii="Arial" w:hAnsi="Arial" w:cs="Arial"/>
        </w:rPr>
        <w:t xml:space="preserve"> </w:t>
      </w:r>
      <w:r w:rsidRPr="003A1E22">
        <w:rPr>
          <w:rStyle w:val="hps"/>
          <w:rFonts w:ascii="Arial" w:hAnsi="Arial" w:cs="Arial"/>
        </w:rPr>
        <w:t>е</w:t>
      </w:r>
      <w:r w:rsidRPr="003A1E22">
        <w:rPr>
          <w:rFonts w:ascii="Arial" w:hAnsi="Arial" w:cs="Arial"/>
        </w:rPr>
        <w:t xml:space="preserve"> </w:t>
      </w:r>
      <w:r w:rsidR="00D90FA9">
        <w:rPr>
          <w:rFonts w:ascii="Arial" w:hAnsi="Arial" w:cs="Arial"/>
        </w:rPr>
        <w:t>обемна</w:t>
      </w:r>
      <w:r w:rsidRPr="003A1E22">
        <w:rPr>
          <w:rStyle w:val="hps"/>
          <w:rFonts w:ascii="Arial" w:hAnsi="Arial" w:cs="Arial"/>
        </w:rPr>
        <w:t>.</w:t>
      </w:r>
      <w:r w:rsidR="00A90230">
        <w:rPr>
          <w:rStyle w:val="hps"/>
          <w:rFonts w:ascii="Arial" w:hAnsi="Arial" w:cs="Arial"/>
        </w:rPr>
        <w:t xml:space="preserve"> П</w:t>
      </w:r>
      <w:r w:rsidR="000C4BA0">
        <w:rPr>
          <w:rStyle w:val="hps"/>
          <w:rFonts w:ascii="Arial" w:hAnsi="Arial" w:cs="Arial"/>
        </w:rPr>
        <w:t>риложението</w:t>
      </w:r>
      <w:r w:rsidRPr="003A1E22">
        <w:rPr>
          <w:rFonts w:ascii="Arial" w:hAnsi="Arial" w:cs="Arial"/>
        </w:rPr>
        <w:t xml:space="preserve"> </w:t>
      </w:r>
      <w:r w:rsidRPr="003A1E22">
        <w:rPr>
          <w:rStyle w:val="hps"/>
          <w:rFonts w:ascii="Arial" w:hAnsi="Arial" w:cs="Arial"/>
        </w:rPr>
        <w:t>притежава</w:t>
      </w:r>
      <w:r w:rsidRPr="003A1E22">
        <w:rPr>
          <w:rFonts w:ascii="Arial" w:hAnsi="Arial" w:cs="Arial"/>
        </w:rPr>
        <w:t xml:space="preserve"> </w:t>
      </w:r>
      <w:r w:rsidRPr="003A1E22">
        <w:rPr>
          <w:rStyle w:val="hps"/>
          <w:rFonts w:ascii="Arial" w:hAnsi="Arial" w:cs="Arial"/>
        </w:rPr>
        <w:t>цялата информация</w:t>
      </w:r>
      <w:r w:rsidRPr="003A1E22">
        <w:rPr>
          <w:rFonts w:ascii="Arial" w:hAnsi="Arial" w:cs="Arial"/>
        </w:rPr>
        <w:t xml:space="preserve"> </w:t>
      </w:r>
      <w:r w:rsidRPr="003A1E22">
        <w:rPr>
          <w:rStyle w:val="hps"/>
          <w:rFonts w:ascii="Arial" w:hAnsi="Arial" w:cs="Arial"/>
        </w:rPr>
        <w:t>за application state</w:t>
      </w:r>
      <w:r w:rsidRPr="003A1E22">
        <w:rPr>
          <w:rFonts w:ascii="Arial" w:hAnsi="Arial" w:cs="Arial"/>
        </w:rPr>
        <w:t xml:space="preserve"> </w:t>
      </w:r>
      <w:r w:rsidRPr="003A1E22">
        <w:rPr>
          <w:rStyle w:val="hps"/>
          <w:rFonts w:ascii="Arial" w:hAnsi="Arial" w:cs="Arial"/>
        </w:rPr>
        <w:t>в паметта и</w:t>
      </w:r>
      <w:r w:rsidRPr="003A1E22">
        <w:rPr>
          <w:rFonts w:ascii="Arial" w:hAnsi="Arial" w:cs="Arial"/>
        </w:rPr>
        <w:t xml:space="preserve"> </w:t>
      </w:r>
      <w:r w:rsidRPr="003A1E22">
        <w:rPr>
          <w:rStyle w:val="hps"/>
          <w:rFonts w:ascii="Arial" w:hAnsi="Arial" w:cs="Arial"/>
        </w:rPr>
        <w:t>не освобождава</w:t>
      </w:r>
      <w:r w:rsidRPr="003A1E22">
        <w:rPr>
          <w:rFonts w:ascii="Arial" w:hAnsi="Arial" w:cs="Arial"/>
        </w:rPr>
        <w:t xml:space="preserve"> </w:t>
      </w:r>
      <w:r w:rsidRPr="003A1E22">
        <w:rPr>
          <w:rStyle w:val="hps"/>
          <w:rFonts w:ascii="Arial" w:hAnsi="Arial" w:cs="Arial"/>
        </w:rPr>
        <w:t>памет</w:t>
      </w:r>
      <w:r w:rsidRPr="003A1E22">
        <w:rPr>
          <w:rFonts w:ascii="Arial" w:hAnsi="Arial" w:cs="Arial"/>
        </w:rPr>
        <w:t xml:space="preserve">, </w:t>
      </w:r>
      <w:r w:rsidRPr="003A1E22">
        <w:rPr>
          <w:rStyle w:val="hps"/>
          <w:rFonts w:ascii="Arial" w:hAnsi="Arial" w:cs="Arial"/>
        </w:rPr>
        <w:t>дори когато</w:t>
      </w:r>
      <w:r w:rsidRPr="003A1E22">
        <w:rPr>
          <w:rFonts w:ascii="Arial" w:hAnsi="Arial" w:cs="Arial"/>
        </w:rPr>
        <w:t xml:space="preserve"> </w:t>
      </w:r>
      <w:r w:rsidRPr="003A1E22">
        <w:rPr>
          <w:rStyle w:val="hps"/>
          <w:rFonts w:ascii="Arial" w:hAnsi="Arial" w:cs="Arial"/>
        </w:rPr>
        <w:t>потребителят излезе</w:t>
      </w:r>
      <w:r w:rsidRPr="003A1E22">
        <w:rPr>
          <w:rFonts w:ascii="Arial" w:hAnsi="Arial" w:cs="Arial"/>
        </w:rPr>
        <w:t xml:space="preserve"> </w:t>
      </w:r>
      <w:r w:rsidR="00AC6349">
        <w:rPr>
          <w:rFonts w:ascii="Arial" w:hAnsi="Arial" w:cs="Arial"/>
        </w:rPr>
        <w:t xml:space="preserve">от </w:t>
      </w:r>
      <w:r w:rsidRPr="003A1E22">
        <w:rPr>
          <w:rStyle w:val="hps"/>
          <w:rFonts w:ascii="Arial" w:hAnsi="Arial" w:cs="Arial"/>
        </w:rPr>
        <w:t>приложението.</w:t>
      </w:r>
      <w:r w:rsidRPr="003A1E22">
        <w:rPr>
          <w:rFonts w:ascii="Arial" w:hAnsi="Arial" w:cs="Arial"/>
        </w:rPr>
        <w:br/>
        <w:t xml:space="preserve">  </w:t>
      </w:r>
      <w:r w:rsidRPr="003A1E22">
        <w:rPr>
          <w:rStyle w:val="hps"/>
          <w:rFonts w:ascii="Arial" w:hAnsi="Arial" w:cs="Arial"/>
        </w:rPr>
        <w:t>-</w:t>
      </w:r>
      <w:r w:rsidRPr="003A1E22">
        <w:rPr>
          <w:rFonts w:ascii="Arial" w:hAnsi="Arial" w:cs="Arial"/>
        </w:rPr>
        <w:t xml:space="preserve"> </w:t>
      </w:r>
      <w:r w:rsidRPr="003A1E22">
        <w:rPr>
          <w:rStyle w:val="hps"/>
          <w:rFonts w:ascii="Arial" w:hAnsi="Arial" w:cs="Arial"/>
        </w:rPr>
        <w:t>Второ,</w:t>
      </w:r>
      <w:r w:rsidRPr="003A1E22">
        <w:rPr>
          <w:rFonts w:ascii="Arial" w:hAnsi="Arial" w:cs="Arial"/>
        </w:rPr>
        <w:t xml:space="preserve"> </w:t>
      </w:r>
      <w:r w:rsidRPr="003A1E22">
        <w:rPr>
          <w:rStyle w:val="hps"/>
          <w:rFonts w:ascii="Arial" w:hAnsi="Arial" w:cs="Arial"/>
        </w:rPr>
        <w:t xml:space="preserve">всички </w:t>
      </w:r>
      <w:r w:rsidR="00C6509A">
        <w:rPr>
          <w:rStyle w:val="hps"/>
          <w:rFonts w:ascii="Arial" w:hAnsi="Arial" w:cs="Arial"/>
        </w:rPr>
        <w:t>нишки</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00C6509A">
        <w:rPr>
          <w:rFonts w:ascii="Arial" w:hAnsi="Arial" w:cs="Arial"/>
        </w:rPr>
        <w:t>многонишковите</w:t>
      </w:r>
      <w:r w:rsidRPr="003A1E22">
        <w:rPr>
          <w:rFonts w:ascii="Arial" w:hAnsi="Arial" w:cs="Arial"/>
        </w:rPr>
        <w:t xml:space="preserve"> </w:t>
      </w:r>
      <w:r w:rsidRPr="003A1E22">
        <w:rPr>
          <w:rStyle w:val="hps"/>
          <w:rFonts w:ascii="Arial" w:hAnsi="Arial" w:cs="Arial"/>
        </w:rPr>
        <w:t>приложения може да</w:t>
      </w:r>
      <w:r w:rsidRPr="003A1E22">
        <w:rPr>
          <w:rFonts w:ascii="Arial" w:hAnsi="Arial" w:cs="Arial"/>
        </w:rPr>
        <w:t xml:space="preserve"> </w:t>
      </w:r>
      <w:r w:rsidRPr="003A1E22">
        <w:rPr>
          <w:rStyle w:val="hps"/>
          <w:rFonts w:ascii="Arial" w:hAnsi="Arial" w:cs="Arial"/>
        </w:rPr>
        <w:t>достъпват до данни,</w:t>
      </w:r>
      <w:r w:rsidRPr="003A1E22">
        <w:rPr>
          <w:rFonts w:ascii="Arial" w:hAnsi="Arial" w:cs="Arial"/>
        </w:rPr>
        <w:t xml:space="preserve"> </w:t>
      </w:r>
      <w:r w:rsidRPr="003A1E22">
        <w:rPr>
          <w:rStyle w:val="hps"/>
          <w:rFonts w:ascii="Arial" w:hAnsi="Arial" w:cs="Arial"/>
        </w:rPr>
        <w:t>едновременно</w:t>
      </w:r>
      <w:r w:rsidRPr="003A1E22">
        <w:rPr>
          <w:rFonts w:ascii="Arial" w:hAnsi="Arial" w:cs="Arial"/>
        </w:rPr>
        <w:t xml:space="preserve">, тъй като </w:t>
      </w:r>
      <w:r w:rsidRPr="003A1E22">
        <w:rPr>
          <w:rStyle w:val="hps"/>
          <w:rFonts w:ascii="Arial" w:hAnsi="Arial" w:cs="Arial"/>
        </w:rPr>
        <w:t>ASP.NET</w:t>
      </w:r>
      <w:r w:rsidRPr="003A1E22">
        <w:rPr>
          <w:rFonts w:ascii="Arial" w:hAnsi="Arial" w:cs="Arial"/>
        </w:rPr>
        <w:t xml:space="preserve"> </w:t>
      </w:r>
      <w:r w:rsidRPr="003A1E22">
        <w:rPr>
          <w:rStyle w:val="hps"/>
          <w:rFonts w:ascii="Arial" w:hAnsi="Arial" w:cs="Arial"/>
        </w:rPr>
        <w:t>не заключва автоматично</w:t>
      </w:r>
      <w:r w:rsidRPr="003A1E22">
        <w:rPr>
          <w:rFonts w:ascii="Arial" w:hAnsi="Arial" w:cs="Arial"/>
        </w:rPr>
        <w:t xml:space="preserve"> </w:t>
      </w:r>
      <w:r w:rsidRPr="003A1E22">
        <w:rPr>
          <w:rStyle w:val="hps"/>
          <w:rFonts w:ascii="Arial" w:hAnsi="Arial" w:cs="Arial"/>
        </w:rPr>
        <w:t>ресурсите.</w:t>
      </w:r>
    </w:p>
    <w:p w:rsidR="00BB43D8" w:rsidRPr="003A1E22" w:rsidRDefault="00BB43D8" w:rsidP="00BB43D8">
      <w:pPr>
        <w:autoSpaceDE w:val="0"/>
        <w:autoSpaceDN w:val="0"/>
        <w:adjustRightInd w:val="0"/>
        <w:spacing w:after="0" w:line="240" w:lineRule="auto"/>
        <w:rPr>
          <w:rFonts w:ascii="Arial" w:hAnsi="Arial" w:cs="Arial"/>
          <w:b/>
          <w:bCs/>
          <w:color w:val="000000"/>
        </w:rPr>
      </w:pPr>
    </w:p>
    <w:p w:rsidR="00BB43D8" w:rsidRPr="003A1E22" w:rsidRDefault="00BB43D8" w:rsidP="00BB43D8">
      <w:pPr>
        <w:autoSpaceDE w:val="0"/>
        <w:autoSpaceDN w:val="0"/>
        <w:adjustRightInd w:val="0"/>
        <w:spacing w:after="31" w:line="240" w:lineRule="auto"/>
        <w:rPr>
          <w:rFonts w:ascii="Arial" w:hAnsi="Arial" w:cs="Arial"/>
          <w:b/>
          <w:bCs/>
          <w:color w:val="000000"/>
        </w:rPr>
      </w:pPr>
      <w:r w:rsidRPr="003A1E22">
        <w:rPr>
          <w:rFonts w:ascii="Arial" w:hAnsi="Arial" w:cs="Arial"/>
          <w:b/>
          <w:bCs/>
          <w:color w:val="000000"/>
        </w:rPr>
        <w:t xml:space="preserve">14. Програмиране за Windows Phone . Silverlight и XNA архитектура. Терминология. Апаратна поддръжка. Помощни tools. </w:t>
      </w:r>
    </w:p>
    <w:p w:rsidR="00BB43D8" w:rsidRPr="003A1E22" w:rsidRDefault="00BB43D8" w:rsidP="00BB43D8">
      <w:pPr>
        <w:autoSpaceDE w:val="0"/>
        <w:autoSpaceDN w:val="0"/>
        <w:adjustRightInd w:val="0"/>
        <w:spacing w:after="0" w:line="240" w:lineRule="auto"/>
        <w:rPr>
          <w:rFonts w:ascii="Arial" w:hAnsi="Arial" w:cs="Arial"/>
          <w:b/>
          <w:bCs/>
          <w:color w:val="000000"/>
        </w:rPr>
      </w:pPr>
    </w:p>
    <w:p w:rsidR="00BB43D8" w:rsidRPr="003A1E22" w:rsidRDefault="00BB43D8" w:rsidP="00BB43D8">
      <w:pPr>
        <w:autoSpaceDE w:val="0"/>
        <w:autoSpaceDN w:val="0"/>
        <w:adjustRightInd w:val="0"/>
        <w:spacing w:after="0" w:line="240" w:lineRule="auto"/>
        <w:rPr>
          <w:rStyle w:val="hps"/>
          <w:rFonts w:ascii="Arial" w:hAnsi="Arial" w:cs="Arial"/>
        </w:rPr>
      </w:pPr>
      <w:r w:rsidRPr="003A1E22">
        <w:rPr>
          <w:rStyle w:val="hps"/>
          <w:rFonts w:ascii="Arial" w:hAnsi="Arial" w:cs="Arial"/>
        </w:rPr>
        <w:t>Silverlight</w:t>
      </w:r>
      <w:r w:rsidRPr="003A1E22">
        <w:rPr>
          <w:rFonts w:ascii="Arial" w:hAnsi="Arial" w:cs="Arial"/>
        </w:rPr>
        <w:br/>
      </w:r>
      <w:r w:rsidRPr="003A1E22">
        <w:rPr>
          <w:rStyle w:val="hps"/>
          <w:rFonts w:ascii="Arial" w:hAnsi="Arial" w:cs="Arial"/>
        </w:rPr>
        <w:t>Silverlight framework</w:t>
      </w:r>
      <w:r w:rsidRPr="003A1E22">
        <w:rPr>
          <w:rFonts w:ascii="Arial" w:hAnsi="Arial" w:cs="Arial"/>
        </w:rPr>
        <w:t xml:space="preserve"> </w:t>
      </w:r>
      <w:r w:rsidRPr="003A1E22">
        <w:rPr>
          <w:rStyle w:val="hps"/>
          <w:rFonts w:ascii="Arial" w:hAnsi="Arial" w:cs="Arial"/>
        </w:rPr>
        <w:t>поддържа</w:t>
      </w:r>
      <w:r w:rsidRPr="003A1E22">
        <w:rPr>
          <w:rFonts w:ascii="Arial" w:hAnsi="Arial" w:cs="Arial"/>
        </w:rPr>
        <w:t xml:space="preserve"> </w:t>
      </w:r>
      <w:r w:rsidRPr="003A1E22">
        <w:rPr>
          <w:rStyle w:val="hps"/>
          <w:rFonts w:ascii="Arial" w:hAnsi="Arial" w:cs="Arial"/>
        </w:rPr>
        <w:t xml:space="preserve"> управление от събития</w:t>
      </w:r>
      <w:r w:rsidRPr="003A1E22">
        <w:rPr>
          <w:rFonts w:ascii="Arial" w:hAnsi="Arial" w:cs="Arial"/>
        </w:rPr>
        <w:t xml:space="preserve">, </w:t>
      </w:r>
      <w:r w:rsidRPr="003A1E22">
        <w:rPr>
          <w:rStyle w:val="hps"/>
          <w:rFonts w:ascii="Arial" w:hAnsi="Arial" w:cs="Arial"/>
        </w:rPr>
        <w:t>XAML</w:t>
      </w:r>
      <w:r w:rsidRPr="003A1E22">
        <w:rPr>
          <w:rStyle w:val="atn"/>
          <w:rFonts w:ascii="Arial" w:hAnsi="Arial" w:cs="Arial"/>
        </w:rPr>
        <w:t>-</w:t>
      </w:r>
      <w:r w:rsidRPr="003A1E22">
        <w:rPr>
          <w:rFonts w:ascii="Arial" w:hAnsi="Arial" w:cs="Arial"/>
        </w:rPr>
        <w:t>базирано развитие на приложението.</w:t>
      </w:r>
      <w:r w:rsidRPr="003A1E22">
        <w:rPr>
          <w:rFonts w:ascii="Arial" w:hAnsi="Arial" w:cs="Arial"/>
        </w:rPr>
        <w:br/>
      </w:r>
      <w:r w:rsidRPr="003A1E22">
        <w:rPr>
          <w:rStyle w:val="hps"/>
          <w:rFonts w:ascii="Arial" w:hAnsi="Arial" w:cs="Arial"/>
        </w:rPr>
        <w:t>XNA</w:t>
      </w:r>
      <w:r w:rsidRPr="003A1E22">
        <w:rPr>
          <w:rFonts w:ascii="Arial" w:hAnsi="Arial" w:cs="Arial"/>
        </w:rPr>
        <w:br/>
      </w:r>
      <w:r w:rsidRPr="003A1E22">
        <w:rPr>
          <w:rStyle w:val="hps"/>
          <w:rFonts w:ascii="Arial" w:hAnsi="Arial" w:cs="Arial"/>
        </w:rPr>
        <w:t>XNA</w:t>
      </w:r>
      <w:r w:rsidRPr="003A1E22">
        <w:rPr>
          <w:rFonts w:ascii="Arial" w:hAnsi="Arial" w:cs="Arial"/>
        </w:rPr>
        <w:t xml:space="preserve"> </w:t>
      </w:r>
      <w:r w:rsidRPr="003A1E22">
        <w:rPr>
          <w:rStyle w:val="hps"/>
          <w:rFonts w:ascii="Arial" w:hAnsi="Arial" w:cs="Arial"/>
        </w:rPr>
        <w:t>framework  поддържа</w:t>
      </w:r>
      <w:r w:rsidRPr="003A1E22">
        <w:rPr>
          <w:rFonts w:ascii="Arial" w:hAnsi="Arial" w:cs="Arial"/>
        </w:rPr>
        <w:t xml:space="preserve"> </w:t>
      </w:r>
      <w:r w:rsidRPr="003A1E22">
        <w:rPr>
          <w:rStyle w:val="hps"/>
          <w:rFonts w:ascii="Arial" w:hAnsi="Arial" w:cs="Arial"/>
        </w:rPr>
        <w:t>циклично</w:t>
      </w:r>
      <w:r w:rsidRPr="003A1E22">
        <w:rPr>
          <w:rFonts w:ascii="Arial" w:hAnsi="Arial" w:cs="Arial"/>
        </w:rPr>
        <w:t>-базирани игри.</w:t>
      </w:r>
      <w:r w:rsidRPr="003A1E22">
        <w:rPr>
          <w:rFonts w:ascii="Arial" w:hAnsi="Arial" w:cs="Arial"/>
        </w:rPr>
        <w:br/>
      </w:r>
      <w:r w:rsidRPr="003A1E22">
        <w:rPr>
          <w:rStyle w:val="hps"/>
          <w:rFonts w:ascii="Arial" w:hAnsi="Arial" w:cs="Arial"/>
        </w:rPr>
        <w:t>Следната таблица изброява</w:t>
      </w:r>
      <w:r w:rsidRPr="003A1E22">
        <w:rPr>
          <w:rFonts w:ascii="Arial" w:hAnsi="Arial" w:cs="Arial"/>
        </w:rPr>
        <w:t xml:space="preserve"> </w:t>
      </w:r>
      <w:r w:rsidRPr="003A1E22">
        <w:rPr>
          <w:rStyle w:val="hps"/>
          <w:rFonts w:ascii="Arial" w:hAnsi="Arial" w:cs="Arial"/>
        </w:rPr>
        <w:t>някои от критериите</w:t>
      </w:r>
      <w:r w:rsidRPr="003A1E22">
        <w:rPr>
          <w:rFonts w:ascii="Arial" w:hAnsi="Arial" w:cs="Arial"/>
        </w:rPr>
        <w:t xml:space="preserve">, които можете да </w:t>
      </w:r>
      <w:r w:rsidRPr="003A1E22">
        <w:rPr>
          <w:rStyle w:val="hps"/>
          <w:rFonts w:ascii="Arial" w:hAnsi="Arial" w:cs="Arial"/>
        </w:rPr>
        <w:t>използвате, за да</w:t>
      </w:r>
      <w:r w:rsidRPr="003A1E22">
        <w:rPr>
          <w:rFonts w:ascii="Arial" w:hAnsi="Arial" w:cs="Arial"/>
        </w:rPr>
        <w:t xml:space="preserve"> </w:t>
      </w:r>
      <w:r w:rsidRPr="003A1E22">
        <w:rPr>
          <w:rStyle w:val="hps"/>
          <w:rFonts w:ascii="Arial" w:hAnsi="Arial" w:cs="Arial"/>
        </w:rPr>
        <w:t>определите дали</w:t>
      </w:r>
      <w:r w:rsidRPr="003A1E22">
        <w:rPr>
          <w:rFonts w:ascii="Arial" w:hAnsi="Arial" w:cs="Arial"/>
        </w:rPr>
        <w:t xml:space="preserve"> </w:t>
      </w:r>
      <w:r w:rsidRPr="003A1E22">
        <w:rPr>
          <w:rStyle w:val="hps"/>
          <w:rFonts w:ascii="Arial" w:hAnsi="Arial" w:cs="Arial"/>
        </w:rPr>
        <w:t>трябва да използвате</w:t>
      </w:r>
      <w:r w:rsidRPr="003A1E22">
        <w:rPr>
          <w:rFonts w:ascii="Arial" w:hAnsi="Arial" w:cs="Arial"/>
        </w:rPr>
        <w:t xml:space="preserve"> </w:t>
      </w:r>
      <w:r w:rsidRPr="003A1E22">
        <w:rPr>
          <w:rStyle w:val="hps"/>
          <w:rFonts w:ascii="Arial" w:hAnsi="Arial" w:cs="Arial"/>
        </w:rPr>
        <w:t>Silverlight</w:t>
      </w:r>
      <w:r w:rsidRPr="003A1E22">
        <w:rPr>
          <w:rFonts w:ascii="Arial" w:hAnsi="Arial" w:cs="Arial"/>
        </w:rPr>
        <w:t xml:space="preserve"> </w:t>
      </w:r>
      <w:r w:rsidRPr="003A1E22">
        <w:rPr>
          <w:rStyle w:val="hps"/>
          <w:rFonts w:ascii="Arial" w:hAnsi="Arial" w:cs="Arial"/>
        </w:rPr>
        <w:t>или</w:t>
      </w:r>
      <w:r w:rsidRPr="003A1E22">
        <w:rPr>
          <w:rFonts w:ascii="Arial" w:hAnsi="Arial" w:cs="Arial"/>
        </w:rPr>
        <w:t xml:space="preserve"> </w:t>
      </w:r>
      <w:r w:rsidRPr="003A1E22">
        <w:rPr>
          <w:rStyle w:val="hps"/>
          <w:rFonts w:ascii="Arial" w:hAnsi="Arial" w:cs="Arial"/>
        </w:rPr>
        <w:t>XNA</w:t>
      </w:r>
      <w:r w:rsidRPr="003A1E22">
        <w:rPr>
          <w:rFonts w:ascii="Arial" w:hAnsi="Arial" w:cs="Arial"/>
        </w:rPr>
        <w:t xml:space="preserve"> </w:t>
      </w:r>
      <w:r w:rsidRPr="003A1E22">
        <w:rPr>
          <w:rStyle w:val="hps"/>
          <w:rFonts w:ascii="Arial" w:hAnsi="Arial" w:cs="Arial"/>
        </w:rPr>
        <w:t>framework</w:t>
      </w:r>
      <w:r w:rsidRPr="003A1E22">
        <w:rPr>
          <w:rFonts w:ascii="Arial" w:hAnsi="Arial" w:cs="Arial"/>
        </w:rPr>
        <w:t xml:space="preserve"> </w:t>
      </w:r>
      <w:r w:rsidRPr="003A1E22">
        <w:rPr>
          <w:rStyle w:val="hps"/>
          <w:rFonts w:ascii="Arial" w:hAnsi="Arial" w:cs="Arial"/>
        </w:rPr>
        <w:t>за вашeто приложение за Windows телефон.</w:t>
      </w:r>
    </w:p>
    <w:tbl>
      <w:tblPr>
        <w:tblStyle w:val="TableGrid"/>
        <w:tblW w:w="0" w:type="auto"/>
        <w:tblLook w:val="04A0" w:firstRow="1" w:lastRow="0" w:firstColumn="1" w:lastColumn="0" w:noHBand="0" w:noVBand="1"/>
      </w:tblPr>
      <w:tblGrid>
        <w:gridCol w:w="4606"/>
        <w:gridCol w:w="4606"/>
      </w:tblGrid>
      <w:tr w:rsidR="00BB43D8" w:rsidRPr="003A1E22" w:rsidTr="00426475">
        <w:tc>
          <w:tcPr>
            <w:tcW w:w="4606" w:type="dxa"/>
          </w:tcPr>
          <w:p w:rsidR="00BB43D8" w:rsidRPr="00141981" w:rsidRDefault="00BB43D8" w:rsidP="00426475">
            <w:pPr>
              <w:pStyle w:val="Default"/>
              <w:rPr>
                <w:rFonts w:ascii="Arial" w:hAnsi="Arial" w:cs="Arial"/>
                <w:color w:val="auto"/>
                <w:sz w:val="22"/>
                <w:szCs w:val="22"/>
                <w:lang w:val="en-US"/>
              </w:rPr>
            </w:pPr>
            <w:r w:rsidRPr="00141981">
              <w:rPr>
                <w:rFonts w:ascii="Arial" w:hAnsi="Arial" w:cs="Arial"/>
                <w:bCs/>
                <w:color w:val="auto"/>
                <w:sz w:val="22"/>
                <w:szCs w:val="22"/>
                <w:lang w:val="en-US"/>
              </w:rPr>
              <w:t xml:space="preserve">Text-based controls and menus </w:t>
            </w:r>
          </w:p>
          <w:p w:rsidR="00BB43D8" w:rsidRPr="00141981" w:rsidRDefault="00BB43D8" w:rsidP="00426475">
            <w:pPr>
              <w:pStyle w:val="Default"/>
              <w:rPr>
                <w:rFonts w:ascii="Arial" w:hAnsi="Arial" w:cs="Arial"/>
                <w:bCs/>
                <w:color w:val="auto"/>
                <w:sz w:val="22"/>
                <w:szCs w:val="22"/>
                <w:lang w:val="en-US"/>
              </w:rPr>
            </w:pP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Silverlight</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Event-driven application</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Silverlight</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Interaction with Windows Phone controls such as Panorama</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Silverlight</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Embedded video</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Silverlight</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Hosted HTML</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Silverlight</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Web browser compatibility</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Silverlight</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Vector graphics</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Silverlight</w:t>
            </w:r>
          </w:p>
        </w:tc>
      </w:tr>
      <w:tr w:rsidR="00BB43D8" w:rsidRPr="003A1E22" w:rsidTr="00426475">
        <w:tc>
          <w:tcPr>
            <w:tcW w:w="4606" w:type="dxa"/>
          </w:tcPr>
          <w:p w:rsidR="00BB43D8" w:rsidRPr="00141981" w:rsidRDefault="00BB43D8" w:rsidP="00426475">
            <w:pPr>
              <w:pStyle w:val="Default"/>
              <w:rPr>
                <w:rFonts w:ascii="Arial" w:hAnsi="Arial" w:cs="Arial"/>
                <w:color w:val="auto"/>
                <w:sz w:val="22"/>
                <w:szCs w:val="22"/>
                <w:lang w:val="en-US"/>
              </w:rPr>
            </w:pPr>
            <w:r w:rsidRPr="00141981">
              <w:rPr>
                <w:rFonts w:ascii="Arial" w:hAnsi="Arial" w:cs="Arial"/>
                <w:bCs/>
                <w:color w:val="auto"/>
                <w:sz w:val="22"/>
                <w:szCs w:val="22"/>
                <w:lang w:val="en-US"/>
              </w:rPr>
              <w:t xml:space="preserve">Looping game framework </w:t>
            </w:r>
          </w:p>
          <w:p w:rsidR="00BB43D8" w:rsidRPr="00141981" w:rsidRDefault="00BB43D8" w:rsidP="00426475">
            <w:pPr>
              <w:pStyle w:val="Default"/>
              <w:rPr>
                <w:rFonts w:ascii="Arial" w:hAnsi="Arial" w:cs="Arial"/>
                <w:bCs/>
                <w:color w:val="auto"/>
                <w:sz w:val="22"/>
                <w:szCs w:val="22"/>
                <w:lang w:val="en-US"/>
              </w:rPr>
            </w:pP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lastRenderedPageBreak/>
              <w:t>XNA</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lastRenderedPageBreak/>
              <w:t>Visually complex applications</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XNA</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3D games</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XNA</w:t>
            </w:r>
          </w:p>
        </w:tc>
      </w:tr>
      <w:tr w:rsidR="00BB43D8" w:rsidRPr="003A1E22" w:rsidTr="00426475">
        <w:tc>
          <w:tcPr>
            <w:tcW w:w="4606" w:type="dxa"/>
          </w:tcPr>
          <w:p w:rsidR="00BB43D8" w:rsidRPr="00141981" w:rsidRDefault="00BB43D8" w:rsidP="00426475">
            <w:pPr>
              <w:pStyle w:val="Default"/>
              <w:rPr>
                <w:rFonts w:ascii="Arial" w:hAnsi="Arial" w:cs="Arial"/>
                <w:bCs/>
                <w:color w:val="auto"/>
                <w:sz w:val="22"/>
                <w:szCs w:val="22"/>
                <w:lang w:val="en-US"/>
              </w:rPr>
            </w:pPr>
            <w:r w:rsidRPr="00141981">
              <w:rPr>
                <w:rFonts w:ascii="Arial" w:hAnsi="Arial" w:cs="Arial"/>
                <w:bCs/>
                <w:color w:val="auto"/>
                <w:sz w:val="22"/>
                <w:szCs w:val="22"/>
                <w:lang w:val="en-US"/>
              </w:rPr>
              <w:t>Advanced art assets such as textures, effects, and terrains</w:t>
            </w:r>
          </w:p>
        </w:tc>
        <w:tc>
          <w:tcPr>
            <w:tcW w:w="4606" w:type="dxa"/>
          </w:tcPr>
          <w:p w:rsidR="00BB43D8" w:rsidRPr="003A1E22" w:rsidRDefault="00BB43D8" w:rsidP="00426475">
            <w:pPr>
              <w:pStyle w:val="Default"/>
              <w:rPr>
                <w:rFonts w:ascii="Arial" w:hAnsi="Arial" w:cs="Arial"/>
                <w:bCs/>
                <w:color w:val="auto"/>
                <w:sz w:val="22"/>
                <w:szCs w:val="22"/>
              </w:rPr>
            </w:pPr>
            <w:r w:rsidRPr="003A1E22">
              <w:rPr>
                <w:rFonts w:ascii="Arial" w:hAnsi="Arial" w:cs="Arial"/>
                <w:bCs/>
                <w:color w:val="auto"/>
                <w:sz w:val="22"/>
                <w:szCs w:val="22"/>
              </w:rPr>
              <w:t>XNAX</w:t>
            </w:r>
          </w:p>
        </w:tc>
      </w:tr>
    </w:tbl>
    <w:p w:rsidR="00BB43D8" w:rsidRPr="003A1E22" w:rsidRDefault="00BB43D8" w:rsidP="00BB43D8">
      <w:pPr>
        <w:autoSpaceDE w:val="0"/>
        <w:autoSpaceDN w:val="0"/>
        <w:adjustRightInd w:val="0"/>
        <w:spacing w:after="0" w:line="240" w:lineRule="auto"/>
        <w:rPr>
          <w:rFonts w:ascii="Arial" w:hAnsi="Arial" w:cs="Arial"/>
          <w:b/>
          <w:bCs/>
          <w:color w:val="000000"/>
        </w:rPr>
      </w:pPr>
    </w:p>
    <w:p w:rsidR="00BB43D8" w:rsidRPr="00937147" w:rsidRDefault="00BB43D8" w:rsidP="00BB43D8">
      <w:pPr>
        <w:autoSpaceDE w:val="0"/>
        <w:autoSpaceDN w:val="0"/>
        <w:adjustRightInd w:val="0"/>
        <w:spacing w:after="0" w:line="240" w:lineRule="auto"/>
        <w:rPr>
          <w:rStyle w:val="hps"/>
          <w:rFonts w:ascii="Arial" w:hAnsi="Arial" w:cs="Arial"/>
        </w:rPr>
      </w:pPr>
      <w:r w:rsidRPr="003A1E22">
        <w:rPr>
          <w:rStyle w:val="hps"/>
          <w:rFonts w:ascii="Arial" w:hAnsi="Arial" w:cs="Arial"/>
        </w:rPr>
        <w:t>Windows</w:t>
      </w:r>
      <w:r w:rsidRPr="003A1E22">
        <w:rPr>
          <w:rFonts w:ascii="Arial" w:hAnsi="Arial" w:cs="Arial"/>
        </w:rPr>
        <w:t xml:space="preserve"> </w:t>
      </w:r>
      <w:r w:rsidRPr="003A1E22">
        <w:rPr>
          <w:rStyle w:val="hps"/>
          <w:rFonts w:ascii="Arial" w:hAnsi="Arial" w:cs="Arial"/>
        </w:rPr>
        <w:t>Phone 7</w:t>
      </w:r>
      <w:r w:rsidRPr="003A1E22">
        <w:rPr>
          <w:rFonts w:ascii="Arial" w:hAnsi="Arial" w:cs="Arial"/>
        </w:rPr>
        <w:t xml:space="preserve"> </w:t>
      </w:r>
      <w:r w:rsidRPr="003A1E22">
        <w:rPr>
          <w:rStyle w:val="hps"/>
          <w:rFonts w:ascii="Arial" w:hAnsi="Arial" w:cs="Arial"/>
        </w:rPr>
        <w:t>има</w:t>
      </w:r>
      <w:r w:rsidRPr="003A1E22">
        <w:rPr>
          <w:rFonts w:ascii="Arial" w:hAnsi="Arial" w:cs="Arial"/>
        </w:rPr>
        <w:t xml:space="preserve"> </w:t>
      </w:r>
      <w:r w:rsidRPr="003A1E22">
        <w:rPr>
          <w:rStyle w:val="hps"/>
          <w:rFonts w:ascii="Arial" w:hAnsi="Arial" w:cs="Arial"/>
        </w:rPr>
        <w:t>минимално изискване за</w:t>
      </w:r>
      <w:r w:rsidRPr="003A1E22">
        <w:rPr>
          <w:rFonts w:ascii="Arial" w:hAnsi="Arial" w:cs="Arial"/>
        </w:rPr>
        <w:t xml:space="preserve"> </w:t>
      </w:r>
      <w:r w:rsidRPr="003A1E22">
        <w:rPr>
          <w:rStyle w:val="hps"/>
          <w:rFonts w:ascii="Arial" w:hAnsi="Arial" w:cs="Arial"/>
        </w:rPr>
        <w:t>хардуер, което</w:t>
      </w:r>
      <w:r w:rsidRPr="003A1E22">
        <w:rPr>
          <w:rFonts w:ascii="Arial" w:hAnsi="Arial" w:cs="Arial"/>
        </w:rPr>
        <w:t xml:space="preserve"> </w:t>
      </w:r>
      <w:r w:rsidRPr="003A1E22">
        <w:rPr>
          <w:rStyle w:val="hps"/>
          <w:rFonts w:ascii="Arial" w:hAnsi="Arial" w:cs="Arial"/>
        </w:rPr>
        <w:t>прави по-лесно</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разработчиците да пишат</w:t>
      </w:r>
      <w:r w:rsidRPr="003A1E22">
        <w:rPr>
          <w:rFonts w:ascii="Arial" w:hAnsi="Arial" w:cs="Arial"/>
        </w:rPr>
        <w:t xml:space="preserve"> </w:t>
      </w:r>
      <w:r w:rsidRPr="003A1E22">
        <w:rPr>
          <w:rStyle w:val="hps"/>
          <w:rFonts w:ascii="Arial" w:hAnsi="Arial" w:cs="Arial"/>
        </w:rPr>
        <w:t>приложения.</w:t>
      </w:r>
      <w:r w:rsidRPr="003A1E22">
        <w:rPr>
          <w:rFonts w:ascii="Arial" w:hAnsi="Arial" w:cs="Arial"/>
        </w:rPr>
        <w:t xml:space="preserve"> </w:t>
      </w:r>
      <w:r w:rsidRPr="003A1E22">
        <w:rPr>
          <w:rStyle w:val="hps"/>
          <w:rFonts w:ascii="Arial" w:hAnsi="Arial" w:cs="Arial"/>
        </w:rPr>
        <w:t>Всеки</w:t>
      </w:r>
      <w:r w:rsidRPr="003A1E22">
        <w:rPr>
          <w:rFonts w:ascii="Arial" w:hAnsi="Arial" w:cs="Arial"/>
        </w:rPr>
        <w:t xml:space="preserve"> </w:t>
      </w:r>
      <w:r w:rsidRPr="003A1E22">
        <w:rPr>
          <w:rStyle w:val="hps"/>
          <w:rFonts w:ascii="Arial" w:hAnsi="Arial" w:cs="Arial"/>
        </w:rPr>
        <w:t>телефон</w:t>
      </w:r>
      <w:r w:rsidR="000C1A9D">
        <w:rPr>
          <w:rStyle w:val="hps"/>
          <w:rFonts w:ascii="Arial" w:hAnsi="Arial" w:cs="Arial"/>
        </w:rPr>
        <w:t xml:space="preserve"> с</w:t>
      </w:r>
      <w:r w:rsidRPr="003A1E22">
        <w:rPr>
          <w:rFonts w:ascii="Arial" w:hAnsi="Arial" w:cs="Arial"/>
        </w:rPr>
        <w:t xml:space="preserve"> </w:t>
      </w:r>
      <w:r w:rsidRPr="003A1E22">
        <w:rPr>
          <w:rStyle w:val="hps"/>
          <w:rFonts w:ascii="Arial" w:hAnsi="Arial" w:cs="Arial"/>
        </w:rPr>
        <w:t>Windows 7</w:t>
      </w:r>
      <w:r w:rsidRPr="003A1E22">
        <w:rPr>
          <w:rFonts w:ascii="Arial" w:hAnsi="Arial" w:cs="Arial"/>
        </w:rPr>
        <w:t xml:space="preserve"> </w:t>
      </w:r>
      <w:r w:rsidRPr="003A1E22">
        <w:rPr>
          <w:rStyle w:val="hps"/>
          <w:rFonts w:ascii="Arial" w:hAnsi="Arial" w:cs="Arial"/>
        </w:rPr>
        <w:t>съдържа</w:t>
      </w:r>
      <w:r w:rsidRPr="003A1E22">
        <w:rPr>
          <w:rFonts w:ascii="Arial" w:hAnsi="Arial" w:cs="Arial"/>
        </w:rPr>
        <w:t xml:space="preserve"> </w:t>
      </w:r>
      <w:r w:rsidRPr="003A1E22">
        <w:rPr>
          <w:rStyle w:val="hps"/>
          <w:rFonts w:ascii="Arial" w:hAnsi="Arial" w:cs="Arial"/>
        </w:rPr>
        <w:t>следните елементи</w:t>
      </w:r>
      <w:r w:rsidRPr="003A1E22">
        <w:rPr>
          <w:rFonts w:ascii="Arial" w:hAnsi="Arial" w:cs="Arial"/>
        </w:rPr>
        <w:t xml:space="preserve"> </w:t>
      </w:r>
      <w:r w:rsidRPr="003A1E22">
        <w:rPr>
          <w:rStyle w:val="hps"/>
          <w:rFonts w:ascii="Arial" w:hAnsi="Arial" w:cs="Arial"/>
        </w:rPr>
        <w:t>хардуер</w:t>
      </w:r>
      <w:r w:rsidRPr="003A1E22">
        <w:rPr>
          <w:rFonts w:ascii="Arial" w:hAnsi="Arial" w:cs="Arial"/>
        </w:rPr>
        <w:t>:</w:t>
      </w:r>
      <w:r w:rsidRPr="003A1E22">
        <w:rPr>
          <w:rFonts w:ascii="Arial" w:hAnsi="Arial" w:cs="Arial"/>
        </w:rPr>
        <w:br/>
      </w:r>
      <w:r w:rsidRPr="003A1E22">
        <w:rPr>
          <w:rStyle w:val="hps"/>
          <w:rFonts w:ascii="Arial" w:hAnsi="Arial" w:cs="Arial"/>
        </w:rPr>
        <w:t>WVGA</w:t>
      </w:r>
      <w:r w:rsidRPr="003A1E22">
        <w:rPr>
          <w:rFonts w:ascii="Arial" w:hAnsi="Arial" w:cs="Arial"/>
        </w:rPr>
        <w:t xml:space="preserve"> </w:t>
      </w:r>
      <w:r w:rsidRPr="003A1E22">
        <w:rPr>
          <w:rStyle w:val="hps"/>
          <w:rFonts w:ascii="Arial" w:hAnsi="Arial" w:cs="Arial"/>
        </w:rPr>
        <w:t>(800</w:t>
      </w:r>
      <w:r w:rsidRPr="003A1E22">
        <w:rPr>
          <w:rFonts w:ascii="Arial" w:hAnsi="Arial" w:cs="Arial"/>
        </w:rPr>
        <w:t xml:space="preserve"> </w:t>
      </w:r>
      <w:r w:rsidRPr="003A1E22">
        <w:rPr>
          <w:rStyle w:val="hps"/>
          <w:rFonts w:ascii="Arial" w:hAnsi="Arial" w:cs="Arial"/>
        </w:rPr>
        <w:t>х</w:t>
      </w:r>
      <w:r w:rsidRPr="003A1E22">
        <w:rPr>
          <w:rFonts w:ascii="Arial" w:hAnsi="Arial" w:cs="Arial"/>
        </w:rPr>
        <w:t xml:space="preserve"> </w:t>
      </w:r>
      <w:r w:rsidRPr="003A1E22">
        <w:rPr>
          <w:rStyle w:val="hps"/>
          <w:rFonts w:ascii="Arial" w:hAnsi="Arial" w:cs="Arial"/>
        </w:rPr>
        <w:t>480</w:t>
      </w:r>
      <w:r w:rsidRPr="003A1E22">
        <w:rPr>
          <w:rFonts w:ascii="Arial" w:hAnsi="Arial" w:cs="Arial"/>
        </w:rPr>
        <w:t xml:space="preserve">) </w:t>
      </w:r>
      <w:r w:rsidRPr="003A1E22">
        <w:rPr>
          <w:rStyle w:val="hps"/>
          <w:rFonts w:ascii="Arial" w:hAnsi="Arial" w:cs="Arial"/>
        </w:rPr>
        <w:t>дисплей</w:t>
      </w:r>
      <w:r w:rsidRPr="003A1E22">
        <w:rPr>
          <w:rFonts w:ascii="Arial" w:hAnsi="Arial" w:cs="Arial"/>
        </w:rPr>
        <w:t>.</w:t>
      </w:r>
      <w:r w:rsidRPr="003A1E22">
        <w:rPr>
          <w:rFonts w:ascii="Arial" w:hAnsi="Arial" w:cs="Arial"/>
        </w:rPr>
        <w:br/>
      </w:r>
      <w:r w:rsidRPr="003A1E22">
        <w:rPr>
          <w:rStyle w:val="hps"/>
          <w:rFonts w:ascii="Arial" w:hAnsi="Arial" w:cs="Arial"/>
        </w:rPr>
        <w:t>Капацитивен</w:t>
      </w:r>
      <w:r w:rsidRPr="003A1E22">
        <w:rPr>
          <w:rFonts w:ascii="Arial" w:hAnsi="Arial" w:cs="Arial"/>
        </w:rPr>
        <w:t xml:space="preserve"> </w:t>
      </w:r>
      <w:r w:rsidRPr="003A1E22">
        <w:rPr>
          <w:rStyle w:val="hps"/>
          <w:rFonts w:ascii="Arial" w:hAnsi="Arial" w:cs="Arial"/>
        </w:rPr>
        <w:t>мултитъч</w:t>
      </w:r>
      <w:r w:rsidRPr="003A1E22">
        <w:rPr>
          <w:rFonts w:ascii="Arial" w:hAnsi="Arial" w:cs="Arial"/>
        </w:rPr>
        <w:t xml:space="preserve"> </w:t>
      </w:r>
      <w:r w:rsidRPr="003A1E22">
        <w:rPr>
          <w:rStyle w:val="hps"/>
          <w:rFonts w:ascii="Arial" w:hAnsi="Arial" w:cs="Arial"/>
        </w:rPr>
        <w:t>екран.</w:t>
      </w:r>
      <w:r w:rsidRPr="003A1E22">
        <w:rPr>
          <w:rFonts w:ascii="Arial" w:hAnsi="Arial" w:cs="Arial"/>
        </w:rPr>
        <w:br/>
      </w:r>
      <w:r w:rsidRPr="003A1E22">
        <w:rPr>
          <w:rStyle w:val="hps"/>
          <w:rFonts w:ascii="Arial" w:hAnsi="Arial" w:cs="Arial"/>
        </w:rPr>
        <w:t>DirectX 9</w:t>
      </w:r>
      <w:r w:rsidRPr="003A1E22">
        <w:rPr>
          <w:rFonts w:ascii="Arial" w:hAnsi="Arial" w:cs="Arial"/>
        </w:rPr>
        <w:t xml:space="preserve"> </w:t>
      </w:r>
      <w:r w:rsidRPr="003A1E22">
        <w:rPr>
          <w:rStyle w:val="hps"/>
          <w:rFonts w:ascii="Arial" w:hAnsi="Arial" w:cs="Arial"/>
        </w:rPr>
        <w:t>хардуерно ускорение</w:t>
      </w:r>
      <w:r w:rsidRPr="003A1E22">
        <w:rPr>
          <w:rFonts w:ascii="Arial" w:hAnsi="Arial" w:cs="Arial"/>
        </w:rPr>
        <w:t>.</w:t>
      </w:r>
      <w:r w:rsidRPr="003A1E22">
        <w:rPr>
          <w:rFonts w:ascii="Arial" w:hAnsi="Arial" w:cs="Arial"/>
        </w:rPr>
        <w:br/>
      </w:r>
      <w:r w:rsidRPr="003A1E22">
        <w:rPr>
          <w:rStyle w:val="hps"/>
          <w:rFonts w:ascii="Arial" w:hAnsi="Arial" w:cs="Arial"/>
        </w:rPr>
        <w:t>Датчици</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A-</w:t>
      </w:r>
      <w:r w:rsidRPr="003A1E22">
        <w:rPr>
          <w:rFonts w:ascii="Arial" w:hAnsi="Arial" w:cs="Arial"/>
        </w:rPr>
        <w:t xml:space="preserve">GPS, акселерометър, компас, светлина и </w:t>
      </w:r>
      <w:r w:rsidRPr="003A1E22">
        <w:rPr>
          <w:rStyle w:val="hps"/>
          <w:rFonts w:ascii="Arial" w:hAnsi="Arial" w:cs="Arial"/>
        </w:rPr>
        <w:t>близост.</w:t>
      </w:r>
      <w:r w:rsidRPr="003A1E22">
        <w:rPr>
          <w:rFonts w:ascii="Arial" w:hAnsi="Arial" w:cs="Arial"/>
        </w:rPr>
        <w:br/>
      </w:r>
      <w:r w:rsidRPr="003A1E22">
        <w:rPr>
          <w:rStyle w:val="hps"/>
          <w:rFonts w:ascii="Arial" w:hAnsi="Arial" w:cs="Arial"/>
        </w:rPr>
        <w:t>Дигитална камера</w:t>
      </w:r>
      <w:r w:rsidRPr="003A1E22">
        <w:rPr>
          <w:rFonts w:ascii="Arial" w:hAnsi="Arial" w:cs="Arial"/>
        </w:rPr>
        <w:t xml:space="preserve">. </w:t>
      </w:r>
      <w:r w:rsidRPr="003A1E22">
        <w:rPr>
          <w:rStyle w:val="hps"/>
          <w:rFonts w:ascii="Arial" w:hAnsi="Arial" w:cs="Arial"/>
        </w:rPr>
        <w:t>Start,</w:t>
      </w:r>
      <w:r w:rsidRPr="003A1E22">
        <w:rPr>
          <w:rFonts w:ascii="Arial" w:hAnsi="Arial" w:cs="Arial"/>
        </w:rPr>
        <w:t xml:space="preserve"> </w:t>
      </w:r>
      <w:r w:rsidRPr="003A1E22">
        <w:rPr>
          <w:rStyle w:val="hps"/>
          <w:rFonts w:ascii="Arial" w:hAnsi="Arial" w:cs="Arial"/>
        </w:rPr>
        <w:t>Search,</w:t>
      </w:r>
      <w:r w:rsidRPr="003A1E22">
        <w:rPr>
          <w:rFonts w:ascii="Arial" w:hAnsi="Arial" w:cs="Arial"/>
        </w:rPr>
        <w:t xml:space="preserve"> </w:t>
      </w:r>
      <w:r w:rsidRPr="003A1E22">
        <w:rPr>
          <w:rStyle w:val="hps"/>
          <w:rFonts w:ascii="Arial" w:hAnsi="Arial" w:cs="Arial"/>
        </w:rPr>
        <w:t>и Back</w:t>
      </w:r>
      <w:r w:rsidRPr="003A1E22">
        <w:rPr>
          <w:rFonts w:ascii="Arial" w:hAnsi="Arial" w:cs="Arial"/>
        </w:rPr>
        <w:t xml:space="preserve"> </w:t>
      </w:r>
      <w:r w:rsidRPr="003A1E22">
        <w:rPr>
          <w:rStyle w:val="hps"/>
          <w:rFonts w:ascii="Arial" w:hAnsi="Arial" w:cs="Arial"/>
        </w:rPr>
        <w:t>копчета</w:t>
      </w:r>
      <w:r w:rsidRPr="003A1E22">
        <w:rPr>
          <w:rFonts w:ascii="Arial" w:hAnsi="Arial" w:cs="Arial"/>
        </w:rPr>
        <w:t>.</w:t>
      </w:r>
      <w:r w:rsidRPr="003A1E22">
        <w:rPr>
          <w:rFonts w:ascii="Arial" w:hAnsi="Arial" w:cs="Arial"/>
        </w:rPr>
        <w:br/>
      </w:r>
      <w:r w:rsidRPr="003A1E22">
        <w:rPr>
          <w:rStyle w:val="hps"/>
          <w:rFonts w:ascii="Arial" w:hAnsi="Arial" w:cs="Arial"/>
        </w:rPr>
        <w:t>Поддръжка на</w:t>
      </w:r>
      <w:r w:rsidRPr="003A1E22">
        <w:rPr>
          <w:rFonts w:ascii="Arial" w:hAnsi="Arial" w:cs="Arial"/>
        </w:rPr>
        <w:t xml:space="preserve"> </w:t>
      </w:r>
      <w:r w:rsidRPr="003A1E22">
        <w:rPr>
          <w:rStyle w:val="hps"/>
          <w:rFonts w:ascii="Arial" w:hAnsi="Arial" w:cs="Arial"/>
        </w:rPr>
        <w:t>данни за свързване</w:t>
      </w:r>
      <w:r w:rsidRPr="003A1E22">
        <w:rPr>
          <w:rFonts w:ascii="Arial" w:hAnsi="Arial" w:cs="Arial"/>
        </w:rPr>
        <w:t xml:space="preserve"> </w:t>
      </w:r>
      <w:r w:rsidRPr="003A1E22">
        <w:rPr>
          <w:rStyle w:val="hps"/>
          <w:rFonts w:ascii="Arial" w:hAnsi="Arial" w:cs="Arial"/>
        </w:rPr>
        <w:t>чрез клетъчните</w:t>
      </w:r>
      <w:r w:rsidRPr="003A1E22">
        <w:rPr>
          <w:rFonts w:ascii="Arial" w:hAnsi="Arial" w:cs="Arial"/>
        </w:rPr>
        <w:t xml:space="preserve"> </w:t>
      </w:r>
      <w:r w:rsidRPr="003A1E22">
        <w:rPr>
          <w:rStyle w:val="hps"/>
          <w:rFonts w:ascii="Arial" w:hAnsi="Arial" w:cs="Arial"/>
        </w:rPr>
        <w:t>мрежи и</w:t>
      </w:r>
      <w:r w:rsidRPr="003A1E22">
        <w:rPr>
          <w:rFonts w:ascii="Arial" w:hAnsi="Arial" w:cs="Arial"/>
        </w:rPr>
        <w:t xml:space="preserve"> </w:t>
      </w:r>
      <w:r w:rsidRPr="003A1E22">
        <w:rPr>
          <w:rStyle w:val="hps"/>
          <w:rFonts w:ascii="Arial" w:hAnsi="Arial" w:cs="Arial"/>
        </w:rPr>
        <w:t>Wi</w:t>
      </w:r>
      <w:r w:rsidRPr="003A1E22">
        <w:rPr>
          <w:rFonts w:ascii="Arial" w:hAnsi="Arial" w:cs="Arial"/>
        </w:rPr>
        <w:t>-Fi.</w:t>
      </w:r>
      <w:r w:rsidRPr="003A1E22">
        <w:rPr>
          <w:rFonts w:ascii="Arial" w:hAnsi="Arial" w:cs="Arial"/>
        </w:rPr>
        <w:br/>
      </w:r>
      <w:r w:rsidRPr="003A1E22">
        <w:rPr>
          <w:rStyle w:val="hps"/>
          <w:rFonts w:ascii="Arial" w:hAnsi="Arial" w:cs="Arial"/>
        </w:rPr>
        <w:t>256</w:t>
      </w:r>
      <w:r w:rsidRPr="003A1E22">
        <w:rPr>
          <w:rFonts w:ascii="Arial" w:hAnsi="Arial" w:cs="Arial"/>
        </w:rPr>
        <w:t xml:space="preserve"> </w:t>
      </w:r>
      <w:r w:rsidRPr="003A1E22">
        <w:rPr>
          <w:rStyle w:val="hps"/>
          <w:rFonts w:ascii="Arial" w:hAnsi="Arial" w:cs="Arial"/>
        </w:rPr>
        <w:t>MB</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или повече)  </w:t>
      </w:r>
      <w:r w:rsidRPr="003A1E22">
        <w:rPr>
          <w:rStyle w:val="hps"/>
          <w:rFonts w:ascii="Arial" w:hAnsi="Arial" w:cs="Arial"/>
        </w:rPr>
        <w:t>RAM</w:t>
      </w:r>
      <w:r w:rsidRPr="003A1E22">
        <w:rPr>
          <w:rFonts w:ascii="Arial" w:hAnsi="Arial" w:cs="Arial"/>
        </w:rPr>
        <w:t xml:space="preserve"> </w:t>
      </w:r>
      <w:r w:rsidRPr="003A1E22">
        <w:rPr>
          <w:rStyle w:val="hps"/>
          <w:rFonts w:ascii="Arial" w:hAnsi="Arial" w:cs="Arial"/>
        </w:rPr>
        <w:t>и</w:t>
      </w:r>
      <w:r w:rsidRPr="003A1E22">
        <w:rPr>
          <w:rFonts w:ascii="Arial" w:hAnsi="Arial" w:cs="Arial"/>
        </w:rPr>
        <w:t xml:space="preserve"> </w:t>
      </w:r>
      <w:r w:rsidRPr="003A1E22">
        <w:rPr>
          <w:rStyle w:val="hps"/>
          <w:rFonts w:ascii="Arial" w:hAnsi="Arial" w:cs="Arial"/>
        </w:rPr>
        <w:t>8 GB</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или повече) </w:t>
      </w:r>
      <w:r w:rsidRPr="003A1E22">
        <w:rPr>
          <w:rStyle w:val="hps"/>
          <w:rFonts w:ascii="Arial" w:hAnsi="Arial" w:cs="Arial"/>
        </w:rPr>
        <w:t>флаш памет</w:t>
      </w:r>
      <w:r w:rsidRPr="003A1E22">
        <w:rPr>
          <w:rFonts w:ascii="Arial" w:hAnsi="Arial" w:cs="Arial"/>
        </w:rPr>
        <w:t>.</w:t>
      </w:r>
      <w:r w:rsidRPr="003A1E22">
        <w:rPr>
          <w:rFonts w:ascii="Arial" w:hAnsi="Arial" w:cs="Arial"/>
        </w:rPr>
        <w:br/>
      </w:r>
      <w:r w:rsidRPr="003A1E22">
        <w:rPr>
          <w:rFonts w:ascii="Arial" w:hAnsi="Arial" w:cs="Arial"/>
        </w:rPr>
        <w:br/>
      </w:r>
      <w:r w:rsidR="00A42ABD">
        <w:rPr>
          <w:rStyle w:val="hps"/>
          <w:rFonts w:ascii="Arial" w:hAnsi="Arial" w:cs="Arial"/>
          <w:b/>
        </w:rPr>
        <w:t>Терминология</w:t>
      </w:r>
      <w:r w:rsidR="00A42ABD">
        <w:rPr>
          <w:rStyle w:val="hps"/>
          <w:rFonts w:ascii="Arial" w:hAnsi="Arial" w:cs="Arial"/>
          <w:b/>
        </w:rPr>
        <w:br/>
      </w:r>
      <w:r w:rsidRPr="003A1E22">
        <w:rPr>
          <w:rStyle w:val="hps"/>
          <w:rFonts w:ascii="Arial" w:hAnsi="Arial" w:cs="Arial"/>
          <w:b/>
        </w:rPr>
        <w:t>Кодово име</w:t>
      </w:r>
      <w:r w:rsidRPr="003A1E22">
        <w:rPr>
          <w:rFonts w:ascii="Arial" w:hAnsi="Arial" w:cs="Arial"/>
          <w:b/>
        </w:rPr>
        <w:t xml:space="preserve"> </w:t>
      </w:r>
      <w:r w:rsidRPr="003A1E22">
        <w:rPr>
          <w:rStyle w:val="hps"/>
          <w:rFonts w:ascii="Arial" w:hAnsi="Arial" w:cs="Arial"/>
          <w:b/>
        </w:rPr>
        <w:t>Metro</w:t>
      </w:r>
      <w:r w:rsidRPr="003A1E22">
        <w:rPr>
          <w:rFonts w:ascii="Arial" w:hAnsi="Arial" w:cs="Arial"/>
          <w:b/>
        </w:rPr>
        <w:t xml:space="preserve"> </w:t>
      </w:r>
      <w:r w:rsidRPr="003A1E22">
        <w:rPr>
          <w:rStyle w:val="hps"/>
          <w:rFonts w:ascii="Arial" w:hAnsi="Arial" w:cs="Arial"/>
          <w:b/>
        </w:rPr>
        <w:t>дизайн</w:t>
      </w:r>
      <w:r w:rsidRPr="003A1E22">
        <w:rPr>
          <w:rFonts w:ascii="Arial" w:hAnsi="Arial" w:cs="Arial"/>
          <w:b/>
        </w:rPr>
        <w:t>:</w:t>
      </w:r>
      <w:r w:rsidRPr="003A1E22">
        <w:rPr>
          <w:rFonts w:ascii="Arial" w:hAnsi="Arial" w:cs="Arial"/>
        </w:rPr>
        <w:t xml:space="preserve"> </w:t>
      </w:r>
      <w:r w:rsidRPr="003A1E22">
        <w:rPr>
          <w:rStyle w:val="hps"/>
          <w:rFonts w:ascii="Arial" w:hAnsi="Arial" w:cs="Arial"/>
        </w:rPr>
        <w:t>Потребителският интерфейс</w:t>
      </w:r>
      <w:r w:rsidRPr="003A1E22">
        <w:rPr>
          <w:rFonts w:ascii="Arial" w:hAnsi="Arial" w:cs="Arial"/>
        </w:rPr>
        <w:t xml:space="preserve"> </w:t>
      </w:r>
      <w:r w:rsidRPr="003A1E22">
        <w:rPr>
          <w:rStyle w:val="hps"/>
          <w:rFonts w:ascii="Arial" w:hAnsi="Arial" w:cs="Arial"/>
        </w:rPr>
        <w:t>(UI</w:t>
      </w:r>
      <w:r w:rsidRPr="003A1E22">
        <w:rPr>
          <w:rFonts w:ascii="Arial" w:hAnsi="Arial" w:cs="Arial"/>
        </w:rPr>
        <w:t xml:space="preserve">), използван в </w:t>
      </w:r>
      <w:r w:rsidRPr="003A1E22">
        <w:rPr>
          <w:rStyle w:val="hps"/>
          <w:rFonts w:ascii="Arial" w:hAnsi="Arial" w:cs="Arial"/>
        </w:rPr>
        <w:t>Windows</w:t>
      </w:r>
      <w:r w:rsidRPr="003A1E22">
        <w:rPr>
          <w:rFonts w:ascii="Arial" w:hAnsi="Arial" w:cs="Arial"/>
        </w:rPr>
        <w:t xml:space="preserve"> </w:t>
      </w:r>
      <w:r w:rsidR="003718F3">
        <w:rPr>
          <w:rStyle w:val="hps"/>
          <w:rFonts w:ascii="Arial" w:hAnsi="Arial" w:cs="Arial"/>
          <w:lang w:val="en-US"/>
        </w:rPr>
        <w:t>phone</w:t>
      </w:r>
      <w:r w:rsidRPr="003A1E22">
        <w:rPr>
          <w:rFonts w:ascii="Arial" w:hAnsi="Arial" w:cs="Arial"/>
        </w:rPr>
        <w:t xml:space="preserve">. </w:t>
      </w:r>
      <w:r w:rsidRPr="003A1E22">
        <w:rPr>
          <w:rStyle w:val="hps"/>
          <w:rFonts w:ascii="Arial" w:hAnsi="Arial" w:cs="Arial"/>
        </w:rPr>
        <w:t>Трябва да следвате</w:t>
      </w:r>
      <w:r w:rsidRPr="003A1E22">
        <w:rPr>
          <w:rFonts w:ascii="Arial" w:hAnsi="Arial" w:cs="Arial"/>
        </w:rPr>
        <w:t xml:space="preserve"> </w:t>
      </w:r>
      <w:r w:rsidRPr="003A1E22">
        <w:rPr>
          <w:rStyle w:val="hps"/>
          <w:rFonts w:ascii="Arial" w:hAnsi="Arial" w:cs="Arial"/>
        </w:rPr>
        <w:t>този дизайн</w:t>
      </w:r>
      <w:r w:rsidRPr="003A1E22">
        <w:rPr>
          <w:rFonts w:ascii="Arial" w:hAnsi="Arial" w:cs="Arial"/>
        </w:rPr>
        <w:t xml:space="preserve"> </w:t>
      </w:r>
      <w:r w:rsidRPr="003A1E22">
        <w:rPr>
          <w:rStyle w:val="hps"/>
          <w:rFonts w:ascii="Arial" w:hAnsi="Arial" w:cs="Arial"/>
        </w:rPr>
        <w:t>в своите приложения</w:t>
      </w:r>
      <w:r w:rsidRPr="003A1E22">
        <w:rPr>
          <w:rFonts w:ascii="Arial" w:hAnsi="Arial" w:cs="Arial"/>
        </w:rPr>
        <w:t xml:space="preserve">, така че да </w:t>
      </w:r>
      <w:r w:rsidRPr="003A1E22">
        <w:rPr>
          <w:rStyle w:val="hps"/>
          <w:rFonts w:ascii="Arial" w:hAnsi="Arial" w:cs="Arial"/>
        </w:rPr>
        <w:t>се интегрира с</w:t>
      </w:r>
      <w:r w:rsidRPr="003A1E22">
        <w:rPr>
          <w:rFonts w:ascii="Arial" w:hAnsi="Arial" w:cs="Arial"/>
        </w:rPr>
        <w:t xml:space="preserve"> </w:t>
      </w:r>
      <w:r w:rsidRPr="003A1E22">
        <w:rPr>
          <w:rStyle w:val="hps"/>
          <w:rFonts w:ascii="Arial" w:hAnsi="Arial" w:cs="Arial"/>
        </w:rPr>
        <w:t>операционната система и</w:t>
      </w:r>
      <w:r w:rsidRPr="003A1E22">
        <w:rPr>
          <w:rFonts w:ascii="Arial" w:hAnsi="Arial" w:cs="Arial"/>
        </w:rPr>
        <w:t xml:space="preserve"> </w:t>
      </w:r>
      <w:r w:rsidRPr="003A1E22">
        <w:rPr>
          <w:rStyle w:val="hps"/>
          <w:rFonts w:ascii="Arial" w:hAnsi="Arial" w:cs="Arial"/>
        </w:rPr>
        <w:t>други приложения.</w:t>
      </w:r>
      <w:r w:rsidRPr="003A1E22">
        <w:rPr>
          <w:rFonts w:ascii="Arial" w:hAnsi="Arial" w:cs="Arial"/>
        </w:rPr>
        <w:t xml:space="preserve"> </w:t>
      </w:r>
      <w:r w:rsidRPr="003A1E22">
        <w:rPr>
          <w:rStyle w:val="hps"/>
          <w:rFonts w:ascii="Arial" w:hAnsi="Arial" w:cs="Arial"/>
        </w:rPr>
        <w:t>Дизайнът</w:t>
      </w:r>
      <w:r w:rsidRPr="003A1E22">
        <w:rPr>
          <w:rFonts w:ascii="Arial" w:hAnsi="Arial" w:cs="Arial"/>
        </w:rPr>
        <w:t xml:space="preserve"> </w:t>
      </w:r>
      <w:r w:rsidRPr="003A1E22">
        <w:rPr>
          <w:rStyle w:val="hps"/>
          <w:rFonts w:ascii="Arial" w:hAnsi="Arial" w:cs="Arial"/>
        </w:rPr>
        <w:t>осигурява модерен</w:t>
      </w:r>
      <w:r w:rsidRPr="003A1E22">
        <w:rPr>
          <w:rFonts w:ascii="Arial" w:hAnsi="Arial" w:cs="Arial"/>
        </w:rPr>
        <w:t xml:space="preserve"> </w:t>
      </w:r>
      <w:r w:rsidR="00251019">
        <w:rPr>
          <w:rStyle w:val="hps"/>
          <w:rFonts w:ascii="Arial" w:hAnsi="Arial" w:cs="Arial"/>
        </w:rPr>
        <w:t>потребителски интерфейс</w:t>
      </w:r>
      <w:r w:rsidRPr="003A1E22">
        <w:rPr>
          <w:rFonts w:ascii="Arial" w:hAnsi="Arial" w:cs="Arial"/>
        </w:rPr>
        <w:t xml:space="preserve">, който е лесен </w:t>
      </w:r>
      <w:r w:rsidRPr="003A1E22">
        <w:rPr>
          <w:rStyle w:val="hps"/>
          <w:rFonts w:ascii="Arial" w:hAnsi="Arial" w:cs="Arial"/>
        </w:rPr>
        <w:t>за използване,</w:t>
      </w:r>
      <w:r w:rsidRPr="003A1E22">
        <w:rPr>
          <w:rFonts w:ascii="Arial" w:hAnsi="Arial" w:cs="Arial"/>
        </w:rPr>
        <w:t xml:space="preserve"> </w:t>
      </w:r>
      <w:r w:rsidRPr="003A1E22">
        <w:rPr>
          <w:rStyle w:val="hps"/>
          <w:rFonts w:ascii="Arial" w:hAnsi="Arial" w:cs="Arial"/>
        </w:rPr>
        <w:t>като същевременно минимизира</w:t>
      </w:r>
      <w:r w:rsidRPr="003A1E22">
        <w:rPr>
          <w:rFonts w:ascii="Arial" w:hAnsi="Arial" w:cs="Arial"/>
        </w:rPr>
        <w:t xml:space="preserve"> </w:t>
      </w:r>
      <w:r w:rsidRPr="003A1E22">
        <w:rPr>
          <w:rStyle w:val="hps"/>
          <w:rFonts w:ascii="Arial" w:hAnsi="Arial" w:cs="Arial"/>
        </w:rPr>
        <w:t>консумацията на енергия</w:t>
      </w:r>
      <w:r w:rsidRPr="003A1E22">
        <w:rPr>
          <w:rFonts w:ascii="Arial" w:hAnsi="Arial" w:cs="Arial"/>
        </w:rPr>
        <w:t xml:space="preserve"> </w:t>
      </w:r>
      <w:r w:rsidRPr="003A1E22">
        <w:rPr>
          <w:rStyle w:val="hps"/>
          <w:rFonts w:ascii="Arial" w:hAnsi="Arial" w:cs="Arial"/>
        </w:rPr>
        <w:t>от  телефона.</w:t>
      </w:r>
      <w:r w:rsidRPr="003A1E22">
        <w:rPr>
          <w:rFonts w:ascii="Arial" w:hAnsi="Arial" w:cs="Arial"/>
        </w:rPr>
        <w:br/>
        <w:t> </w:t>
      </w:r>
      <w:r w:rsidRPr="003A1E22">
        <w:rPr>
          <w:rStyle w:val="hps"/>
          <w:rFonts w:ascii="Arial" w:hAnsi="Arial" w:cs="Arial"/>
          <w:b/>
        </w:rPr>
        <w:t>Плочка(Tile)</w:t>
      </w:r>
      <w:r w:rsidRPr="003A1E22">
        <w:rPr>
          <w:rFonts w:ascii="Arial" w:hAnsi="Arial" w:cs="Arial"/>
          <w:b/>
        </w:rPr>
        <w:t>:</w:t>
      </w:r>
      <w:r w:rsidRPr="003A1E22">
        <w:rPr>
          <w:rFonts w:ascii="Arial" w:hAnsi="Arial" w:cs="Arial"/>
        </w:rPr>
        <w:t xml:space="preserve"> </w:t>
      </w:r>
      <w:r w:rsidRPr="003A1E22">
        <w:rPr>
          <w:rStyle w:val="hps"/>
          <w:rFonts w:ascii="Arial" w:hAnsi="Arial" w:cs="Arial"/>
        </w:rPr>
        <w:t>представяне</w:t>
      </w:r>
      <w:r w:rsidRPr="003A1E22">
        <w:rPr>
          <w:rFonts w:ascii="Arial" w:hAnsi="Arial" w:cs="Arial"/>
        </w:rPr>
        <w:t xml:space="preserve"> </w:t>
      </w:r>
      <w:r w:rsidRPr="003A1E22">
        <w:rPr>
          <w:rStyle w:val="hps"/>
          <w:rFonts w:ascii="Arial" w:hAnsi="Arial" w:cs="Arial"/>
        </w:rPr>
        <w:t>на приложението</w:t>
      </w:r>
      <w:r w:rsidRPr="003A1E22">
        <w:rPr>
          <w:rFonts w:ascii="Arial" w:hAnsi="Arial" w:cs="Arial"/>
        </w:rPr>
        <w:t xml:space="preserve">, което се появява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началния екран</w:t>
      </w:r>
      <w:r w:rsidRPr="003A1E22">
        <w:rPr>
          <w:rFonts w:ascii="Arial" w:hAnsi="Arial" w:cs="Arial"/>
        </w:rPr>
        <w:t xml:space="preserve">. </w:t>
      </w:r>
      <w:r w:rsidRPr="003A1E22">
        <w:rPr>
          <w:rStyle w:val="hps"/>
          <w:rFonts w:ascii="Arial" w:hAnsi="Arial" w:cs="Arial"/>
        </w:rPr>
        <w:t>Плочката</w:t>
      </w:r>
      <w:r w:rsidRPr="003A1E22">
        <w:rPr>
          <w:rFonts w:ascii="Arial" w:hAnsi="Arial" w:cs="Arial"/>
        </w:rPr>
        <w:t xml:space="preserve"> </w:t>
      </w:r>
      <w:r w:rsidRPr="003A1E22">
        <w:rPr>
          <w:rStyle w:val="hps"/>
          <w:rFonts w:ascii="Arial" w:hAnsi="Arial" w:cs="Arial"/>
        </w:rPr>
        <w:t>може да бъде проектирана</w:t>
      </w:r>
      <w:r w:rsidRPr="003A1E22">
        <w:rPr>
          <w:rFonts w:ascii="Arial" w:hAnsi="Arial" w:cs="Arial"/>
        </w:rPr>
        <w:t xml:space="preserve"> </w:t>
      </w:r>
      <w:r w:rsidRPr="003A1E22">
        <w:rPr>
          <w:rStyle w:val="hps"/>
          <w:rFonts w:ascii="Arial" w:hAnsi="Arial" w:cs="Arial"/>
        </w:rPr>
        <w:t>да</w:t>
      </w:r>
      <w:r w:rsidRPr="003A1E22">
        <w:rPr>
          <w:rFonts w:ascii="Arial" w:hAnsi="Arial" w:cs="Arial"/>
        </w:rPr>
        <w:t xml:space="preserve"> </w:t>
      </w:r>
      <w:r w:rsidRPr="003A1E22">
        <w:rPr>
          <w:rStyle w:val="hps"/>
          <w:rFonts w:ascii="Arial" w:hAnsi="Arial" w:cs="Arial"/>
        </w:rPr>
        <w:t>бъде динамична</w:t>
      </w:r>
      <w:r w:rsidRPr="003A1E22">
        <w:rPr>
          <w:rFonts w:ascii="Arial" w:hAnsi="Arial" w:cs="Arial"/>
        </w:rPr>
        <w:t xml:space="preserve"> </w:t>
      </w:r>
      <w:r w:rsidRPr="003A1E22">
        <w:rPr>
          <w:rStyle w:val="hps"/>
          <w:rFonts w:ascii="Arial" w:hAnsi="Arial" w:cs="Arial"/>
        </w:rPr>
        <w:t>и да показва</w:t>
      </w:r>
      <w:r w:rsidRPr="003A1E22">
        <w:rPr>
          <w:rFonts w:ascii="Arial" w:hAnsi="Arial" w:cs="Arial"/>
        </w:rPr>
        <w:t xml:space="preserve"> </w:t>
      </w:r>
      <w:r w:rsidRPr="003A1E22">
        <w:rPr>
          <w:rStyle w:val="hps"/>
          <w:rFonts w:ascii="Arial" w:hAnsi="Arial" w:cs="Arial"/>
        </w:rPr>
        <w:t>информация на потребителя</w:t>
      </w:r>
      <w:r w:rsidRPr="003A1E22">
        <w:rPr>
          <w:rFonts w:ascii="Arial" w:hAnsi="Arial" w:cs="Arial"/>
        </w:rPr>
        <w:t>.</w:t>
      </w:r>
      <w:r w:rsidRPr="003A1E22">
        <w:rPr>
          <w:rFonts w:ascii="Arial" w:hAnsi="Arial" w:cs="Arial"/>
        </w:rPr>
        <w:br/>
        <w:t> </w:t>
      </w:r>
      <w:r w:rsidRPr="003A1E22">
        <w:rPr>
          <w:rStyle w:val="hps"/>
          <w:rFonts w:ascii="Arial" w:hAnsi="Arial" w:cs="Arial"/>
          <w:b/>
        </w:rPr>
        <w:t>Status</w:t>
      </w:r>
      <w:r w:rsidRPr="003A1E22">
        <w:rPr>
          <w:rFonts w:ascii="Arial" w:hAnsi="Arial" w:cs="Arial"/>
          <w:b/>
        </w:rPr>
        <w:t xml:space="preserve"> </w:t>
      </w:r>
      <w:r w:rsidRPr="003A1E22">
        <w:rPr>
          <w:rStyle w:val="hps"/>
          <w:rFonts w:ascii="Arial" w:hAnsi="Arial" w:cs="Arial"/>
          <w:b/>
        </w:rPr>
        <w:t>Bar</w:t>
      </w:r>
      <w:r w:rsidRPr="003A1E22">
        <w:rPr>
          <w:rFonts w:ascii="Arial" w:hAnsi="Arial" w:cs="Arial"/>
          <w:b/>
        </w:rPr>
        <w:t>:</w:t>
      </w:r>
      <w:r w:rsidRPr="003A1E22">
        <w:rPr>
          <w:rFonts w:ascii="Arial" w:hAnsi="Arial" w:cs="Arial"/>
        </w:rPr>
        <w:t xml:space="preserve"> </w:t>
      </w:r>
      <w:r w:rsidRPr="003A1E22">
        <w:rPr>
          <w:rStyle w:val="hps"/>
          <w:rFonts w:ascii="Arial" w:hAnsi="Arial" w:cs="Arial"/>
        </w:rPr>
        <w:t>Показва</w:t>
      </w:r>
      <w:r w:rsidRPr="003A1E22">
        <w:rPr>
          <w:rFonts w:ascii="Arial" w:hAnsi="Arial" w:cs="Arial"/>
        </w:rPr>
        <w:t xml:space="preserve"> </w:t>
      </w:r>
      <w:r w:rsidRPr="003A1E22">
        <w:rPr>
          <w:rStyle w:val="hps"/>
          <w:rFonts w:ascii="Arial" w:hAnsi="Arial" w:cs="Arial"/>
        </w:rPr>
        <w:t>статуса на</w:t>
      </w:r>
      <w:r w:rsidRPr="003A1E22">
        <w:rPr>
          <w:rFonts w:ascii="Arial" w:hAnsi="Arial" w:cs="Arial"/>
        </w:rPr>
        <w:t xml:space="preserve"> </w:t>
      </w:r>
      <w:r w:rsidRPr="003A1E22">
        <w:rPr>
          <w:rStyle w:val="hps"/>
          <w:rFonts w:ascii="Arial" w:hAnsi="Arial" w:cs="Arial"/>
        </w:rPr>
        <w:t>телефонни</w:t>
      </w:r>
      <w:r w:rsidRPr="003A1E22">
        <w:rPr>
          <w:rFonts w:ascii="Arial" w:hAnsi="Arial" w:cs="Arial"/>
        </w:rPr>
        <w:t xml:space="preserve"> </w:t>
      </w:r>
      <w:r w:rsidRPr="003A1E22">
        <w:rPr>
          <w:rStyle w:val="hps"/>
          <w:rFonts w:ascii="Arial" w:hAnsi="Arial" w:cs="Arial"/>
        </w:rPr>
        <w:t>операции</w:t>
      </w:r>
      <w:r w:rsidRPr="003A1E22">
        <w:rPr>
          <w:rFonts w:ascii="Arial" w:hAnsi="Arial" w:cs="Arial"/>
        </w:rPr>
        <w:t xml:space="preserve">, като </w:t>
      </w:r>
      <w:r w:rsidRPr="003A1E22">
        <w:rPr>
          <w:rStyle w:val="hps"/>
          <w:rFonts w:ascii="Arial" w:hAnsi="Arial" w:cs="Arial"/>
        </w:rPr>
        <w:t>силата на сигнала</w:t>
      </w:r>
      <w:r w:rsidRPr="003A1E22">
        <w:rPr>
          <w:rFonts w:ascii="Arial" w:hAnsi="Arial" w:cs="Arial"/>
        </w:rPr>
        <w:t xml:space="preserve">. </w:t>
      </w:r>
      <w:r w:rsidRPr="003A1E22">
        <w:rPr>
          <w:rStyle w:val="hps"/>
          <w:rFonts w:ascii="Arial" w:hAnsi="Arial" w:cs="Arial"/>
        </w:rPr>
        <w:t>Не е задължително</w:t>
      </w:r>
      <w:r w:rsidRPr="003A1E22">
        <w:rPr>
          <w:rFonts w:ascii="Arial" w:hAnsi="Arial" w:cs="Arial"/>
        </w:rPr>
        <w:t xml:space="preserve"> </w:t>
      </w:r>
      <w:r w:rsidRPr="003A1E22">
        <w:rPr>
          <w:rStyle w:val="hps"/>
          <w:rFonts w:ascii="Arial" w:hAnsi="Arial" w:cs="Arial"/>
        </w:rPr>
        <w:t>за специфично приложение.</w:t>
      </w:r>
      <w:r w:rsidR="00F86C79">
        <w:rPr>
          <w:rStyle w:val="hps"/>
          <w:rFonts w:ascii="Arial" w:hAnsi="Arial" w:cs="Arial"/>
        </w:rPr>
        <w:br/>
      </w:r>
      <w:r w:rsidR="00F86C79" w:rsidRPr="00F86C79">
        <w:rPr>
          <w:rStyle w:val="hps"/>
          <w:rFonts w:ascii="Arial" w:hAnsi="Arial" w:cs="Arial"/>
          <w:b/>
        </w:rPr>
        <w:t>Помощни инструменти</w:t>
      </w:r>
      <w:r w:rsidR="00937147">
        <w:rPr>
          <w:rStyle w:val="hps"/>
          <w:rFonts w:ascii="Arial" w:hAnsi="Arial" w:cs="Arial"/>
          <w:b/>
        </w:rPr>
        <w:br/>
      </w:r>
      <w:r w:rsidR="00937147" w:rsidRPr="00937147">
        <w:rPr>
          <w:rStyle w:val="hps"/>
          <w:rFonts w:ascii="Arial" w:hAnsi="Arial" w:cs="Arial"/>
        </w:rPr>
        <w:t xml:space="preserve">Expression Blend for Windows Phone </w:t>
      </w:r>
      <w:r w:rsidR="00937147">
        <w:rPr>
          <w:rStyle w:val="hps"/>
          <w:rFonts w:ascii="Arial" w:hAnsi="Arial" w:cs="Arial"/>
        </w:rPr>
        <w:br/>
      </w:r>
      <w:r w:rsidR="00937147" w:rsidRPr="00937147">
        <w:rPr>
          <w:rStyle w:val="hps"/>
          <w:rFonts w:ascii="Arial" w:hAnsi="Arial" w:cs="Arial"/>
        </w:rPr>
        <w:t xml:space="preserve">Visual Studio 2010 Express for Windows Phone </w:t>
      </w:r>
      <w:r w:rsidR="00937147">
        <w:rPr>
          <w:rStyle w:val="hps"/>
          <w:rFonts w:ascii="Arial" w:hAnsi="Arial" w:cs="Arial"/>
        </w:rPr>
        <w:br/>
      </w:r>
      <w:r w:rsidR="00937147" w:rsidRPr="00937147">
        <w:rPr>
          <w:rStyle w:val="hps"/>
          <w:rFonts w:ascii="Arial" w:hAnsi="Arial" w:cs="Arial"/>
        </w:rPr>
        <w:t xml:space="preserve">Windows Phone emulator </w:t>
      </w:r>
      <w:r w:rsidR="00937147">
        <w:rPr>
          <w:rStyle w:val="hps"/>
          <w:rFonts w:ascii="Arial" w:hAnsi="Arial" w:cs="Arial"/>
        </w:rPr>
        <w:br/>
      </w:r>
      <w:r w:rsidR="00937147" w:rsidRPr="00937147">
        <w:rPr>
          <w:rStyle w:val="hps"/>
          <w:rFonts w:ascii="Arial" w:hAnsi="Arial" w:cs="Arial"/>
        </w:rPr>
        <w:t xml:space="preserve">Zune software </w:t>
      </w:r>
      <w:r w:rsidR="00937147">
        <w:rPr>
          <w:rStyle w:val="hps"/>
          <w:rFonts w:ascii="Arial" w:hAnsi="Arial" w:cs="Arial"/>
        </w:rPr>
        <w:br/>
      </w:r>
      <w:r w:rsidR="00937147" w:rsidRPr="00937147">
        <w:rPr>
          <w:rStyle w:val="hps"/>
          <w:rFonts w:ascii="Arial" w:hAnsi="Arial" w:cs="Arial"/>
        </w:rPr>
        <w:t xml:space="preserve">XNA Game Studio 4.0 </w:t>
      </w:r>
      <w:r w:rsidR="00937147">
        <w:rPr>
          <w:rStyle w:val="hps"/>
          <w:rFonts w:ascii="Arial" w:hAnsi="Arial" w:cs="Arial"/>
        </w:rPr>
        <w:br/>
      </w:r>
      <w:r w:rsidR="00937147" w:rsidRPr="00937147">
        <w:rPr>
          <w:rStyle w:val="hps"/>
          <w:rFonts w:ascii="Arial" w:hAnsi="Arial" w:cs="Arial"/>
        </w:rPr>
        <w:t xml:space="preserve">Silverlight </w:t>
      </w:r>
      <w:r w:rsidR="00937147">
        <w:rPr>
          <w:rStyle w:val="hps"/>
          <w:rFonts w:ascii="Arial" w:hAnsi="Arial" w:cs="Arial"/>
        </w:rPr>
        <w:br/>
      </w:r>
      <w:r w:rsidR="00937147" w:rsidRPr="00937147">
        <w:rPr>
          <w:rStyle w:val="hps"/>
          <w:rFonts w:ascii="Arial" w:hAnsi="Arial" w:cs="Arial"/>
        </w:rPr>
        <w:t xml:space="preserve">.NET Framework 4 </w:t>
      </w:r>
      <w:r w:rsidR="00937147">
        <w:rPr>
          <w:rStyle w:val="hps"/>
          <w:rFonts w:ascii="Arial" w:hAnsi="Arial" w:cs="Arial"/>
        </w:rPr>
        <w:br/>
        <w:t xml:space="preserve">Ако имате предварително инсталиран </w:t>
      </w:r>
      <w:r w:rsidR="00937147" w:rsidRPr="00937147">
        <w:rPr>
          <w:rStyle w:val="hps"/>
          <w:rFonts w:ascii="Arial" w:hAnsi="Arial" w:cs="Arial"/>
        </w:rPr>
        <w:t>Vis</w:t>
      </w:r>
      <w:r w:rsidR="00937147">
        <w:rPr>
          <w:rStyle w:val="hps"/>
          <w:rFonts w:ascii="Arial" w:hAnsi="Arial" w:cs="Arial"/>
        </w:rPr>
        <w:t>ual Studio 2010 (Professional или</w:t>
      </w:r>
      <w:r w:rsidR="00937147" w:rsidRPr="00937147">
        <w:rPr>
          <w:rStyle w:val="hps"/>
          <w:rFonts w:ascii="Arial" w:hAnsi="Arial" w:cs="Arial"/>
        </w:rPr>
        <w:t xml:space="preserve"> Ultimate), </w:t>
      </w:r>
      <w:r w:rsidR="00421452">
        <w:rPr>
          <w:rStyle w:val="hps"/>
          <w:rFonts w:ascii="Arial" w:hAnsi="Arial" w:cs="Arial"/>
        </w:rPr>
        <w:t>можете да го използвате за мобилни приложения, след като инсталирате</w:t>
      </w:r>
      <w:r w:rsidR="00937147" w:rsidRPr="00937147">
        <w:rPr>
          <w:rStyle w:val="hps"/>
          <w:rFonts w:ascii="Arial" w:hAnsi="Arial" w:cs="Arial"/>
        </w:rPr>
        <w:t xml:space="preserve"> Windows Phone Developer Tools.</w:t>
      </w:r>
    </w:p>
    <w:p w:rsidR="00ED1FC4" w:rsidRPr="003A1E22" w:rsidRDefault="00ED1FC4" w:rsidP="00ED1FC4">
      <w:pPr>
        <w:pStyle w:val="Default"/>
        <w:spacing w:after="31"/>
        <w:rPr>
          <w:rFonts w:ascii="Arial" w:hAnsi="Arial" w:cs="Arial"/>
          <w:sz w:val="22"/>
          <w:szCs w:val="22"/>
        </w:rPr>
      </w:pPr>
    </w:p>
    <w:p w:rsidR="00670001" w:rsidRPr="0094354C" w:rsidRDefault="00DD5EB9" w:rsidP="00DD5EB9">
      <w:pPr>
        <w:rPr>
          <w:rFonts w:ascii="Arial" w:hAnsi="Arial" w:cs="Arial"/>
          <w:bCs/>
          <w:color w:val="000000"/>
          <w:lang w:val="en-US"/>
        </w:rPr>
      </w:pPr>
      <w:r w:rsidRPr="003A1E22">
        <w:rPr>
          <w:rFonts w:ascii="Arial" w:hAnsi="Arial" w:cs="Arial"/>
          <w:b/>
          <w:bCs/>
          <w:color w:val="000000"/>
        </w:rPr>
        <w:t>15. Създаване на приложение за Windows Phone 7 (Silverlight структура).</w:t>
      </w:r>
      <w:r w:rsidR="00F61415">
        <w:rPr>
          <w:rFonts w:ascii="Arial" w:hAnsi="Arial" w:cs="Arial"/>
          <w:b/>
          <w:bCs/>
          <w:color w:val="000000"/>
        </w:rPr>
        <w:br/>
      </w:r>
      <w:r w:rsidR="00670001">
        <w:rPr>
          <w:rFonts w:ascii="Arial" w:hAnsi="Arial" w:cs="Arial"/>
          <w:bCs/>
          <w:color w:val="000000"/>
          <w:lang w:val="en-US"/>
        </w:rPr>
        <w:t>Start-&gt;</w:t>
      </w:r>
      <w:r w:rsidR="00670001" w:rsidRPr="00670001">
        <w:rPr>
          <w:rFonts w:ascii="Arial" w:hAnsi="Arial" w:cs="Arial"/>
          <w:bCs/>
          <w:color w:val="000000"/>
          <w:lang w:val="en-US"/>
        </w:rPr>
        <w:t>Microsoft Visual Studio 2010 Express for Windows Phone</w:t>
      </w:r>
      <w:r w:rsidR="00670001">
        <w:rPr>
          <w:rFonts w:ascii="Arial" w:hAnsi="Arial" w:cs="Arial"/>
          <w:bCs/>
          <w:color w:val="000000"/>
          <w:lang w:val="en-US"/>
        </w:rPr>
        <w:t>-&gt;New Project(</w:t>
      </w:r>
      <w:r w:rsidR="00670001" w:rsidRPr="00670001">
        <w:rPr>
          <w:rFonts w:ascii="Arial" w:hAnsi="Arial" w:cs="Arial"/>
          <w:bCs/>
          <w:color w:val="000000"/>
          <w:lang w:val="en-US"/>
        </w:rPr>
        <w:t>Windows Phone Application template</w:t>
      </w:r>
      <w:r w:rsidR="00670001">
        <w:rPr>
          <w:rFonts w:ascii="Arial" w:hAnsi="Arial" w:cs="Arial"/>
          <w:bCs/>
          <w:color w:val="000000"/>
          <w:lang w:val="en-US"/>
        </w:rPr>
        <w:t>)-&gt;Finish</w:t>
      </w:r>
      <w:r w:rsidR="008D6FB3">
        <w:rPr>
          <w:rFonts w:ascii="Arial" w:hAnsi="Arial" w:cs="Arial"/>
          <w:bCs/>
          <w:color w:val="000000"/>
          <w:lang w:val="en-US"/>
        </w:rPr>
        <w:br/>
      </w:r>
      <w:r w:rsidR="008D6FB3">
        <w:rPr>
          <w:rFonts w:ascii="Arial" w:hAnsi="Arial" w:cs="Arial"/>
          <w:bCs/>
          <w:color w:val="000000"/>
        </w:rPr>
        <w:t xml:space="preserve">Приложенията на </w:t>
      </w:r>
      <w:r w:rsidR="008D6FB3">
        <w:rPr>
          <w:rFonts w:ascii="Arial" w:hAnsi="Arial" w:cs="Arial"/>
          <w:bCs/>
          <w:color w:val="000000"/>
          <w:lang w:val="en-US"/>
        </w:rPr>
        <w:t xml:space="preserve">Silverlight </w:t>
      </w:r>
      <w:r w:rsidR="008D6FB3">
        <w:rPr>
          <w:rFonts w:ascii="Arial" w:hAnsi="Arial" w:cs="Arial"/>
          <w:bCs/>
          <w:color w:val="000000"/>
        </w:rPr>
        <w:t>са комбинация от</w:t>
      </w:r>
      <w:r w:rsidR="008D6FB3" w:rsidRPr="008D6FB3">
        <w:rPr>
          <w:rFonts w:ascii="Arial" w:hAnsi="Arial" w:cs="Arial"/>
          <w:bCs/>
          <w:color w:val="000000"/>
          <w:lang w:val="en-US"/>
        </w:rPr>
        <w:t xml:space="preserve"> markup</w:t>
      </w:r>
      <w:r w:rsidR="00A77669">
        <w:rPr>
          <w:rFonts w:ascii="Arial" w:hAnsi="Arial" w:cs="Arial"/>
          <w:bCs/>
          <w:color w:val="000000"/>
        </w:rPr>
        <w:t>(за интерфейса)</w:t>
      </w:r>
      <w:r w:rsidR="008D6FB3" w:rsidRPr="008D6FB3">
        <w:rPr>
          <w:rFonts w:ascii="Arial" w:hAnsi="Arial" w:cs="Arial"/>
          <w:bCs/>
          <w:color w:val="000000"/>
          <w:lang w:val="en-US"/>
        </w:rPr>
        <w:t xml:space="preserve"> </w:t>
      </w:r>
      <w:r w:rsidR="00990B2A">
        <w:rPr>
          <w:rFonts w:ascii="Arial" w:hAnsi="Arial" w:cs="Arial"/>
          <w:bCs/>
          <w:color w:val="000000"/>
        </w:rPr>
        <w:t>и код</w:t>
      </w:r>
      <w:r w:rsidR="008D6FB3" w:rsidRPr="008D6FB3">
        <w:rPr>
          <w:rFonts w:ascii="Arial" w:hAnsi="Arial" w:cs="Arial"/>
          <w:bCs/>
          <w:color w:val="000000"/>
          <w:lang w:val="en-US"/>
        </w:rPr>
        <w:t xml:space="preserve">. </w:t>
      </w:r>
      <w:r w:rsidR="002F28A5">
        <w:rPr>
          <w:rFonts w:ascii="Arial" w:hAnsi="Arial" w:cs="Arial"/>
          <w:bCs/>
          <w:color w:val="000000"/>
        </w:rPr>
        <w:t>Използва се</w:t>
      </w:r>
      <w:r w:rsidR="008D6FB3" w:rsidRPr="008D6FB3">
        <w:rPr>
          <w:rFonts w:ascii="Arial" w:hAnsi="Arial" w:cs="Arial"/>
          <w:bCs/>
          <w:color w:val="000000"/>
          <w:lang w:val="en-US"/>
        </w:rPr>
        <w:t xml:space="preserve"> Extensible</w:t>
      </w:r>
      <w:r w:rsidR="002F28A5">
        <w:rPr>
          <w:rFonts w:ascii="Arial" w:hAnsi="Arial" w:cs="Arial"/>
          <w:bCs/>
          <w:color w:val="000000"/>
          <w:lang w:val="en-US"/>
        </w:rPr>
        <w:t xml:space="preserve"> Application Markup Language</w:t>
      </w:r>
      <w:r w:rsidR="002F28A5">
        <w:rPr>
          <w:rFonts w:ascii="Arial" w:hAnsi="Arial" w:cs="Arial"/>
          <w:bCs/>
          <w:color w:val="000000"/>
        </w:rPr>
        <w:t xml:space="preserve"> или</w:t>
      </w:r>
      <w:r w:rsidR="008D6FB3" w:rsidRPr="008D6FB3">
        <w:rPr>
          <w:rFonts w:ascii="Arial" w:hAnsi="Arial" w:cs="Arial"/>
          <w:bCs/>
          <w:color w:val="000000"/>
          <w:lang w:val="en-US"/>
        </w:rPr>
        <w:t xml:space="preserve"> XAML</w:t>
      </w:r>
      <w:r w:rsidR="002F28A5">
        <w:rPr>
          <w:rFonts w:ascii="Arial" w:hAnsi="Arial" w:cs="Arial"/>
          <w:bCs/>
          <w:color w:val="000000"/>
        </w:rPr>
        <w:t>, като се произнася „замел“.</w:t>
      </w:r>
      <w:r w:rsidR="008D6FB3" w:rsidRPr="008D6FB3">
        <w:rPr>
          <w:rFonts w:ascii="Arial" w:hAnsi="Arial" w:cs="Arial"/>
          <w:bCs/>
          <w:color w:val="000000"/>
          <w:lang w:val="en-US"/>
        </w:rPr>
        <w:t xml:space="preserve"> XAML </w:t>
      </w:r>
      <w:r w:rsidR="00F95F6C">
        <w:rPr>
          <w:rFonts w:ascii="Arial" w:hAnsi="Arial" w:cs="Arial"/>
          <w:bCs/>
          <w:color w:val="000000"/>
        </w:rPr>
        <w:t>предимно дефинира оформлението на потребителския интерфейс, неговите контроли и панели</w:t>
      </w:r>
      <w:r w:rsidR="008D6FB3" w:rsidRPr="008D6FB3">
        <w:rPr>
          <w:rFonts w:ascii="Arial" w:hAnsi="Arial" w:cs="Arial"/>
          <w:bCs/>
          <w:color w:val="000000"/>
          <w:lang w:val="en-US"/>
        </w:rPr>
        <w:t xml:space="preserve">. Code-behind </w:t>
      </w:r>
      <w:r w:rsidR="00F95F6C">
        <w:rPr>
          <w:rFonts w:ascii="Arial" w:hAnsi="Arial" w:cs="Arial"/>
          <w:bCs/>
          <w:color w:val="000000"/>
        </w:rPr>
        <w:t>файловете също могат да извършват някаква инициализация и логика, но предимно се използват за поддръжката на събитията, свързани с контролите.</w:t>
      </w:r>
      <w:r w:rsidR="00023711">
        <w:rPr>
          <w:rFonts w:ascii="Arial" w:hAnsi="Arial" w:cs="Arial"/>
          <w:bCs/>
          <w:color w:val="000000"/>
        </w:rPr>
        <w:br/>
        <w:t>Файловете, който се използват при разработването на стандартно приложение са</w:t>
      </w:r>
      <w:r w:rsidR="00023711" w:rsidRPr="00023711">
        <w:rPr>
          <w:rFonts w:ascii="Arial" w:hAnsi="Arial" w:cs="Arial"/>
          <w:bCs/>
          <w:color w:val="000000"/>
        </w:rPr>
        <w:t xml:space="preserve"> MainPage.xaml </w:t>
      </w:r>
      <w:r w:rsidR="00023711">
        <w:rPr>
          <w:rFonts w:ascii="Arial" w:hAnsi="Arial" w:cs="Arial"/>
          <w:bCs/>
          <w:color w:val="000000"/>
        </w:rPr>
        <w:t>и</w:t>
      </w:r>
      <w:r w:rsidR="00023711" w:rsidRPr="00023711">
        <w:rPr>
          <w:rFonts w:ascii="Arial" w:hAnsi="Arial" w:cs="Arial"/>
          <w:bCs/>
          <w:color w:val="000000"/>
        </w:rPr>
        <w:t xml:space="preserve"> MainPage.xaml.cs. MainPage.xaml </w:t>
      </w:r>
      <w:r w:rsidR="00023711">
        <w:rPr>
          <w:rFonts w:ascii="Arial" w:hAnsi="Arial" w:cs="Arial"/>
          <w:bCs/>
          <w:color w:val="000000"/>
        </w:rPr>
        <w:t>дефинира потребителския интерфейс на приложението</w:t>
      </w:r>
      <w:r w:rsidR="00023711" w:rsidRPr="00023711">
        <w:rPr>
          <w:rFonts w:ascii="Arial" w:hAnsi="Arial" w:cs="Arial"/>
          <w:bCs/>
          <w:color w:val="000000"/>
        </w:rPr>
        <w:t xml:space="preserve">. XAML </w:t>
      </w:r>
      <w:r w:rsidR="0035326E">
        <w:rPr>
          <w:rFonts w:ascii="Arial" w:hAnsi="Arial" w:cs="Arial"/>
          <w:bCs/>
          <w:color w:val="000000"/>
        </w:rPr>
        <w:t xml:space="preserve">е </w:t>
      </w:r>
      <w:r w:rsidR="00023711" w:rsidRPr="00023711">
        <w:rPr>
          <w:rFonts w:ascii="Arial" w:hAnsi="Arial" w:cs="Arial"/>
          <w:bCs/>
          <w:color w:val="000000"/>
        </w:rPr>
        <w:t>XML-</w:t>
      </w:r>
      <w:r w:rsidR="0035326E">
        <w:rPr>
          <w:rFonts w:ascii="Arial" w:hAnsi="Arial" w:cs="Arial"/>
          <w:bCs/>
          <w:color w:val="000000"/>
        </w:rPr>
        <w:t>базиран декларитивен език, използван за създаването и оформлението на елементите на потребителския интерфейс</w:t>
      </w:r>
      <w:r w:rsidR="00023711" w:rsidRPr="00023711">
        <w:rPr>
          <w:rFonts w:ascii="Arial" w:hAnsi="Arial" w:cs="Arial"/>
          <w:bCs/>
          <w:color w:val="000000"/>
        </w:rPr>
        <w:t xml:space="preserve">. </w:t>
      </w:r>
      <w:r w:rsidR="0035326E">
        <w:rPr>
          <w:rFonts w:ascii="Arial" w:hAnsi="Arial" w:cs="Arial"/>
          <w:bCs/>
          <w:color w:val="000000"/>
        </w:rPr>
        <w:t xml:space="preserve">При </w:t>
      </w:r>
      <w:r w:rsidR="0035326E">
        <w:rPr>
          <w:rFonts w:ascii="Arial" w:hAnsi="Arial" w:cs="Arial"/>
          <w:bCs/>
          <w:color w:val="000000"/>
        </w:rPr>
        <w:lastRenderedPageBreak/>
        <w:t xml:space="preserve">разгръщането на </w:t>
      </w:r>
      <w:r w:rsidR="00023711" w:rsidRPr="00023711">
        <w:rPr>
          <w:rFonts w:ascii="Arial" w:hAnsi="Arial" w:cs="Arial"/>
          <w:bCs/>
          <w:color w:val="000000"/>
        </w:rPr>
        <w:t>Ma</w:t>
      </w:r>
      <w:r w:rsidR="0035326E">
        <w:rPr>
          <w:rFonts w:ascii="Arial" w:hAnsi="Arial" w:cs="Arial"/>
          <w:bCs/>
          <w:color w:val="000000"/>
        </w:rPr>
        <w:t xml:space="preserve">inPage.xaml се вижда </w:t>
      </w:r>
      <w:r w:rsidR="00023711" w:rsidRPr="00023711">
        <w:rPr>
          <w:rFonts w:ascii="Arial" w:hAnsi="Arial" w:cs="Arial"/>
          <w:bCs/>
          <w:color w:val="000000"/>
        </w:rPr>
        <w:t xml:space="preserve">C# code-behind </w:t>
      </w:r>
      <w:r w:rsidR="0035326E">
        <w:rPr>
          <w:rFonts w:ascii="Arial" w:hAnsi="Arial" w:cs="Arial"/>
          <w:bCs/>
          <w:color w:val="000000"/>
        </w:rPr>
        <w:t xml:space="preserve">файл на име </w:t>
      </w:r>
      <w:r w:rsidR="00023711" w:rsidRPr="00023711">
        <w:rPr>
          <w:rFonts w:ascii="Arial" w:hAnsi="Arial" w:cs="Arial"/>
          <w:bCs/>
          <w:color w:val="000000"/>
        </w:rPr>
        <w:t xml:space="preserve">MainPage.xaml.cs. </w:t>
      </w:r>
      <w:r w:rsidR="0035326E">
        <w:rPr>
          <w:rFonts w:ascii="Arial" w:hAnsi="Arial" w:cs="Arial"/>
          <w:bCs/>
          <w:color w:val="000000"/>
        </w:rPr>
        <w:t>Този файл е съединен с</w:t>
      </w:r>
      <w:r w:rsidR="00023711" w:rsidRPr="00023711">
        <w:rPr>
          <w:rFonts w:ascii="Arial" w:hAnsi="Arial" w:cs="Arial"/>
          <w:bCs/>
          <w:color w:val="000000"/>
        </w:rPr>
        <w:t xml:space="preserve"> XAML </w:t>
      </w:r>
      <w:r w:rsidR="0035326E">
        <w:rPr>
          <w:rFonts w:ascii="Arial" w:hAnsi="Arial" w:cs="Arial"/>
          <w:bCs/>
          <w:color w:val="000000"/>
        </w:rPr>
        <w:t xml:space="preserve">файла чрез частичен клас, който съдържа логиката за </w:t>
      </w:r>
      <w:r w:rsidR="0035326E">
        <w:rPr>
          <w:rFonts w:ascii="Arial" w:hAnsi="Arial" w:cs="Arial"/>
          <w:bCs/>
          <w:color w:val="000000"/>
          <w:lang w:val="en-US"/>
        </w:rPr>
        <w:t xml:space="preserve">XAML </w:t>
      </w:r>
      <w:r w:rsidR="0035326E">
        <w:rPr>
          <w:rFonts w:ascii="Arial" w:hAnsi="Arial" w:cs="Arial"/>
          <w:bCs/>
          <w:color w:val="000000"/>
        </w:rPr>
        <w:t>файла.</w:t>
      </w:r>
      <w:r w:rsidR="00023711" w:rsidRPr="00023711">
        <w:rPr>
          <w:rFonts w:ascii="Arial" w:hAnsi="Arial" w:cs="Arial"/>
          <w:bCs/>
          <w:color w:val="000000"/>
        </w:rPr>
        <w:t xml:space="preserve"> </w:t>
      </w:r>
      <w:r w:rsidR="0035326E">
        <w:rPr>
          <w:rFonts w:ascii="Arial" w:hAnsi="Arial" w:cs="Arial"/>
          <w:bCs/>
          <w:color w:val="000000"/>
        </w:rPr>
        <w:t>Разделянето на потребителския интерфейс от кода позволява разделното създаване на интерфейса и логиката зад него, правейки работата на дизайнерите и програмистите по-лесна.</w:t>
      </w:r>
    </w:p>
    <w:p w:rsidR="00DD5EB9" w:rsidRPr="003A1E22" w:rsidRDefault="00DD5EB9" w:rsidP="00DD5EB9">
      <w:pPr>
        <w:rPr>
          <w:rFonts w:ascii="Arial" w:hAnsi="Arial" w:cs="Arial"/>
        </w:rPr>
      </w:pPr>
      <w:r w:rsidRPr="003A1E22">
        <w:rPr>
          <w:rFonts w:ascii="Arial" w:hAnsi="Arial" w:cs="Arial"/>
        </w:rPr>
        <w:t xml:space="preserve">Когато се пусне програма </w:t>
      </w:r>
      <w:r w:rsidRPr="003A1E22">
        <w:rPr>
          <w:rFonts w:ascii="Arial" w:hAnsi="Arial" w:cs="Arial"/>
          <w:b/>
        </w:rPr>
        <w:t xml:space="preserve">App Class </w:t>
      </w:r>
      <w:r w:rsidRPr="003A1E22">
        <w:rPr>
          <w:rFonts w:ascii="Arial" w:hAnsi="Arial" w:cs="Arial"/>
        </w:rPr>
        <w:t xml:space="preserve">декларира обект от типа </w:t>
      </w:r>
      <w:r w:rsidRPr="003A1E22">
        <w:rPr>
          <w:rFonts w:ascii="Arial" w:hAnsi="Arial" w:cs="Arial"/>
          <w:b/>
        </w:rPr>
        <w:t>PhoneApplicationFrame.</w:t>
      </w:r>
    </w:p>
    <w:p w:rsidR="00DD5EB9" w:rsidRPr="003A1E22" w:rsidRDefault="00DD5EB9" w:rsidP="00DD5EB9">
      <w:pPr>
        <w:rPr>
          <w:rFonts w:ascii="Arial" w:hAnsi="Arial" w:cs="Arial"/>
        </w:rPr>
      </w:pPr>
      <w:r w:rsidRPr="003A1E22">
        <w:rPr>
          <w:rFonts w:ascii="Arial" w:hAnsi="Arial" w:cs="Arial"/>
        </w:rPr>
        <w:t xml:space="preserve">Тази рамка е широка 480 пиксела и 800 пиксела висока и заема цялата повърхност на дисплея на телефона. </w:t>
      </w:r>
      <w:r w:rsidRPr="003A1E22">
        <w:rPr>
          <w:rFonts w:ascii="Arial" w:hAnsi="Arial" w:cs="Arial"/>
        </w:rPr>
        <w:tab/>
      </w:r>
      <w:r w:rsidRPr="003A1E22">
        <w:rPr>
          <w:rFonts w:ascii="Arial" w:hAnsi="Arial" w:cs="Arial"/>
        </w:rPr>
        <w:tab/>
      </w:r>
      <w:r w:rsidRPr="003A1E22">
        <w:rPr>
          <w:rFonts w:ascii="Arial" w:hAnsi="Arial" w:cs="Arial"/>
        </w:rPr>
        <w:tab/>
        <w:t xml:space="preserve">Обектът от тип </w:t>
      </w:r>
      <w:r w:rsidRPr="003A1E22">
        <w:rPr>
          <w:rFonts w:ascii="Arial" w:hAnsi="Arial" w:cs="Arial"/>
          <w:b/>
        </w:rPr>
        <w:t xml:space="preserve">PhoneApplicationFrame  </w:t>
      </w:r>
      <w:r w:rsidRPr="003A1E22">
        <w:rPr>
          <w:rFonts w:ascii="Arial" w:hAnsi="Arial" w:cs="Arial"/>
        </w:rPr>
        <w:t xml:space="preserve">после се държи малко  като уеб браузър като навигира до обект наричан </w:t>
      </w:r>
      <w:r w:rsidRPr="003A1E22">
        <w:rPr>
          <w:rFonts w:ascii="Arial" w:hAnsi="Arial" w:cs="Arial"/>
          <w:b/>
        </w:rPr>
        <w:t xml:space="preserve">MainPage  </w:t>
      </w:r>
      <w:r w:rsidRPr="003A1E22">
        <w:rPr>
          <w:rFonts w:ascii="Arial" w:hAnsi="Arial" w:cs="Arial"/>
        </w:rPr>
        <w:t>(главната страница).</w:t>
      </w:r>
    </w:p>
    <w:p w:rsidR="00DD5EB9" w:rsidRPr="003A1E22" w:rsidRDefault="00DD5EB9" w:rsidP="00DD5EB9">
      <w:pPr>
        <w:rPr>
          <w:rFonts w:ascii="Arial" w:hAnsi="Arial" w:cs="Arial"/>
        </w:rPr>
      </w:pPr>
    </w:p>
    <w:p w:rsidR="0094354C" w:rsidRDefault="0094354C" w:rsidP="00ED1FC4">
      <w:pPr>
        <w:pStyle w:val="Default"/>
        <w:spacing w:after="31"/>
        <w:rPr>
          <w:rFonts w:ascii="Arial" w:hAnsi="Arial" w:cs="Arial"/>
          <w:b/>
          <w:bCs/>
          <w:sz w:val="22"/>
          <w:szCs w:val="22"/>
        </w:rPr>
      </w:pPr>
    </w:p>
    <w:p w:rsidR="00DD5EB9"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16. Добавяне на TextBlock към приложение. Добавяне на графичен обект.</w:t>
      </w:r>
    </w:p>
    <w:p w:rsidR="00DD5EB9" w:rsidRPr="003A1E22" w:rsidRDefault="00DD5EB9" w:rsidP="00DD5EB9">
      <w:pPr>
        <w:rPr>
          <w:rFonts w:ascii="Arial" w:hAnsi="Arial" w:cs="Arial"/>
          <w:bCs/>
        </w:rPr>
      </w:pPr>
      <w:r w:rsidRPr="003A1E22">
        <w:rPr>
          <w:rFonts w:ascii="Arial" w:hAnsi="Arial" w:cs="Arial"/>
        </w:rPr>
        <w:t>Добавяне на Блок с текст (</w:t>
      </w:r>
      <w:r w:rsidRPr="003A1E22">
        <w:rPr>
          <w:rFonts w:ascii="Arial" w:hAnsi="Arial" w:cs="Arial"/>
          <w:b/>
          <w:bCs/>
        </w:rPr>
        <w:t>TextBlock</w:t>
      </w:r>
      <w:r w:rsidRPr="003A1E22">
        <w:rPr>
          <w:rFonts w:ascii="Arial" w:hAnsi="Arial" w:cs="Arial"/>
          <w:bCs/>
        </w:rPr>
        <w:t>)</w:t>
      </w:r>
    </w:p>
    <w:p w:rsidR="00DD5EB9" w:rsidRPr="003A1E22" w:rsidRDefault="00DD5EB9" w:rsidP="00DD5EB9">
      <w:pPr>
        <w:pStyle w:val="ListParagraph"/>
        <w:numPr>
          <w:ilvl w:val="0"/>
          <w:numId w:val="6"/>
        </w:numPr>
        <w:rPr>
          <w:rFonts w:ascii="Arial" w:hAnsi="Arial" w:cs="Arial"/>
        </w:rPr>
      </w:pPr>
      <w:r w:rsidRPr="003A1E22">
        <w:rPr>
          <w:rFonts w:ascii="Arial" w:hAnsi="Arial" w:cs="Arial"/>
        </w:rPr>
        <w:t xml:space="preserve">Ако </w:t>
      </w:r>
      <w:r w:rsidRPr="003A1E22">
        <w:rPr>
          <w:rFonts w:ascii="Arial" w:hAnsi="Arial" w:cs="Arial"/>
          <w:b/>
          <w:bCs/>
        </w:rPr>
        <w:t xml:space="preserve">MainPage.xaml </w:t>
      </w:r>
      <w:r w:rsidRPr="003A1E22">
        <w:rPr>
          <w:rFonts w:ascii="Arial" w:hAnsi="Arial" w:cs="Arial"/>
          <w:bCs/>
        </w:rPr>
        <w:t xml:space="preserve">не е вече отворен, с двойно натискане на </w:t>
      </w:r>
      <w:r w:rsidRPr="003A1E22">
        <w:rPr>
          <w:rFonts w:ascii="Arial" w:hAnsi="Arial" w:cs="Arial"/>
          <w:b/>
          <w:bCs/>
        </w:rPr>
        <w:t xml:space="preserve">MainPage.xaml </w:t>
      </w:r>
      <w:r w:rsidR="004724CD" w:rsidRPr="00AD1F58">
        <w:rPr>
          <w:rFonts w:ascii="Arial" w:hAnsi="Arial" w:cs="Arial"/>
          <w:bCs/>
        </w:rPr>
        <w:t>в</w:t>
      </w:r>
    </w:p>
    <w:p w:rsidR="00DD5EB9" w:rsidRPr="003A1E22" w:rsidRDefault="00DD5EB9" w:rsidP="00DD5EB9">
      <w:pPr>
        <w:pStyle w:val="ListParagraph"/>
        <w:rPr>
          <w:rFonts w:ascii="Arial" w:hAnsi="Arial" w:cs="Arial"/>
          <w:bCs/>
        </w:rPr>
      </w:pPr>
      <w:r w:rsidRPr="003A1E22">
        <w:rPr>
          <w:rFonts w:ascii="Arial" w:hAnsi="Arial" w:cs="Arial"/>
          <w:b/>
          <w:bCs/>
        </w:rPr>
        <w:t>Solution Explorer</w:t>
      </w:r>
      <w:r w:rsidR="004724CD">
        <w:rPr>
          <w:rFonts w:ascii="Arial" w:hAnsi="Arial" w:cs="Arial"/>
          <w:b/>
          <w:bCs/>
        </w:rPr>
        <w:t xml:space="preserve"> </w:t>
      </w:r>
      <w:r w:rsidR="004724CD" w:rsidRPr="00AD1F58">
        <w:rPr>
          <w:rFonts w:ascii="Arial" w:hAnsi="Arial" w:cs="Arial"/>
          <w:bCs/>
        </w:rPr>
        <w:t>прозореца</w:t>
      </w:r>
      <w:r w:rsidRPr="003A1E22">
        <w:rPr>
          <w:rFonts w:ascii="Arial" w:hAnsi="Arial" w:cs="Arial"/>
          <w:b/>
          <w:bCs/>
        </w:rPr>
        <w:t xml:space="preserve"> </w:t>
      </w:r>
      <w:r w:rsidRPr="003A1E22">
        <w:rPr>
          <w:rFonts w:ascii="Arial" w:hAnsi="Arial" w:cs="Arial"/>
          <w:bCs/>
        </w:rPr>
        <w:t>.</w:t>
      </w:r>
    </w:p>
    <w:p w:rsidR="00DD5EB9" w:rsidRPr="003A1E22" w:rsidRDefault="00DD5EB9" w:rsidP="00DD5EB9">
      <w:pPr>
        <w:pStyle w:val="ListParagraph"/>
        <w:numPr>
          <w:ilvl w:val="0"/>
          <w:numId w:val="6"/>
        </w:numPr>
        <w:rPr>
          <w:rFonts w:ascii="Arial" w:hAnsi="Arial" w:cs="Arial"/>
        </w:rPr>
      </w:pPr>
      <w:r w:rsidRPr="003A1E22">
        <w:rPr>
          <w:rFonts w:ascii="Arial" w:hAnsi="Arial" w:cs="Arial"/>
          <w:bCs/>
        </w:rPr>
        <w:t xml:space="preserve">На менюто </w:t>
      </w:r>
      <w:r w:rsidRPr="003A1E22">
        <w:rPr>
          <w:rFonts w:ascii="Arial" w:hAnsi="Arial" w:cs="Arial"/>
          <w:b/>
          <w:bCs/>
        </w:rPr>
        <w:t xml:space="preserve">View </w:t>
      </w:r>
      <w:r w:rsidRPr="003A1E22">
        <w:rPr>
          <w:rFonts w:ascii="Arial" w:hAnsi="Arial" w:cs="Arial"/>
          <w:bCs/>
        </w:rPr>
        <w:t xml:space="preserve"> натиснете </w:t>
      </w:r>
      <w:r w:rsidRPr="003A1E22">
        <w:rPr>
          <w:rFonts w:ascii="Arial" w:hAnsi="Arial" w:cs="Arial"/>
          <w:b/>
          <w:bCs/>
        </w:rPr>
        <w:t>Other Windows</w:t>
      </w:r>
      <w:r w:rsidR="001D6E53">
        <w:rPr>
          <w:rFonts w:ascii="Arial" w:hAnsi="Arial" w:cs="Arial"/>
          <w:b/>
          <w:bCs/>
        </w:rPr>
        <w:t>,</w:t>
      </w:r>
      <w:r w:rsidRPr="003A1E22">
        <w:rPr>
          <w:rFonts w:ascii="Arial" w:hAnsi="Arial" w:cs="Arial"/>
          <w:bCs/>
        </w:rPr>
        <w:t xml:space="preserve">  натискате</w:t>
      </w:r>
      <w:r w:rsidRPr="003A1E22">
        <w:rPr>
          <w:rFonts w:ascii="Arial" w:hAnsi="Arial" w:cs="Arial"/>
          <w:b/>
          <w:bCs/>
        </w:rPr>
        <w:t xml:space="preserve"> Toolbox </w:t>
      </w:r>
      <w:r w:rsidRPr="003A1E22">
        <w:rPr>
          <w:rFonts w:ascii="Arial" w:hAnsi="Arial" w:cs="Arial"/>
          <w:bCs/>
        </w:rPr>
        <w:t>. Прозореца с</w:t>
      </w:r>
    </w:p>
    <w:p w:rsidR="00DD5EB9" w:rsidRPr="003A1E22" w:rsidRDefault="00DD5EB9" w:rsidP="00DD5EB9">
      <w:pPr>
        <w:pStyle w:val="ListParagraph"/>
        <w:rPr>
          <w:rFonts w:ascii="Arial" w:hAnsi="Arial" w:cs="Arial"/>
          <w:bCs/>
        </w:rPr>
      </w:pPr>
      <w:r w:rsidRPr="003A1E22">
        <w:rPr>
          <w:rFonts w:ascii="Arial" w:hAnsi="Arial" w:cs="Arial"/>
          <w:bCs/>
        </w:rPr>
        <w:t>Инструменти</w:t>
      </w:r>
      <w:r w:rsidRPr="003A1E22">
        <w:rPr>
          <w:rFonts w:ascii="Arial" w:hAnsi="Arial" w:cs="Arial"/>
          <w:b/>
          <w:bCs/>
        </w:rPr>
        <w:t xml:space="preserve"> Toolbox </w:t>
      </w:r>
      <w:r w:rsidRPr="003A1E22">
        <w:rPr>
          <w:rFonts w:ascii="Arial" w:hAnsi="Arial" w:cs="Arial"/>
          <w:bCs/>
        </w:rPr>
        <w:t xml:space="preserve">се показва. </w:t>
      </w:r>
    </w:p>
    <w:p w:rsidR="00DD5EB9" w:rsidRPr="003A1E22" w:rsidRDefault="00DD5EB9" w:rsidP="00DD5EB9">
      <w:pPr>
        <w:pStyle w:val="ListParagraph"/>
        <w:numPr>
          <w:ilvl w:val="0"/>
          <w:numId w:val="6"/>
        </w:numPr>
        <w:rPr>
          <w:rFonts w:ascii="Arial" w:hAnsi="Arial" w:cs="Arial"/>
        </w:rPr>
      </w:pPr>
      <w:r w:rsidRPr="003A1E22">
        <w:rPr>
          <w:rFonts w:ascii="Arial" w:hAnsi="Arial" w:cs="Arial"/>
        </w:rPr>
        <w:t>Преоразмерете или закопчайте кутията за да може да я виждате и да виждате целия телефон едновременно.</w:t>
      </w:r>
    </w:p>
    <w:p w:rsidR="00DD5EB9" w:rsidRPr="003A1E22" w:rsidRDefault="00DD5EB9" w:rsidP="00DD5EB9">
      <w:pPr>
        <w:pStyle w:val="ListParagraph"/>
        <w:numPr>
          <w:ilvl w:val="0"/>
          <w:numId w:val="6"/>
        </w:numPr>
        <w:rPr>
          <w:rFonts w:ascii="Arial" w:hAnsi="Arial" w:cs="Arial"/>
        </w:rPr>
      </w:pPr>
      <w:r w:rsidRPr="003A1E22">
        <w:rPr>
          <w:rFonts w:ascii="Arial" w:hAnsi="Arial" w:cs="Arial"/>
        </w:rPr>
        <w:t xml:space="preserve">От </w:t>
      </w:r>
      <w:r w:rsidRPr="003A1E22">
        <w:rPr>
          <w:rFonts w:ascii="Arial" w:hAnsi="Arial" w:cs="Arial"/>
          <w:b/>
          <w:bCs/>
        </w:rPr>
        <w:t xml:space="preserve">Toolbox </w:t>
      </w:r>
      <w:r w:rsidRPr="003A1E22">
        <w:rPr>
          <w:rFonts w:ascii="Arial" w:hAnsi="Arial" w:cs="Arial"/>
          <w:bCs/>
        </w:rPr>
        <w:t xml:space="preserve">кутията издърпаите </w:t>
      </w:r>
      <w:r w:rsidRPr="003A1E22">
        <w:rPr>
          <w:rFonts w:ascii="Arial" w:hAnsi="Arial" w:cs="Arial"/>
          <w:b/>
          <w:bCs/>
        </w:rPr>
        <w:t xml:space="preserve">TextBlock </w:t>
      </w:r>
      <w:r w:rsidRPr="003A1E22">
        <w:rPr>
          <w:rFonts w:ascii="Arial" w:hAnsi="Arial" w:cs="Arial"/>
          <w:bCs/>
        </w:rPr>
        <w:t>на главния панел на телефона.</w:t>
      </w:r>
    </w:p>
    <w:p w:rsidR="00DD5EB9" w:rsidRPr="003A1E22" w:rsidRDefault="00DD5EB9" w:rsidP="00DD5EB9">
      <w:pPr>
        <w:pStyle w:val="ListParagraph"/>
        <w:rPr>
          <w:rFonts w:ascii="Arial" w:hAnsi="Arial" w:cs="Arial"/>
          <w:bCs/>
        </w:rPr>
      </w:pPr>
      <w:r w:rsidRPr="003A1E22">
        <w:rPr>
          <w:rFonts w:ascii="Arial" w:hAnsi="Arial" w:cs="Arial"/>
          <w:bCs/>
        </w:rPr>
        <w:t xml:space="preserve">В </w:t>
      </w:r>
      <w:r w:rsidRPr="003A1E22">
        <w:rPr>
          <w:rFonts w:ascii="Arial" w:hAnsi="Arial" w:cs="Arial"/>
          <w:b/>
          <w:bCs/>
        </w:rPr>
        <w:t xml:space="preserve">XAML </w:t>
      </w:r>
      <w:r w:rsidRPr="003A1E22">
        <w:rPr>
          <w:rFonts w:ascii="Arial" w:hAnsi="Arial" w:cs="Arial"/>
          <w:bCs/>
        </w:rPr>
        <w:t xml:space="preserve">изглед, забележете, че </w:t>
      </w:r>
      <w:r w:rsidRPr="003A1E22">
        <w:rPr>
          <w:rFonts w:ascii="Arial" w:hAnsi="Arial" w:cs="Arial"/>
          <w:b/>
          <w:bCs/>
          <w:i/>
          <w:iCs/>
        </w:rPr>
        <w:t xml:space="preserve">TextBlock </w:t>
      </w:r>
      <w:r w:rsidRPr="003A1E22">
        <w:rPr>
          <w:rFonts w:ascii="Arial" w:hAnsi="Arial" w:cs="Arial"/>
          <w:bCs/>
          <w:iCs/>
        </w:rPr>
        <w:t xml:space="preserve">е добавен в панела </w:t>
      </w:r>
      <w:r w:rsidRPr="003A1E22">
        <w:rPr>
          <w:rFonts w:ascii="Arial" w:hAnsi="Arial" w:cs="Arial"/>
          <w:b/>
          <w:bCs/>
        </w:rPr>
        <w:t xml:space="preserve">Grid content </w:t>
      </w:r>
      <w:r w:rsidRPr="003A1E22">
        <w:rPr>
          <w:rFonts w:ascii="Arial" w:hAnsi="Arial" w:cs="Arial"/>
          <w:bCs/>
        </w:rPr>
        <w:t>(съдържание на мрежата)</w:t>
      </w:r>
    </w:p>
    <w:p w:rsidR="00DD5EB9" w:rsidRPr="003A1E22" w:rsidRDefault="00DD5EB9" w:rsidP="00DD5EB9">
      <w:pPr>
        <w:pStyle w:val="ListParagraph"/>
        <w:rPr>
          <w:rFonts w:ascii="Arial" w:hAnsi="Arial" w:cs="Arial"/>
          <w:bCs/>
        </w:rPr>
      </w:pPr>
      <w:r w:rsidRPr="003A1E22">
        <w:rPr>
          <w:rFonts w:ascii="Arial" w:hAnsi="Arial" w:cs="Arial"/>
          <w:b/>
          <w:bCs/>
        </w:rPr>
        <w:t xml:space="preserve">MainPage.xaml </w:t>
      </w:r>
      <w:r w:rsidRPr="003A1E22">
        <w:rPr>
          <w:rFonts w:ascii="Arial" w:hAnsi="Arial" w:cs="Arial"/>
          <w:bCs/>
        </w:rPr>
        <w:t>сега включва:</w:t>
      </w:r>
    </w:p>
    <w:p w:rsidR="00DD5EB9" w:rsidRPr="003A1E22" w:rsidRDefault="00DD5EB9" w:rsidP="00DD5EB9">
      <w:pPr>
        <w:pStyle w:val="Default"/>
        <w:rPr>
          <w:rFonts w:ascii="Arial" w:hAnsi="Arial" w:cs="Arial"/>
          <w:bCs/>
          <w:color w:val="auto"/>
          <w:sz w:val="22"/>
          <w:szCs w:val="22"/>
        </w:rPr>
      </w:pPr>
      <w:r w:rsidRPr="003A1E22">
        <w:rPr>
          <w:rFonts w:ascii="Arial" w:hAnsi="Arial" w:cs="Arial"/>
          <w:bCs/>
          <w:color w:val="auto"/>
          <w:sz w:val="22"/>
          <w:szCs w:val="22"/>
        </w:rPr>
        <w:t>&lt;Grid x:Name="ContentPanel" Grid.Row="1" Margin="12,0,12,0"&gt; &lt;TextBlock Text="Hello, World" HorizontalAlignment="Center" VerticalAlignment="Center" /&gt; &lt;/Grid</w:t>
      </w:r>
      <w:r w:rsidRPr="003A1E22">
        <w:rPr>
          <w:rFonts w:ascii="Arial" w:hAnsi="Arial" w:cs="Arial"/>
          <w:color w:val="auto"/>
          <w:sz w:val="22"/>
          <w:szCs w:val="22"/>
        </w:rPr>
        <w:t>&gt;</w:t>
      </w:r>
    </w:p>
    <w:p w:rsidR="00DD5EB9" w:rsidRPr="003A1E22" w:rsidRDefault="00DD5EB9" w:rsidP="00DD5EB9">
      <w:pPr>
        <w:pStyle w:val="ListParagraph"/>
        <w:rPr>
          <w:rFonts w:ascii="Arial" w:hAnsi="Arial" w:cs="Arial"/>
        </w:rPr>
      </w:pPr>
    </w:p>
    <w:p w:rsidR="00DD5EB9" w:rsidRPr="003A1E22" w:rsidRDefault="00DD5EB9" w:rsidP="00DD5EB9">
      <w:pPr>
        <w:pStyle w:val="ListParagraph"/>
        <w:numPr>
          <w:ilvl w:val="0"/>
          <w:numId w:val="6"/>
        </w:numPr>
        <w:rPr>
          <w:rFonts w:ascii="Arial" w:hAnsi="Arial" w:cs="Arial"/>
        </w:rPr>
      </w:pPr>
      <w:r w:rsidRPr="003A1E22">
        <w:rPr>
          <w:rFonts w:ascii="Arial" w:hAnsi="Arial" w:cs="Arial"/>
        </w:rPr>
        <w:t>На менюто изглед(</w:t>
      </w:r>
      <w:r w:rsidRPr="003A1E22">
        <w:rPr>
          <w:rFonts w:ascii="Arial" w:hAnsi="Arial" w:cs="Arial"/>
          <w:b/>
          <w:bCs/>
        </w:rPr>
        <w:t>View</w:t>
      </w:r>
      <w:r w:rsidRPr="003A1E22">
        <w:rPr>
          <w:rFonts w:ascii="Arial" w:hAnsi="Arial" w:cs="Arial"/>
          <w:bCs/>
        </w:rPr>
        <w:t>) , натиснете други прозорци(</w:t>
      </w:r>
      <w:r w:rsidRPr="003A1E22">
        <w:rPr>
          <w:rFonts w:ascii="Arial" w:hAnsi="Arial" w:cs="Arial"/>
          <w:b/>
          <w:bCs/>
        </w:rPr>
        <w:t>Other Windows</w:t>
      </w:r>
      <w:r w:rsidRPr="003A1E22">
        <w:rPr>
          <w:rFonts w:ascii="Arial" w:hAnsi="Arial" w:cs="Arial"/>
          <w:bCs/>
        </w:rPr>
        <w:t>), след това натиснете прозорец с характеристики(</w:t>
      </w:r>
      <w:r w:rsidRPr="003A1E22">
        <w:rPr>
          <w:rFonts w:ascii="Arial" w:hAnsi="Arial" w:cs="Arial"/>
          <w:b/>
          <w:bCs/>
        </w:rPr>
        <w:t>Properties Window</w:t>
      </w:r>
      <w:r w:rsidRPr="003A1E22">
        <w:rPr>
          <w:rFonts w:ascii="Arial" w:hAnsi="Arial" w:cs="Arial"/>
          <w:bCs/>
        </w:rPr>
        <w:t>).  Прозорецът с карактеристики се показва.</w:t>
      </w:r>
    </w:p>
    <w:p w:rsidR="00DD5EB9" w:rsidRPr="003A1E22" w:rsidRDefault="00DD5EB9" w:rsidP="00DD5EB9">
      <w:pPr>
        <w:pStyle w:val="ListParagraph"/>
        <w:rPr>
          <w:rFonts w:ascii="Arial" w:hAnsi="Arial" w:cs="Arial"/>
          <w:bCs/>
        </w:rPr>
      </w:pPr>
      <w:r w:rsidRPr="003A1E22">
        <w:rPr>
          <w:rFonts w:ascii="Arial" w:hAnsi="Arial" w:cs="Arial"/>
          <w:bCs/>
        </w:rPr>
        <w:t xml:space="preserve">Добавяне на </w:t>
      </w:r>
      <w:r w:rsidRPr="003A1E22">
        <w:rPr>
          <w:rFonts w:ascii="Arial" w:hAnsi="Arial" w:cs="Arial"/>
          <w:b/>
          <w:bCs/>
        </w:rPr>
        <w:t xml:space="preserve">Graphics </w:t>
      </w:r>
      <w:r w:rsidRPr="003A1E22">
        <w:rPr>
          <w:rFonts w:ascii="Arial" w:hAnsi="Arial" w:cs="Arial"/>
          <w:bCs/>
        </w:rPr>
        <w:t>или графики</w:t>
      </w:r>
    </w:p>
    <w:p w:rsidR="00DD5EB9" w:rsidRPr="003A1E22" w:rsidRDefault="00DD5EB9" w:rsidP="00DD5EB9">
      <w:pPr>
        <w:pStyle w:val="ListParagraph"/>
        <w:rPr>
          <w:rFonts w:ascii="Arial" w:hAnsi="Arial" w:cs="Arial"/>
          <w:b/>
          <w:bCs/>
        </w:rPr>
      </w:pPr>
      <w:r w:rsidRPr="003A1E22">
        <w:rPr>
          <w:rFonts w:ascii="Arial" w:hAnsi="Arial" w:cs="Arial"/>
          <w:bCs/>
        </w:rPr>
        <w:t>В Silverlight може да добавяте графики използвайки класовете за форми (</w:t>
      </w:r>
      <w:r w:rsidRPr="003A1E22">
        <w:rPr>
          <w:rFonts w:ascii="Arial" w:hAnsi="Arial" w:cs="Arial"/>
          <w:b/>
          <w:bCs/>
        </w:rPr>
        <w:t>Shape classes).</w:t>
      </w:r>
    </w:p>
    <w:p w:rsidR="00DD5EB9" w:rsidRPr="003A1E22" w:rsidRDefault="00DD5EB9" w:rsidP="00DD5EB9">
      <w:pPr>
        <w:pStyle w:val="ListParagraph"/>
        <w:rPr>
          <w:rFonts w:ascii="Arial" w:hAnsi="Arial" w:cs="Arial"/>
          <w:bCs/>
        </w:rPr>
      </w:pPr>
      <w:r w:rsidRPr="003A1E22">
        <w:rPr>
          <w:rFonts w:ascii="Arial" w:hAnsi="Arial" w:cs="Arial"/>
          <w:bCs/>
        </w:rPr>
        <w:t xml:space="preserve">Вие може да създавате </w:t>
      </w:r>
      <w:r w:rsidR="003727FD">
        <w:rPr>
          <w:rFonts w:ascii="Arial" w:hAnsi="Arial" w:cs="Arial"/>
          <w:bCs/>
        </w:rPr>
        <w:t>п</w:t>
      </w:r>
      <w:r w:rsidRPr="003A1E22">
        <w:rPr>
          <w:rFonts w:ascii="Arial" w:hAnsi="Arial" w:cs="Arial"/>
          <w:bCs/>
        </w:rPr>
        <w:t>рости форми, като правоъгалници или по комплексни фигури като полигони. Четки(</w:t>
      </w:r>
      <w:r w:rsidRPr="003A1E22">
        <w:rPr>
          <w:rFonts w:ascii="Arial" w:hAnsi="Arial" w:cs="Arial"/>
          <w:b/>
          <w:bCs/>
        </w:rPr>
        <w:t>Brushes</w:t>
      </w:r>
      <w:r w:rsidRPr="003A1E22">
        <w:rPr>
          <w:rFonts w:ascii="Arial" w:hAnsi="Arial" w:cs="Arial"/>
          <w:bCs/>
        </w:rPr>
        <w:t xml:space="preserve">) се използват за оцветяване или изрисуване на обекти в Silverlight. Вие ще започнете като добавите </w:t>
      </w:r>
      <w:r w:rsidRPr="003A1E22">
        <w:rPr>
          <w:rFonts w:ascii="Arial" w:hAnsi="Arial" w:cs="Arial"/>
          <w:b/>
          <w:bCs/>
        </w:rPr>
        <w:t xml:space="preserve">StackPanel </w:t>
      </w:r>
      <w:r w:rsidRPr="003A1E22">
        <w:rPr>
          <w:rFonts w:ascii="Arial" w:hAnsi="Arial" w:cs="Arial"/>
          <w:bCs/>
        </w:rPr>
        <w:t xml:space="preserve">около </w:t>
      </w:r>
      <w:r w:rsidRPr="003A1E22">
        <w:rPr>
          <w:rFonts w:ascii="Arial" w:hAnsi="Arial" w:cs="Arial"/>
          <w:b/>
          <w:bCs/>
        </w:rPr>
        <w:t>TextBlock</w:t>
      </w:r>
      <w:r w:rsidRPr="003A1E22">
        <w:rPr>
          <w:rFonts w:ascii="Arial" w:hAnsi="Arial" w:cs="Arial"/>
          <w:bCs/>
        </w:rPr>
        <w:t xml:space="preserve">-а. </w:t>
      </w:r>
      <w:r w:rsidRPr="003A1E22">
        <w:rPr>
          <w:rFonts w:ascii="Arial" w:hAnsi="Arial" w:cs="Arial"/>
          <w:b/>
          <w:bCs/>
        </w:rPr>
        <w:t xml:space="preserve">Panel </w:t>
      </w:r>
      <w:r w:rsidRPr="003A1E22">
        <w:rPr>
          <w:rFonts w:ascii="Arial" w:hAnsi="Arial" w:cs="Arial"/>
          <w:bCs/>
        </w:rPr>
        <w:t xml:space="preserve">–ът е контейнер, който се използва за групиране и полагане на UI елементи. Всяко приложение трябва да има поне един панел. </w:t>
      </w:r>
      <w:r w:rsidRPr="003A1E22">
        <w:rPr>
          <w:rFonts w:ascii="Arial" w:hAnsi="Arial" w:cs="Arial"/>
          <w:b/>
          <w:bCs/>
        </w:rPr>
        <w:t xml:space="preserve">StackPanel </w:t>
      </w:r>
      <w:r w:rsidRPr="003A1E22">
        <w:rPr>
          <w:rFonts w:ascii="Arial" w:hAnsi="Arial" w:cs="Arial"/>
          <w:bCs/>
        </w:rPr>
        <w:t xml:space="preserve">полага всеки елемент един след  друг, или вертикални или хоризонтално в зависимост от орентацията. </w:t>
      </w:r>
      <w:r w:rsidRPr="003A1E22">
        <w:rPr>
          <w:rFonts w:ascii="Arial" w:hAnsi="Arial" w:cs="Arial"/>
          <w:b/>
          <w:bCs/>
        </w:rPr>
        <w:t>Grid</w:t>
      </w:r>
      <w:r w:rsidRPr="003A1E22">
        <w:rPr>
          <w:rFonts w:ascii="Arial" w:hAnsi="Arial" w:cs="Arial"/>
          <w:bCs/>
        </w:rPr>
        <w:t xml:space="preserve">(мрежата) и </w:t>
      </w:r>
      <w:r w:rsidRPr="003A1E22">
        <w:rPr>
          <w:rFonts w:ascii="Arial" w:hAnsi="Arial" w:cs="Arial"/>
          <w:b/>
          <w:bCs/>
        </w:rPr>
        <w:t xml:space="preserve">Canvas </w:t>
      </w:r>
      <w:r w:rsidRPr="003A1E22">
        <w:rPr>
          <w:rFonts w:ascii="Arial" w:hAnsi="Arial" w:cs="Arial"/>
          <w:bCs/>
        </w:rPr>
        <w:t xml:space="preserve">(платното) панелите позволяват за по-точно позициониране на елементите. Формата която ще създадете е елипса. Елипсата ще се появи в </w:t>
      </w:r>
      <w:r w:rsidRPr="003A1E22">
        <w:rPr>
          <w:rFonts w:ascii="Arial" w:hAnsi="Arial" w:cs="Arial"/>
          <w:b/>
          <w:bCs/>
        </w:rPr>
        <w:t xml:space="preserve">TextBlock </w:t>
      </w:r>
      <w:r w:rsidRPr="003A1E22">
        <w:rPr>
          <w:rFonts w:ascii="Arial" w:hAnsi="Arial" w:cs="Arial"/>
          <w:bCs/>
        </w:rPr>
        <w:t xml:space="preserve">в </w:t>
      </w:r>
      <w:r w:rsidRPr="003A1E22">
        <w:rPr>
          <w:rFonts w:ascii="Arial" w:hAnsi="Arial" w:cs="Arial"/>
          <w:b/>
          <w:bCs/>
        </w:rPr>
        <w:t>StackPanel –</w:t>
      </w:r>
      <w:r w:rsidRPr="003A1E22">
        <w:rPr>
          <w:rFonts w:ascii="Arial" w:hAnsi="Arial" w:cs="Arial"/>
          <w:bCs/>
        </w:rPr>
        <w:t xml:space="preserve">лът. Вие ще зададете височина и ширина на елипсата също така и запълването </w:t>
      </w:r>
      <w:r w:rsidRPr="003A1E22">
        <w:rPr>
          <w:rFonts w:ascii="Arial" w:hAnsi="Arial" w:cs="Arial"/>
          <w:bCs/>
        </w:rPr>
        <w:lastRenderedPageBreak/>
        <w:t>(</w:t>
      </w:r>
      <w:r w:rsidRPr="003A1E22">
        <w:rPr>
          <w:rFonts w:ascii="Arial" w:hAnsi="Arial" w:cs="Arial"/>
          <w:b/>
          <w:bCs/>
        </w:rPr>
        <w:t>Fill</w:t>
      </w:r>
      <w:r w:rsidRPr="003A1E22">
        <w:rPr>
          <w:rFonts w:ascii="Arial" w:hAnsi="Arial" w:cs="Arial"/>
          <w:bCs/>
        </w:rPr>
        <w:t>). За запълването вие трябва да зададете четка(</w:t>
      </w:r>
      <w:r w:rsidRPr="003A1E22">
        <w:rPr>
          <w:rFonts w:ascii="Arial" w:hAnsi="Arial" w:cs="Arial"/>
          <w:b/>
          <w:bCs/>
        </w:rPr>
        <w:t>Brush</w:t>
      </w:r>
      <w:r w:rsidRPr="003A1E22">
        <w:rPr>
          <w:rFonts w:ascii="Arial" w:hAnsi="Arial" w:cs="Arial"/>
          <w:bCs/>
        </w:rPr>
        <w:t xml:space="preserve">) за да нарисувате елипсата. </w:t>
      </w:r>
    </w:p>
    <w:p w:rsidR="00ED1FC4" w:rsidRPr="003A1E22" w:rsidRDefault="00ED1FC4" w:rsidP="00ED1FC4">
      <w:pPr>
        <w:pStyle w:val="Default"/>
        <w:spacing w:after="31"/>
        <w:rPr>
          <w:rFonts w:ascii="Arial" w:hAnsi="Arial" w:cs="Arial"/>
          <w:sz w:val="22"/>
          <w:szCs w:val="22"/>
        </w:rPr>
      </w:pPr>
      <w:r w:rsidRPr="003A1E22">
        <w:rPr>
          <w:rFonts w:ascii="Arial" w:hAnsi="Arial" w:cs="Arial"/>
          <w:b/>
          <w:bCs/>
          <w:sz w:val="22"/>
          <w:szCs w:val="22"/>
        </w:rPr>
        <w:t xml:space="preserve"> </w:t>
      </w: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17. Добавяне на бутон и обработчик. Публикуване и marketplace. </w:t>
      </w:r>
    </w:p>
    <w:p w:rsidR="00DD5EB9" w:rsidRPr="003A1E22" w:rsidRDefault="00DD5EB9" w:rsidP="00DD5EB9">
      <w:pPr>
        <w:pStyle w:val="ListParagraph"/>
        <w:rPr>
          <w:rFonts w:ascii="Arial" w:hAnsi="Arial" w:cs="Arial"/>
          <w:bCs/>
        </w:rPr>
      </w:pPr>
      <w:r w:rsidRPr="003A1E22">
        <w:rPr>
          <w:rFonts w:ascii="Arial" w:hAnsi="Arial" w:cs="Arial"/>
        </w:rPr>
        <w:t xml:space="preserve"> </w:t>
      </w:r>
      <w:r w:rsidRPr="003A1E22">
        <w:rPr>
          <w:rFonts w:ascii="Arial" w:hAnsi="Arial" w:cs="Arial"/>
          <w:bCs/>
        </w:rPr>
        <w:t xml:space="preserve">Silverlight има богата библиотека с контроли, която включва </w:t>
      </w:r>
      <w:r w:rsidRPr="003A1E22">
        <w:rPr>
          <w:rFonts w:ascii="Arial" w:hAnsi="Arial" w:cs="Arial"/>
          <w:b/>
          <w:bCs/>
        </w:rPr>
        <w:t>Button</w:t>
      </w:r>
      <w:r w:rsidRPr="003A1E22">
        <w:rPr>
          <w:rFonts w:ascii="Arial" w:hAnsi="Arial" w:cs="Arial"/>
          <w:bCs/>
        </w:rPr>
        <w:t>(бутон),</w:t>
      </w:r>
      <w:r w:rsidRPr="003A1E22">
        <w:rPr>
          <w:rFonts w:ascii="Arial" w:hAnsi="Arial" w:cs="Arial"/>
          <w:b/>
          <w:bCs/>
        </w:rPr>
        <w:t xml:space="preserve"> TextBox</w:t>
      </w:r>
      <w:r w:rsidRPr="003A1E22">
        <w:rPr>
          <w:rFonts w:ascii="Arial" w:hAnsi="Arial" w:cs="Arial"/>
          <w:bCs/>
        </w:rPr>
        <w:t xml:space="preserve">(текстова кутия), </w:t>
      </w:r>
      <w:r w:rsidRPr="003A1E22">
        <w:rPr>
          <w:rFonts w:ascii="Arial" w:hAnsi="Arial" w:cs="Arial"/>
          <w:b/>
          <w:bCs/>
        </w:rPr>
        <w:t>ListBox</w:t>
      </w:r>
      <w:r w:rsidRPr="003A1E22">
        <w:rPr>
          <w:rFonts w:ascii="Arial" w:hAnsi="Arial" w:cs="Arial"/>
          <w:bCs/>
        </w:rPr>
        <w:t>(списъчна кутия)</w:t>
      </w:r>
      <w:r w:rsidRPr="003A1E22">
        <w:rPr>
          <w:rFonts w:ascii="Arial" w:hAnsi="Arial" w:cs="Arial"/>
          <w:b/>
          <w:bCs/>
        </w:rPr>
        <w:t xml:space="preserve"> </w:t>
      </w:r>
      <w:r w:rsidRPr="003A1E22">
        <w:rPr>
          <w:rFonts w:ascii="Arial" w:hAnsi="Arial" w:cs="Arial"/>
          <w:bCs/>
        </w:rPr>
        <w:t>и много други. Съществуват две стъпки за добавяне на бутон.Първата стъпка е да добавим</w:t>
      </w:r>
      <w:r w:rsidRPr="003A1E22">
        <w:rPr>
          <w:rFonts w:ascii="Arial" w:hAnsi="Arial" w:cs="Arial"/>
          <w:b/>
          <w:bCs/>
        </w:rPr>
        <w:t xml:space="preserve"> Button</w:t>
      </w:r>
      <w:r w:rsidRPr="003A1E22">
        <w:rPr>
          <w:rFonts w:ascii="Arial" w:hAnsi="Arial" w:cs="Arial"/>
          <w:bCs/>
        </w:rPr>
        <w:t xml:space="preserve"> елемент в </w:t>
      </w:r>
      <w:r w:rsidRPr="003A1E22">
        <w:rPr>
          <w:rFonts w:ascii="Arial" w:hAnsi="Arial" w:cs="Arial"/>
          <w:b/>
          <w:bCs/>
        </w:rPr>
        <w:t>XAML</w:t>
      </w:r>
      <w:r w:rsidRPr="003A1E22">
        <w:rPr>
          <w:rFonts w:ascii="Arial" w:hAnsi="Arial" w:cs="Arial"/>
          <w:bCs/>
        </w:rPr>
        <w:t>. Втората стъпка е да се добави логика за обработване на събитие генериран от взаимодействието на ползвателя, като натискате на бутон.</w:t>
      </w:r>
    </w:p>
    <w:p w:rsidR="00DD5EB9" w:rsidRPr="003A1E22" w:rsidRDefault="00DD5EB9" w:rsidP="00DD5EB9">
      <w:pPr>
        <w:pStyle w:val="ListParagraph"/>
        <w:numPr>
          <w:ilvl w:val="0"/>
          <w:numId w:val="6"/>
        </w:numPr>
        <w:rPr>
          <w:rFonts w:ascii="Arial" w:hAnsi="Arial" w:cs="Arial"/>
          <w:b/>
        </w:rPr>
      </w:pPr>
      <w:r w:rsidRPr="003A1E22">
        <w:rPr>
          <w:rFonts w:ascii="Arial" w:hAnsi="Arial" w:cs="Arial"/>
          <w:bCs/>
        </w:rPr>
        <w:t xml:space="preserve">В </w:t>
      </w:r>
      <w:r w:rsidRPr="003A1E22">
        <w:rPr>
          <w:rFonts w:ascii="Arial" w:hAnsi="Arial" w:cs="Arial"/>
          <w:b/>
          <w:bCs/>
        </w:rPr>
        <w:t>XAML</w:t>
      </w:r>
      <w:r w:rsidRPr="003A1E22">
        <w:rPr>
          <w:rFonts w:ascii="Arial" w:hAnsi="Arial" w:cs="Arial"/>
          <w:bCs/>
        </w:rPr>
        <w:t xml:space="preserve"> изглед  добавете следния  </w:t>
      </w:r>
      <w:r w:rsidRPr="003A1E22">
        <w:rPr>
          <w:rFonts w:ascii="Arial" w:hAnsi="Arial" w:cs="Arial"/>
          <w:b/>
          <w:bCs/>
        </w:rPr>
        <w:t xml:space="preserve">XAML </w:t>
      </w:r>
      <w:r w:rsidR="00542A7E">
        <w:rPr>
          <w:rFonts w:ascii="Arial" w:hAnsi="Arial" w:cs="Arial"/>
          <w:bCs/>
        </w:rPr>
        <w:t xml:space="preserve"> код.</w:t>
      </w:r>
    </w:p>
    <w:p w:rsidR="00DD5EB9" w:rsidRPr="003A1E22" w:rsidRDefault="00DD5EB9" w:rsidP="00DD5EB9">
      <w:pPr>
        <w:pStyle w:val="Default"/>
        <w:rPr>
          <w:rFonts w:ascii="Arial" w:hAnsi="Arial" w:cs="Arial"/>
          <w:color w:val="auto"/>
          <w:sz w:val="22"/>
          <w:szCs w:val="22"/>
        </w:rPr>
      </w:pPr>
      <w:r w:rsidRPr="003A1E22">
        <w:rPr>
          <w:rFonts w:ascii="Arial" w:hAnsi="Arial" w:cs="Arial"/>
          <w:color w:val="auto"/>
          <w:sz w:val="22"/>
          <w:szCs w:val="22"/>
        </w:rPr>
        <w:t xml:space="preserve">&lt;BUTTON HEIGHT="150" Width="300" </w:t>
      </w:r>
    </w:p>
    <w:p w:rsidR="00DD5EB9" w:rsidRPr="003A1E22" w:rsidRDefault="00DD5EB9" w:rsidP="00DD5EB9">
      <w:pPr>
        <w:pStyle w:val="ListParagraph"/>
        <w:numPr>
          <w:ilvl w:val="0"/>
          <w:numId w:val="6"/>
        </w:numPr>
        <w:rPr>
          <w:rFonts w:ascii="Arial" w:hAnsi="Arial" w:cs="Arial"/>
          <w:b/>
        </w:rPr>
      </w:pPr>
      <w:r w:rsidRPr="003A1E22">
        <w:rPr>
          <w:rFonts w:ascii="Arial" w:hAnsi="Arial" w:cs="Arial"/>
        </w:rPr>
        <w:t>Name="FirstBUTTON" Content="Tap" /&gt;  Студиото може да създаде обработчик на събития за вас.</w:t>
      </w:r>
    </w:p>
    <w:p w:rsidR="00DD5EB9" w:rsidRPr="003A1E22" w:rsidRDefault="00DD5EB9" w:rsidP="00DD5EB9">
      <w:pPr>
        <w:pStyle w:val="ListParagraph"/>
        <w:rPr>
          <w:rFonts w:ascii="Arial" w:hAnsi="Arial" w:cs="Arial"/>
        </w:rPr>
      </w:pPr>
      <w:r w:rsidRPr="003A1E22">
        <w:rPr>
          <w:rFonts w:ascii="Arial" w:hAnsi="Arial" w:cs="Arial"/>
        </w:rPr>
        <w:t>Публикуване в  Marketplace</w:t>
      </w:r>
    </w:p>
    <w:p w:rsidR="00DD5EB9" w:rsidRPr="003A1E22" w:rsidRDefault="00BA1DDE" w:rsidP="00DD5EB9">
      <w:pPr>
        <w:pStyle w:val="ListParagraph"/>
        <w:rPr>
          <w:rFonts w:ascii="Arial" w:hAnsi="Arial" w:cs="Arial"/>
          <w:bCs/>
        </w:rPr>
      </w:pPr>
      <w:r>
        <w:rPr>
          <w:rFonts w:ascii="Arial" w:hAnsi="Arial" w:cs="Arial"/>
        </w:rPr>
        <w:t xml:space="preserve">   </w:t>
      </w:r>
      <w:r w:rsidR="004E3B18">
        <w:rPr>
          <w:rFonts w:ascii="Arial" w:hAnsi="Arial" w:cs="Arial"/>
        </w:rPr>
        <w:t>Когато</w:t>
      </w:r>
      <w:r w:rsidR="002C4CE0">
        <w:rPr>
          <w:rFonts w:ascii="Arial" w:hAnsi="Arial" w:cs="Arial"/>
        </w:rPr>
        <w:t xml:space="preserve"> сте завършили приложението и </w:t>
      </w:r>
      <w:r w:rsidR="00DD5EB9" w:rsidRPr="003A1E22">
        <w:rPr>
          <w:rFonts w:ascii="Arial" w:hAnsi="Arial" w:cs="Arial"/>
        </w:rPr>
        <w:t>желаете да го дистрибутирате публично за безплатно сваляне или да го продавате</w:t>
      </w:r>
      <w:r w:rsidR="002A0A55">
        <w:rPr>
          <w:rFonts w:ascii="Arial" w:hAnsi="Arial" w:cs="Arial"/>
        </w:rPr>
        <w:t>, можете да го направите по следния начин</w:t>
      </w:r>
      <w:r w:rsidR="00DD5EB9" w:rsidRPr="003A1E22">
        <w:rPr>
          <w:rFonts w:ascii="Arial" w:hAnsi="Arial" w:cs="Arial"/>
        </w:rPr>
        <w:t xml:space="preserve">. За да направите това като подавате вашето приложение на пазара на </w:t>
      </w:r>
      <w:r w:rsidR="00DD5EB9" w:rsidRPr="003A1E22">
        <w:rPr>
          <w:rFonts w:ascii="Arial" w:hAnsi="Arial" w:cs="Arial"/>
          <w:bCs/>
        </w:rPr>
        <w:t xml:space="preserve">Windows Phone. Вие изпращате вашето приложение за публикуване през </w:t>
      </w:r>
      <w:r w:rsidR="00DD5EB9" w:rsidRPr="003A1E22">
        <w:rPr>
          <w:rFonts w:ascii="Arial" w:hAnsi="Arial" w:cs="Arial"/>
          <w:b/>
          <w:bCs/>
        </w:rPr>
        <w:t>App Hub</w:t>
      </w:r>
      <w:r w:rsidR="00DD5EB9" w:rsidRPr="003A1E22">
        <w:rPr>
          <w:rFonts w:ascii="Arial" w:hAnsi="Arial" w:cs="Arial"/>
          <w:bCs/>
        </w:rPr>
        <w:t xml:space="preserve"> , където то отива през процес на сертификация за да се осигури, че то изпълнява всички изисквания. Когато приложелието е сертифицирано, се създава страница в </w:t>
      </w:r>
      <w:r w:rsidR="00DD5EB9" w:rsidRPr="003A1E22">
        <w:rPr>
          <w:rFonts w:ascii="Arial" w:hAnsi="Arial" w:cs="Arial"/>
        </w:rPr>
        <w:t xml:space="preserve">Marketplace-а за да се намира от телефоните в </w:t>
      </w:r>
      <w:r w:rsidR="00DD5EB9" w:rsidRPr="003A1E22">
        <w:rPr>
          <w:rFonts w:ascii="Arial" w:hAnsi="Arial" w:cs="Arial"/>
          <w:bCs/>
        </w:rPr>
        <w:t>Zune софтуерът.</w:t>
      </w:r>
    </w:p>
    <w:p w:rsidR="00DD5EB9" w:rsidRPr="003A1E22" w:rsidRDefault="00DD5EB9"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18. Особености при изобразяване на малък дисплей. Видове и решения. </w:t>
      </w:r>
    </w:p>
    <w:p w:rsidR="00560448" w:rsidRPr="00560448" w:rsidRDefault="00411625" w:rsidP="00560448">
      <w:pPr>
        <w:pStyle w:val="Default"/>
        <w:spacing w:after="31"/>
        <w:rPr>
          <w:rFonts w:ascii="Arial" w:hAnsi="Arial" w:cs="Arial"/>
          <w:sz w:val="22"/>
          <w:szCs w:val="22"/>
        </w:rPr>
      </w:pPr>
      <w:r>
        <w:rPr>
          <w:rFonts w:ascii="Arial" w:hAnsi="Arial" w:cs="Arial"/>
          <w:sz w:val="22"/>
          <w:szCs w:val="22"/>
        </w:rPr>
        <w:t xml:space="preserve">   </w:t>
      </w:r>
      <w:r w:rsidR="00560448">
        <w:rPr>
          <w:rFonts w:ascii="Arial" w:hAnsi="Arial" w:cs="Arial"/>
          <w:sz w:val="22"/>
          <w:szCs w:val="22"/>
        </w:rPr>
        <w:t>При първоначалното пускане на</w:t>
      </w:r>
      <w:r w:rsidR="00560448" w:rsidRPr="00560448">
        <w:rPr>
          <w:rFonts w:ascii="Arial" w:hAnsi="Arial" w:cs="Arial"/>
          <w:sz w:val="22"/>
          <w:szCs w:val="22"/>
        </w:rPr>
        <w:t xml:space="preserve"> Windows Phone 7</w:t>
      </w:r>
      <w:r w:rsidR="00560448">
        <w:rPr>
          <w:rFonts w:ascii="Arial" w:hAnsi="Arial" w:cs="Arial"/>
          <w:sz w:val="22"/>
          <w:szCs w:val="22"/>
        </w:rPr>
        <w:t xml:space="preserve">, устройствата трябва са с размер на дисплея </w:t>
      </w:r>
      <w:r w:rsidR="00560448" w:rsidRPr="00560448">
        <w:rPr>
          <w:rFonts w:ascii="Arial" w:hAnsi="Arial" w:cs="Arial"/>
          <w:sz w:val="22"/>
          <w:szCs w:val="22"/>
        </w:rPr>
        <w:t xml:space="preserve">480 × 800 </w:t>
      </w:r>
      <w:r w:rsidR="00560448">
        <w:rPr>
          <w:rFonts w:ascii="Arial" w:hAnsi="Arial" w:cs="Arial"/>
          <w:sz w:val="22"/>
          <w:szCs w:val="22"/>
        </w:rPr>
        <w:t>пиксела</w:t>
      </w:r>
      <w:r w:rsidR="00560448" w:rsidRPr="00560448">
        <w:rPr>
          <w:rFonts w:ascii="Arial" w:hAnsi="Arial" w:cs="Arial"/>
          <w:sz w:val="22"/>
          <w:szCs w:val="22"/>
        </w:rPr>
        <w:t xml:space="preserve">. </w:t>
      </w:r>
      <w:r w:rsidR="00560448">
        <w:rPr>
          <w:rFonts w:ascii="Arial" w:hAnsi="Arial" w:cs="Arial"/>
          <w:sz w:val="22"/>
          <w:szCs w:val="22"/>
        </w:rPr>
        <w:t>В бъдеще, е възможна и поддръжката на екрани с размер</w:t>
      </w:r>
      <w:r w:rsidR="00560448" w:rsidRPr="00560448">
        <w:rPr>
          <w:rFonts w:ascii="Arial" w:hAnsi="Arial" w:cs="Arial"/>
          <w:sz w:val="22"/>
          <w:szCs w:val="22"/>
        </w:rPr>
        <w:t xml:space="preserve"> 32</w:t>
      </w:r>
      <w:r w:rsidR="00560448">
        <w:rPr>
          <w:rFonts w:ascii="Arial" w:hAnsi="Arial" w:cs="Arial"/>
          <w:sz w:val="22"/>
          <w:szCs w:val="22"/>
        </w:rPr>
        <w:t>0 × 480</w:t>
      </w:r>
      <w:r w:rsidR="00560448" w:rsidRPr="00560448">
        <w:rPr>
          <w:rFonts w:ascii="Arial" w:hAnsi="Arial" w:cs="Arial"/>
          <w:sz w:val="22"/>
          <w:szCs w:val="22"/>
        </w:rPr>
        <w:t>.</w:t>
      </w:r>
    </w:p>
    <w:p w:rsidR="00DD5EB9" w:rsidRPr="00DE5263" w:rsidRDefault="00452CE8" w:rsidP="00560448">
      <w:pPr>
        <w:pStyle w:val="Default"/>
        <w:spacing w:after="31"/>
        <w:rPr>
          <w:rFonts w:ascii="Arial" w:hAnsi="Arial" w:cs="Arial"/>
          <w:sz w:val="22"/>
          <w:szCs w:val="22"/>
          <w:lang w:val="en-US"/>
        </w:rPr>
      </w:pPr>
      <w:r>
        <w:rPr>
          <w:rFonts w:ascii="Arial" w:hAnsi="Arial" w:cs="Arial"/>
          <w:sz w:val="22"/>
          <w:szCs w:val="22"/>
        </w:rPr>
        <w:t>Тези размери са познати като „голям“ и „малък“</w:t>
      </w:r>
      <w:r w:rsidR="00560448" w:rsidRPr="00560448">
        <w:rPr>
          <w:rFonts w:ascii="Arial" w:hAnsi="Arial" w:cs="Arial"/>
          <w:sz w:val="22"/>
          <w:szCs w:val="22"/>
        </w:rPr>
        <w:t xml:space="preserve">. </w:t>
      </w:r>
      <w:r w:rsidR="007600AE">
        <w:rPr>
          <w:rFonts w:ascii="Arial" w:hAnsi="Arial" w:cs="Arial"/>
          <w:sz w:val="22"/>
          <w:szCs w:val="22"/>
        </w:rPr>
        <w:t>Най-големият общ знаменател на хоризонталните и вертикални размери на двата дисплея е 160, поради което могат да се представят като сбор от множество квадрати с размер 160х160 пиксела. Разбира се, телефоните могат да се завъртат в панорамен режим, като някои приложения могат да изискват определена ориентация.</w:t>
      </w:r>
      <w:r w:rsidR="00150270">
        <w:rPr>
          <w:rFonts w:ascii="Arial" w:hAnsi="Arial" w:cs="Arial"/>
          <w:sz w:val="22"/>
          <w:szCs w:val="22"/>
        </w:rPr>
        <w:br/>
        <w:t xml:space="preserve">   Всички размери в</w:t>
      </w:r>
      <w:r w:rsidR="00150270" w:rsidRPr="00150270">
        <w:rPr>
          <w:rFonts w:ascii="Arial" w:hAnsi="Arial" w:cs="Arial"/>
          <w:sz w:val="22"/>
          <w:szCs w:val="22"/>
        </w:rPr>
        <w:t xml:space="preserve"> Silverlight </w:t>
      </w:r>
      <w:r w:rsidR="00150270">
        <w:rPr>
          <w:rFonts w:ascii="Arial" w:hAnsi="Arial" w:cs="Arial"/>
          <w:sz w:val="22"/>
          <w:szCs w:val="22"/>
        </w:rPr>
        <w:t>са в пиксели</w:t>
      </w:r>
      <w:r w:rsidR="00150270" w:rsidRPr="00150270">
        <w:rPr>
          <w:rFonts w:ascii="Arial" w:hAnsi="Arial" w:cs="Arial"/>
          <w:sz w:val="22"/>
          <w:szCs w:val="22"/>
        </w:rPr>
        <w:t xml:space="preserve">. </w:t>
      </w:r>
      <w:r w:rsidR="00150270">
        <w:rPr>
          <w:rFonts w:ascii="Arial" w:hAnsi="Arial" w:cs="Arial"/>
          <w:sz w:val="22"/>
          <w:szCs w:val="22"/>
        </w:rPr>
        <w:t xml:space="preserve">При размер на шрифта 36, се оказва, че реалният размер е 48 пиксела, поради </w:t>
      </w:r>
      <w:r w:rsidR="00B23243">
        <w:rPr>
          <w:rFonts w:ascii="Arial" w:hAnsi="Arial" w:cs="Arial"/>
          <w:sz w:val="22"/>
          <w:szCs w:val="22"/>
        </w:rPr>
        <w:t>разстоянието, необходимо за предотвратяване на сливането на текста. Обикновено размерите на шрифта се изразяват в точки, като една точка е близо 1/72-ра от инча</w:t>
      </w:r>
      <w:r w:rsidR="00150270" w:rsidRPr="00150270">
        <w:rPr>
          <w:rFonts w:ascii="Arial" w:hAnsi="Arial" w:cs="Arial"/>
          <w:sz w:val="22"/>
          <w:szCs w:val="22"/>
        </w:rPr>
        <w:t>.</w:t>
      </w:r>
      <w:r w:rsidR="001B5590">
        <w:rPr>
          <w:rFonts w:ascii="Arial" w:hAnsi="Arial" w:cs="Arial"/>
          <w:sz w:val="22"/>
          <w:szCs w:val="22"/>
        </w:rPr>
        <w:t xml:space="preserve"> Преобразуването от пиксели в точки става по следния начин:</w:t>
      </w:r>
      <w:r w:rsidR="001B5590">
        <w:rPr>
          <w:rFonts w:ascii="Arial" w:hAnsi="Arial" w:cs="Arial"/>
          <w:sz w:val="22"/>
          <w:szCs w:val="22"/>
        </w:rPr>
        <w:br/>
        <w:t xml:space="preserve"> При принтери с 600 точки за инч(</w:t>
      </w:r>
      <w:r w:rsidR="001B5590">
        <w:rPr>
          <w:rFonts w:ascii="Arial" w:hAnsi="Arial" w:cs="Arial"/>
          <w:sz w:val="22"/>
          <w:szCs w:val="22"/>
          <w:lang w:val="en-US"/>
        </w:rPr>
        <w:t>DPI</w:t>
      </w:r>
      <w:r w:rsidR="001B5590">
        <w:rPr>
          <w:rFonts w:ascii="Arial" w:hAnsi="Arial" w:cs="Arial"/>
          <w:sz w:val="22"/>
          <w:szCs w:val="22"/>
        </w:rPr>
        <w:t xml:space="preserve">), 72-точков шрифт ще е 600 пиксела! Обикновено, дисплеите са с около 100 </w:t>
      </w:r>
      <w:r w:rsidR="001B5590">
        <w:rPr>
          <w:rFonts w:ascii="Arial" w:hAnsi="Arial" w:cs="Arial"/>
          <w:sz w:val="22"/>
          <w:szCs w:val="22"/>
          <w:lang w:val="en-US"/>
        </w:rPr>
        <w:t>DPI</w:t>
      </w:r>
      <w:r w:rsidR="001B5590">
        <w:rPr>
          <w:rFonts w:ascii="Arial" w:hAnsi="Arial" w:cs="Arial"/>
          <w:sz w:val="22"/>
          <w:szCs w:val="22"/>
        </w:rPr>
        <w:t>(най-често 96), което определя размера на точките- 1 точка</w:t>
      </w:r>
      <w:r w:rsidR="001B5590">
        <w:rPr>
          <w:rFonts w:ascii="Arial" w:hAnsi="Arial" w:cs="Arial"/>
          <w:sz w:val="22"/>
          <w:szCs w:val="22"/>
          <w:lang w:val="en-US"/>
        </w:rPr>
        <w:t>=</w:t>
      </w:r>
      <w:r w:rsidR="001B5590">
        <w:rPr>
          <w:rFonts w:ascii="Arial" w:hAnsi="Arial" w:cs="Arial"/>
          <w:sz w:val="22"/>
          <w:szCs w:val="22"/>
        </w:rPr>
        <w:t xml:space="preserve"> ¾*пиксел, а 1 пиксел</w:t>
      </w:r>
      <w:r w:rsidR="001B5590">
        <w:rPr>
          <w:rFonts w:ascii="Arial" w:hAnsi="Arial" w:cs="Arial"/>
          <w:sz w:val="22"/>
          <w:szCs w:val="22"/>
          <w:lang w:val="en-US"/>
        </w:rPr>
        <w:t>=</w:t>
      </w:r>
      <w:r w:rsidR="001B5590">
        <w:rPr>
          <w:rFonts w:ascii="Arial" w:hAnsi="Arial" w:cs="Arial"/>
          <w:sz w:val="22"/>
          <w:szCs w:val="22"/>
        </w:rPr>
        <w:t xml:space="preserve"> 4/3*точка</w:t>
      </w:r>
      <w:r w:rsidR="00DE5263">
        <w:rPr>
          <w:rFonts w:ascii="Arial" w:hAnsi="Arial" w:cs="Arial"/>
          <w:sz w:val="22"/>
          <w:szCs w:val="22"/>
        </w:rPr>
        <w:t>.</w:t>
      </w:r>
      <w:r w:rsidR="00BE1504">
        <w:rPr>
          <w:rFonts w:ascii="Arial" w:hAnsi="Arial" w:cs="Arial"/>
          <w:sz w:val="22"/>
          <w:szCs w:val="22"/>
        </w:rPr>
        <w:br/>
        <w:t xml:space="preserve">  При мобилните устройства с високи резолюции се стига до </w:t>
      </w:r>
      <w:r w:rsidR="00BE1504">
        <w:rPr>
          <w:rFonts w:ascii="Arial" w:hAnsi="Arial" w:cs="Arial"/>
          <w:sz w:val="22"/>
          <w:szCs w:val="22"/>
          <w:lang w:val="en-US"/>
        </w:rPr>
        <w:t xml:space="preserve">DPI </w:t>
      </w:r>
      <w:r w:rsidR="00BE1504">
        <w:rPr>
          <w:rFonts w:ascii="Arial" w:hAnsi="Arial" w:cs="Arial"/>
          <w:sz w:val="22"/>
          <w:szCs w:val="22"/>
        </w:rPr>
        <w:t>с размери 264(за 480х800).</w:t>
      </w:r>
      <w:r w:rsidR="00560448">
        <w:rPr>
          <w:rFonts w:ascii="Arial" w:hAnsi="Arial" w:cs="Arial"/>
          <w:sz w:val="22"/>
          <w:szCs w:val="22"/>
        </w:rPr>
        <w:br/>
      </w: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19. Работа с данни. Източници на данни. Терминология. </w:t>
      </w:r>
    </w:p>
    <w:p w:rsidR="00DD5EB9" w:rsidRPr="003A1E22" w:rsidRDefault="00DD5EB9" w:rsidP="00DD5EB9">
      <w:pPr>
        <w:rPr>
          <w:rFonts w:ascii="Arial" w:hAnsi="Arial" w:cs="Arial"/>
        </w:rPr>
      </w:pPr>
      <w:r w:rsidRPr="003A1E22">
        <w:rPr>
          <w:rFonts w:ascii="Arial" w:hAnsi="Arial" w:cs="Arial"/>
          <w:b/>
          <w:bCs/>
          <w:noProof/>
          <w:color w:val="000000"/>
          <w:lang w:val="en-US"/>
        </w:rPr>
        <w:lastRenderedPageBreak/>
        <w:drawing>
          <wp:inline distT="0" distB="0" distL="0" distR="0" wp14:anchorId="08C5DF62" wp14:editId="2A1759A4">
            <wp:extent cx="4827270" cy="26047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7270" cy="2604770"/>
                    </a:xfrm>
                    <a:prstGeom prst="rect">
                      <a:avLst/>
                    </a:prstGeom>
                    <a:noFill/>
                    <a:ln>
                      <a:noFill/>
                    </a:ln>
                  </pic:spPr>
                </pic:pic>
              </a:graphicData>
            </a:graphic>
          </wp:inline>
        </w:drawing>
      </w:r>
    </w:p>
    <w:p w:rsidR="00DD5EB9" w:rsidRPr="003A1E22" w:rsidRDefault="00DD5EB9" w:rsidP="00DD5EB9">
      <w:pPr>
        <w:autoSpaceDE w:val="0"/>
        <w:autoSpaceDN w:val="0"/>
        <w:adjustRightInd w:val="0"/>
        <w:spacing w:after="31" w:line="240" w:lineRule="auto"/>
        <w:rPr>
          <w:rFonts w:ascii="Arial" w:hAnsi="Arial" w:cs="Arial"/>
          <w:b/>
          <w:bCs/>
        </w:rPr>
      </w:pPr>
      <w:r w:rsidRPr="003A1E22">
        <w:rPr>
          <w:rFonts w:ascii="Arial" w:hAnsi="Arial" w:cs="Arial"/>
        </w:rPr>
        <w:t xml:space="preserve">Файлове с ресурси </w:t>
      </w:r>
      <w:r w:rsidRPr="003A1E22">
        <w:rPr>
          <w:rFonts w:ascii="Arial" w:hAnsi="Arial" w:cs="Arial"/>
          <w:b/>
          <w:bCs/>
        </w:rPr>
        <w:t>Resource Files</w:t>
      </w:r>
    </w:p>
    <w:p w:rsidR="00DD5EB9" w:rsidRPr="003A1E22" w:rsidRDefault="00DD5EB9" w:rsidP="00DD5EB9">
      <w:pPr>
        <w:autoSpaceDE w:val="0"/>
        <w:autoSpaceDN w:val="0"/>
        <w:adjustRightInd w:val="0"/>
        <w:spacing w:after="31" w:line="240" w:lineRule="auto"/>
        <w:rPr>
          <w:rFonts w:ascii="Arial" w:hAnsi="Arial" w:cs="Arial"/>
          <w:bCs/>
        </w:rPr>
      </w:pPr>
      <w:r w:rsidRPr="003A1E22">
        <w:rPr>
          <w:rFonts w:ascii="Arial" w:hAnsi="Arial" w:cs="Arial"/>
          <w:bCs/>
        </w:rPr>
        <w:t>Файловете с ресурси са вградени в пакета на проекта (.xap). Преимуществото на ресурс файловете е, че файла винаги ще бъде на разположение на приложението. Макар , че на вашето приложение може да му отнеме повече време да стартира</w:t>
      </w:r>
      <w:r w:rsidR="00E2402D">
        <w:rPr>
          <w:rFonts w:ascii="Arial" w:hAnsi="Arial" w:cs="Arial"/>
          <w:bCs/>
        </w:rPr>
        <w:t>,</w:t>
      </w:r>
      <w:r w:rsidRPr="003A1E22">
        <w:rPr>
          <w:rFonts w:ascii="Arial" w:hAnsi="Arial" w:cs="Arial"/>
          <w:bCs/>
        </w:rPr>
        <w:t xml:space="preserve"> когато използвате ресурс файлове. Вие може да доступите ресурс файловете като използвате Аpplication.GetResourceStream().</w:t>
      </w:r>
    </w:p>
    <w:p w:rsidR="00DD5EB9" w:rsidRPr="003A1E22" w:rsidRDefault="00DD5EB9" w:rsidP="00DD5EB9">
      <w:pPr>
        <w:autoSpaceDE w:val="0"/>
        <w:autoSpaceDN w:val="0"/>
        <w:adjustRightInd w:val="0"/>
        <w:spacing w:after="31" w:line="240" w:lineRule="auto"/>
        <w:rPr>
          <w:rFonts w:ascii="Arial" w:hAnsi="Arial" w:cs="Arial"/>
          <w:bCs/>
        </w:rPr>
      </w:pPr>
      <w:r w:rsidRPr="003A1E22">
        <w:rPr>
          <w:rFonts w:ascii="Arial" w:hAnsi="Arial" w:cs="Arial"/>
          <w:bCs/>
        </w:rPr>
        <w:t xml:space="preserve">Файлове със съдържание </w:t>
      </w:r>
      <w:r w:rsidRPr="003A1E22">
        <w:rPr>
          <w:rFonts w:ascii="Arial" w:hAnsi="Arial" w:cs="Arial"/>
          <w:b/>
          <w:bCs/>
        </w:rPr>
        <w:t>Content Files</w:t>
      </w:r>
      <w:r w:rsidRPr="003A1E22">
        <w:rPr>
          <w:rFonts w:ascii="Arial" w:hAnsi="Arial" w:cs="Arial"/>
          <w:bCs/>
        </w:rPr>
        <w:t xml:space="preserve"> </w:t>
      </w:r>
    </w:p>
    <w:p w:rsidR="00DD5EB9" w:rsidRPr="003A1E22" w:rsidRDefault="00DD5EB9" w:rsidP="00DD5EB9">
      <w:pPr>
        <w:autoSpaceDE w:val="0"/>
        <w:autoSpaceDN w:val="0"/>
        <w:adjustRightInd w:val="0"/>
        <w:spacing w:after="31" w:line="240" w:lineRule="auto"/>
        <w:rPr>
          <w:rFonts w:ascii="Arial" w:hAnsi="Arial" w:cs="Arial"/>
          <w:bCs/>
        </w:rPr>
      </w:pPr>
      <w:r w:rsidRPr="003A1E22">
        <w:rPr>
          <w:rFonts w:ascii="Arial" w:hAnsi="Arial" w:cs="Arial"/>
          <w:bCs/>
        </w:rPr>
        <w:t xml:space="preserve">Най- вече за причини свързани с производителност, файловете със съдържание са предпочитани пред ресурс файловете за Windows Phone 7 приложения. </w:t>
      </w:r>
      <w:r w:rsidRPr="003A1E22">
        <w:rPr>
          <w:rFonts w:ascii="Arial" w:hAnsi="Arial" w:cs="Arial"/>
          <w:b/>
          <w:bCs/>
        </w:rPr>
        <w:t xml:space="preserve">Content  </w:t>
      </w:r>
      <w:r w:rsidRPr="003A1E22">
        <w:rPr>
          <w:rFonts w:ascii="Arial" w:hAnsi="Arial" w:cs="Arial"/>
          <w:bCs/>
        </w:rPr>
        <w:t>файловете са включени в пакета на приложението (.xap) без да има нужда  от вграждане в сглобяването на проекта. Макар , че те не са компилирани в сглобката (</w:t>
      </w:r>
      <w:r w:rsidRPr="003A1E22">
        <w:rPr>
          <w:rFonts w:ascii="Arial" w:hAnsi="Arial" w:cs="Arial"/>
          <w:b/>
          <w:bCs/>
        </w:rPr>
        <w:t>assembly</w:t>
      </w:r>
      <w:r w:rsidRPr="003A1E22">
        <w:rPr>
          <w:rFonts w:ascii="Arial" w:hAnsi="Arial" w:cs="Arial"/>
          <w:bCs/>
        </w:rPr>
        <w:t xml:space="preserve">), сглобките са компилирани с </w:t>
      </w:r>
      <w:r w:rsidRPr="003A1E22">
        <w:rPr>
          <w:rFonts w:ascii="Arial" w:hAnsi="Arial" w:cs="Arial"/>
          <w:b/>
          <w:bCs/>
        </w:rPr>
        <w:t xml:space="preserve">metadata </w:t>
      </w:r>
      <w:r w:rsidRPr="003A1E22">
        <w:rPr>
          <w:rFonts w:ascii="Arial" w:hAnsi="Arial" w:cs="Arial"/>
          <w:bCs/>
        </w:rPr>
        <w:t>която установява асоциация с всеки фаел от тип съдържание.</w:t>
      </w:r>
    </w:p>
    <w:p w:rsidR="00DD5EB9" w:rsidRPr="003A1E22" w:rsidRDefault="00DD5EB9" w:rsidP="00DD5EB9">
      <w:pPr>
        <w:pStyle w:val="Default"/>
        <w:rPr>
          <w:rFonts w:ascii="Arial" w:hAnsi="Arial" w:cs="Arial"/>
          <w:bCs/>
          <w:color w:val="auto"/>
          <w:sz w:val="22"/>
          <w:szCs w:val="22"/>
        </w:rPr>
      </w:pPr>
      <w:r w:rsidRPr="003A1E22">
        <w:rPr>
          <w:rFonts w:ascii="Arial" w:hAnsi="Arial" w:cs="Arial"/>
          <w:bCs/>
          <w:color w:val="auto"/>
          <w:sz w:val="22"/>
          <w:szCs w:val="22"/>
        </w:rPr>
        <w:t>Isolated Storage изолирано съхранение</w:t>
      </w:r>
    </w:p>
    <w:p w:rsidR="00DD5EB9" w:rsidRPr="003A1E22" w:rsidRDefault="00DD5EB9" w:rsidP="00DD5EB9">
      <w:pPr>
        <w:pStyle w:val="Default"/>
        <w:rPr>
          <w:rFonts w:ascii="Arial" w:hAnsi="Arial" w:cs="Arial"/>
          <w:bCs/>
          <w:color w:val="auto"/>
          <w:sz w:val="22"/>
          <w:szCs w:val="22"/>
        </w:rPr>
      </w:pPr>
      <w:r w:rsidRPr="003A1E22">
        <w:rPr>
          <w:rFonts w:ascii="Arial" w:hAnsi="Arial" w:cs="Arial"/>
          <w:bCs/>
          <w:color w:val="auto"/>
          <w:sz w:val="22"/>
          <w:szCs w:val="22"/>
        </w:rPr>
        <w:t>Ако се искате да запазите или да получите специфична потребителска информация вие може да използвате Isolated Storage(Изолираното съхранение). Silverlight за Windows Phone приложения не съществува директен достъп до файловата система на операционната система. Макар , че вие може да използвате Isolated Storage за да съхраните или получите данни локално на устройството. Съществуват 2 начина за използване на isolated storage:</w:t>
      </w:r>
    </w:p>
    <w:p w:rsidR="00DD5EB9" w:rsidRPr="003A1E22" w:rsidRDefault="00DD5EB9" w:rsidP="00DD5EB9">
      <w:pPr>
        <w:pStyle w:val="Default"/>
        <w:numPr>
          <w:ilvl w:val="0"/>
          <w:numId w:val="6"/>
        </w:numPr>
        <w:rPr>
          <w:rFonts w:ascii="Arial" w:hAnsi="Arial" w:cs="Arial"/>
          <w:bCs/>
          <w:color w:val="auto"/>
          <w:sz w:val="22"/>
          <w:szCs w:val="22"/>
        </w:rPr>
      </w:pPr>
      <w:r w:rsidRPr="003A1E22">
        <w:rPr>
          <w:rFonts w:ascii="Arial" w:hAnsi="Arial" w:cs="Arial"/>
          <w:bCs/>
          <w:color w:val="auto"/>
          <w:sz w:val="22"/>
          <w:szCs w:val="22"/>
        </w:rPr>
        <w:t>Да запазваме или получаваме данни като двойки  от ключ/стойност(</w:t>
      </w:r>
      <w:r w:rsidRPr="003A1E22">
        <w:rPr>
          <w:rFonts w:ascii="Arial" w:hAnsi="Arial" w:cs="Arial"/>
          <w:b/>
          <w:bCs/>
          <w:color w:val="auto"/>
          <w:sz w:val="22"/>
          <w:szCs w:val="22"/>
        </w:rPr>
        <w:t>key/value</w:t>
      </w:r>
      <w:r w:rsidRPr="003A1E22">
        <w:rPr>
          <w:rFonts w:ascii="Arial" w:hAnsi="Arial" w:cs="Arial"/>
          <w:bCs/>
          <w:color w:val="auto"/>
          <w:sz w:val="22"/>
          <w:szCs w:val="22"/>
        </w:rPr>
        <w:t xml:space="preserve">) които използват класа </w:t>
      </w:r>
      <w:r w:rsidRPr="003A1E22">
        <w:rPr>
          <w:rFonts w:ascii="Arial" w:hAnsi="Arial" w:cs="Arial"/>
          <w:b/>
          <w:bCs/>
          <w:color w:val="auto"/>
          <w:sz w:val="22"/>
          <w:szCs w:val="22"/>
        </w:rPr>
        <w:t>IsolatedStorageSettings</w:t>
      </w:r>
    </w:p>
    <w:p w:rsidR="00DD5EB9" w:rsidRPr="003A1E22" w:rsidRDefault="00DD5EB9" w:rsidP="00DD5EB9">
      <w:pPr>
        <w:pStyle w:val="ListParagraph"/>
        <w:numPr>
          <w:ilvl w:val="0"/>
          <w:numId w:val="6"/>
        </w:numPr>
        <w:autoSpaceDE w:val="0"/>
        <w:autoSpaceDN w:val="0"/>
        <w:adjustRightInd w:val="0"/>
        <w:spacing w:after="31" w:line="240" w:lineRule="auto"/>
        <w:rPr>
          <w:rFonts w:ascii="Arial" w:hAnsi="Arial" w:cs="Arial"/>
          <w:bCs/>
        </w:rPr>
      </w:pPr>
      <w:r w:rsidRPr="003A1E22">
        <w:rPr>
          <w:rFonts w:ascii="Arial" w:hAnsi="Arial" w:cs="Arial"/>
          <w:bCs/>
        </w:rPr>
        <w:t>Да запазване или получаваме файлове като използвале класа</w:t>
      </w:r>
      <w:r w:rsidRPr="003A1E22">
        <w:rPr>
          <w:rFonts w:ascii="Arial" w:hAnsi="Arial" w:cs="Arial"/>
          <w:b/>
          <w:bCs/>
        </w:rPr>
        <w:t xml:space="preserve"> IsolatedStorageFile</w:t>
      </w:r>
    </w:p>
    <w:p w:rsidR="00DD5EB9" w:rsidRPr="003A1E22" w:rsidRDefault="00DD5EB9" w:rsidP="00ED1FC4">
      <w:pPr>
        <w:pStyle w:val="Default"/>
        <w:spacing w:after="31"/>
        <w:rPr>
          <w:rFonts w:ascii="Arial" w:hAnsi="Arial" w:cs="Arial"/>
          <w:sz w:val="22"/>
          <w:szCs w:val="22"/>
        </w:rPr>
      </w:pPr>
    </w:p>
    <w:p w:rsidR="00DD5EB9" w:rsidRPr="003A1E22" w:rsidRDefault="00DD5EB9" w:rsidP="00ED1FC4">
      <w:pPr>
        <w:pStyle w:val="Default"/>
        <w:spacing w:after="31"/>
        <w:rPr>
          <w:rFonts w:ascii="Arial" w:hAnsi="Arial" w:cs="Arial"/>
          <w:b/>
          <w:bCs/>
          <w:sz w:val="22"/>
          <w:szCs w:val="22"/>
        </w:rPr>
      </w:pPr>
    </w:p>
    <w:p w:rsidR="00DD5EB9" w:rsidRPr="003A1E22" w:rsidRDefault="00DD5EB9" w:rsidP="00ED1FC4">
      <w:pPr>
        <w:pStyle w:val="Default"/>
        <w:spacing w:after="31"/>
        <w:rPr>
          <w:rFonts w:ascii="Arial" w:hAnsi="Arial" w:cs="Arial"/>
          <w:b/>
          <w:bCs/>
          <w:sz w:val="22"/>
          <w:szCs w:val="22"/>
        </w:rPr>
      </w:pPr>
    </w:p>
    <w:p w:rsidR="00DD5EB9" w:rsidRPr="003A1E22" w:rsidRDefault="00DD5EB9" w:rsidP="00ED1FC4">
      <w:pPr>
        <w:pStyle w:val="Default"/>
        <w:spacing w:after="31"/>
        <w:rPr>
          <w:rFonts w:ascii="Arial" w:hAnsi="Arial" w:cs="Arial"/>
          <w:b/>
          <w:bCs/>
          <w:sz w:val="22"/>
          <w:szCs w:val="22"/>
        </w:rPr>
      </w:pPr>
    </w:p>
    <w:p w:rsidR="00DD5EB9" w:rsidRPr="003A1E22" w:rsidRDefault="00DD5EB9" w:rsidP="00DD5EB9">
      <w:pPr>
        <w:pStyle w:val="Default"/>
        <w:spacing w:after="31"/>
        <w:rPr>
          <w:rFonts w:ascii="Arial" w:hAnsi="Arial" w:cs="Arial"/>
          <w:b/>
          <w:bCs/>
          <w:sz w:val="22"/>
          <w:szCs w:val="22"/>
        </w:rPr>
      </w:pPr>
      <w:r w:rsidRPr="003A1E22">
        <w:rPr>
          <w:rFonts w:ascii="Arial" w:hAnsi="Arial" w:cs="Arial"/>
          <w:b/>
          <w:bCs/>
          <w:sz w:val="22"/>
          <w:szCs w:val="22"/>
        </w:rPr>
        <w:t>20. Web услуги и протоколи.</w:t>
      </w:r>
    </w:p>
    <w:p w:rsidR="00DD5EB9" w:rsidRPr="003A1E22" w:rsidRDefault="00DD5EB9" w:rsidP="00DD5EB9">
      <w:pPr>
        <w:pStyle w:val="ListParagraph"/>
        <w:autoSpaceDE w:val="0"/>
        <w:autoSpaceDN w:val="0"/>
        <w:adjustRightInd w:val="0"/>
        <w:spacing w:after="31" w:line="240" w:lineRule="auto"/>
        <w:rPr>
          <w:rFonts w:ascii="Arial" w:hAnsi="Arial" w:cs="Arial"/>
          <w:bCs/>
        </w:rPr>
      </w:pPr>
    </w:p>
    <w:p w:rsidR="00A92409" w:rsidRPr="003A1E22" w:rsidRDefault="00A92409" w:rsidP="00DD5EB9">
      <w:pPr>
        <w:pStyle w:val="ListParagraph"/>
        <w:autoSpaceDE w:val="0"/>
        <w:autoSpaceDN w:val="0"/>
        <w:adjustRightInd w:val="0"/>
        <w:spacing w:after="31" w:line="240" w:lineRule="auto"/>
        <w:rPr>
          <w:rFonts w:ascii="Arial" w:hAnsi="Arial" w:cs="Arial"/>
          <w:b/>
          <w:bCs/>
        </w:rPr>
      </w:pPr>
      <w:r w:rsidRPr="003A1E22">
        <w:rPr>
          <w:rFonts w:ascii="Arial" w:hAnsi="Arial" w:cs="Arial"/>
          <w:b/>
          <w:bCs/>
        </w:rPr>
        <w:t>От презентациите на Наков:</w:t>
      </w:r>
    </w:p>
    <w:p w:rsidR="00DD5EB9" w:rsidRPr="003A1E22" w:rsidRDefault="00DD5EB9" w:rsidP="00DD5EB9">
      <w:pPr>
        <w:pStyle w:val="ListParagraph"/>
        <w:autoSpaceDE w:val="0"/>
        <w:autoSpaceDN w:val="0"/>
        <w:adjustRightInd w:val="0"/>
        <w:spacing w:after="31" w:line="240" w:lineRule="auto"/>
        <w:rPr>
          <w:rFonts w:ascii="Arial" w:hAnsi="Arial" w:cs="Arial"/>
          <w:bCs/>
        </w:rPr>
      </w:pPr>
      <w:r w:rsidRPr="003A1E22">
        <w:rPr>
          <w:rFonts w:ascii="Arial" w:hAnsi="Arial" w:cs="Arial"/>
          <w:bCs/>
        </w:rPr>
        <w:t xml:space="preserve">Web Service терминология </w:t>
      </w:r>
    </w:p>
    <w:p w:rsidR="00DD5EB9" w:rsidRPr="003A1E22" w:rsidRDefault="00DD5EB9" w:rsidP="00DD5EB9">
      <w:pPr>
        <w:pStyle w:val="ListParagraph"/>
        <w:autoSpaceDE w:val="0"/>
        <w:autoSpaceDN w:val="0"/>
        <w:adjustRightInd w:val="0"/>
        <w:spacing w:after="31" w:line="240" w:lineRule="auto"/>
        <w:rPr>
          <w:rFonts w:ascii="Arial" w:hAnsi="Arial" w:cs="Arial"/>
          <w:bCs/>
        </w:rPr>
      </w:pPr>
      <w:r w:rsidRPr="003A1E22">
        <w:rPr>
          <w:rFonts w:ascii="Arial" w:hAnsi="Arial" w:cs="Arial"/>
          <w:bCs/>
        </w:rPr>
        <w:t>Работата с различни уеб услуги може да бъде малко объркващо заради различните типове услуги, формати и технологии.  Описаните по доло са някои термини свързани с уеб услугите.</w:t>
      </w:r>
    </w:p>
    <w:p w:rsidR="00DD5EB9" w:rsidRPr="003A1E22" w:rsidRDefault="00DD5EB9" w:rsidP="00DD5EB9">
      <w:pPr>
        <w:pStyle w:val="ListParagraph"/>
        <w:autoSpaceDE w:val="0"/>
        <w:autoSpaceDN w:val="0"/>
        <w:adjustRightInd w:val="0"/>
        <w:spacing w:after="31" w:line="240" w:lineRule="auto"/>
        <w:rPr>
          <w:rFonts w:ascii="Arial" w:hAnsi="Arial" w:cs="Arial"/>
          <w:bCs/>
        </w:rPr>
      </w:pPr>
      <w:r w:rsidRPr="003A1E22">
        <w:rPr>
          <w:rFonts w:ascii="Arial" w:hAnsi="Arial" w:cs="Arial"/>
          <w:bCs/>
        </w:rPr>
        <w:t>Термин. Описание</w:t>
      </w:r>
    </w:p>
    <w:p w:rsidR="00DD5EB9" w:rsidRPr="003A1E22" w:rsidRDefault="00DD5EB9" w:rsidP="00DD5EB9">
      <w:pPr>
        <w:pStyle w:val="ListParagraph"/>
        <w:autoSpaceDE w:val="0"/>
        <w:autoSpaceDN w:val="0"/>
        <w:adjustRightInd w:val="0"/>
        <w:spacing w:after="31" w:line="240" w:lineRule="auto"/>
        <w:rPr>
          <w:rFonts w:ascii="Arial" w:hAnsi="Arial" w:cs="Arial"/>
          <w:color w:val="000000"/>
        </w:rPr>
      </w:pPr>
      <w:r w:rsidRPr="003A1E22">
        <w:rPr>
          <w:rFonts w:ascii="Arial" w:hAnsi="Arial" w:cs="Arial"/>
          <w:b/>
          <w:color w:val="000000"/>
        </w:rPr>
        <w:lastRenderedPageBreak/>
        <w:t>web service</w:t>
      </w:r>
      <w:r w:rsidRPr="003A1E22">
        <w:rPr>
          <w:rFonts w:ascii="Arial" w:hAnsi="Arial" w:cs="Arial"/>
          <w:color w:val="000000"/>
        </w:rPr>
        <w:t xml:space="preserve"> (уеб услуги) – Дялове от логиката на приложението която предоставя данни и услуги до други приложения. Приложенията достъпват уеб услуги като използват стандартни уеб протоколи и формати за данни като HTTP, XML, и SOAP, независимо как всеки елемент е имплементиран.</w:t>
      </w:r>
    </w:p>
    <w:p w:rsidR="00DD5EB9" w:rsidRPr="003A1E22" w:rsidRDefault="00DD5EB9" w:rsidP="00DD5EB9">
      <w:pPr>
        <w:autoSpaceDE w:val="0"/>
        <w:autoSpaceDN w:val="0"/>
        <w:adjustRightInd w:val="0"/>
        <w:spacing w:after="0" w:line="240" w:lineRule="auto"/>
        <w:rPr>
          <w:rFonts w:ascii="Arial" w:hAnsi="Arial" w:cs="Arial"/>
          <w:color w:val="000000"/>
        </w:rPr>
      </w:pPr>
      <w:r w:rsidRPr="003A1E22">
        <w:rPr>
          <w:rFonts w:ascii="Arial" w:hAnsi="Arial" w:cs="Arial"/>
          <w:b/>
          <w:color w:val="000000"/>
        </w:rPr>
        <w:t>REST</w:t>
      </w:r>
      <w:r w:rsidRPr="003A1E22">
        <w:rPr>
          <w:rFonts w:ascii="Arial" w:hAnsi="Arial" w:cs="Arial"/>
          <w:color w:val="000000"/>
        </w:rPr>
        <w:t xml:space="preserve"> </w:t>
      </w:r>
      <w:r w:rsidRPr="003A1E22">
        <w:rPr>
          <w:rFonts w:ascii="Arial" w:hAnsi="Arial" w:cs="Arial"/>
          <w:color w:val="000000"/>
        </w:rPr>
        <w:tab/>
        <w:t>- (Representational State Transfer Protocol) . протокол за излагане на ресурси в уеб пространството за достъп от клиенти.</w:t>
      </w:r>
    </w:p>
    <w:p w:rsidR="00DD5EB9" w:rsidRPr="003A1E22" w:rsidRDefault="00DD5EB9" w:rsidP="00DD5EB9">
      <w:pPr>
        <w:autoSpaceDE w:val="0"/>
        <w:autoSpaceDN w:val="0"/>
        <w:adjustRightInd w:val="0"/>
        <w:spacing w:after="0" w:line="240" w:lineRule="auto"/>
        <w:rPr>
          <w:rFonts w:ascii="Arial" w:hAnsi="Arial" w:cs="Arial"/>
          <w:color w:val="000000"/>
        </w:rPr>
      </w:pPr>
      <w:r w:rsidRPr="003A1E22">
        <w:rPr>
          <w:rFonts w:ascii="Arial" w:hAnsi="Arial" w:cs="Arial"/>
          <w:b/>
          <w:color w:val="000000"/>
        </w:rPr>
        <w:t>POX</w:t>
      </w:r>
      <w:r w:rsidRPr="003A1E22">
        <w:rPr>
          <w:rFonts w:ascii="Arial" w:hAnsi="Arial" w:cs="Arial"/>
          <w:color w:val="000000"/>
        </w:rPr>
        <w:t xml:space="preserve"> -  (Plain Old XML) – термин използван за описание на базовия XML</w:t>
      </w:r>
    </w:p>
    <w:p w:rsidR="00DD5EB9" w:rsidRPr="003A1E22" w:rsidRDefault="00DD5EB9" w:rsidP="00DD5EB9">
      <w:pPr>
        <w:autoSpaceDE w:val="0"/>
        <w:autoSpaceDN w:val="0"/>
        <w:adjustRightInd w:val="0"/>
        <w:spacing w:after="0" w:line="240" w:lineRule="auto"/>
        <w:rPr>
          <w:rFonts w:ascii="Arial" w:hAnsi="Arial" w:cs="Arial"/>
          <w:color w:val="000000"/>
        </w:rPr>
      </w:pPr>
      <w:r w:rsidRPr="003A1E22">
        <w:rPr>
          <w:rFonts w:ascii="Arial" w:hAnsi="Arial" w:cs="Arial"/>
          <w:b/>
          <w:color w:val="000000"/>
        </w:rPr>
        <w:t>JSON</w:t>
      </w:r>
      <w:r w:rsidRPr="003A1E22">
        <w:rPr>
          <w:rFonts w:ascii="Arial" w:hAnsi="Arial" w:cs="Arial"/>
          <w:color w:val="000000"/>
        </w:rPr>
        <w:t xml:space="preserve"> </w:t>
      </w:r>
      <w:r w:rsidRPr="003A1E22">
        <w:rPr>
          <w:rFonts w:ascii="Arial" w:hAnsi="Arial" w:cs="Arial"/>
          <w:color w:val="000000"/>
        </w:rPr>
        <w:tab/>
        <w:t>- (JavaScript Object Notation)-Много лек формат за обмен на данни. Създаден е за да бъде четим от хората, но също и независим от компютъра.</w:t>
      </w:r>
    </w:p>
    <w:p w:rsidR="00DD5EB9" w:rsidRPr="003A1E22" w:rsidRDefault="00DD5EB9" w:rsidP="00DD5EB9">
      <w:pPr>
        <w:autoSpaceDE w:val="0"/>
        <w:autoSpaceDN w:val="0"/>
        <w:adjustRightInd w:val="0"/>
        <w:spacing w:after="0" w:line="240" w:lineRule="auto"/>
        <w:rPr>
          <w:rFonts w:ascii="Arial" w:hAnsi="Arial" w:cs="Arial"/>
          <w:color w:val="000000"/>
        </w:rPr>
      </w:pPr>
      <w:r w:rsidRPr="003A1E22">
        <w:rPr>
          <w:rFonts w:ascii="Arial" w:hAnsi="Arial" w:cs="Arial"/>
          <w:b/>
          <w:color w:val="000000"/>
        </w:rPr>
        <w:t>OData</w:t>
      </w:r>
      <w:r w:rsidRPr="003A1E22">
        <w:rPr>
          <w:rFonts w:ascii="Arial" w:hAnsi="Arial" w:cs="Arial"/>
          <w:color w:val="000000"/>
        </w:rPr>
        <w:t xml:space="preserve"> -(Open Data Protocol)- уеб протокол за заявки и обновяване на данни.</w:t>
      </w:r>
    </w:p>
    <w:p w:rsidR="00DD5EB9" w:rsidRPr="003A1E22" w:rsidRDefault="00DD5EB9" w:rsidP="00DD5EB9">
      <w:pPr>
        <w:autoSpaceDE w:val="0"/>
        <w:autoSpaceDN w:val="0"/>
        <w:adjustRightInd w:val="0"/>
        <w:spacing w:after="0" w:line="240" w:lineRule="auto"/>
        <w:rPr>
          <w:rFonts w:ascii="Arial" w:hAnsi="Arial" w:cs="Arial"/>
          <w:color w:val="000000"/>
        </w:rPr>
      </w:pPr>
      <w:r w:rsidRPr="003A1E22">
        <w:rPr>
          <w:rFonts w:ascii="Arial" w:hAnsi="Arial" w:cs="Arial"/>
          <w:b/>
          <w:color w:val="000000"/>
        </w:rPr>
        <w:t>SOAP</w:t>
      </w:r>
      <w:r w:rsidRPr="003A1E22">
        <w:rPr>
          <w:rFonts w:ascii="Arial" w:hAnsi="Arial" w:cs="Arial"/>
          <w:color w:val="000000"/>
        </w:rPr>
        <w:t>(сапун :D)- (Simple Object Access Protocol)-Лек протокол предвиден за обмен на структорирана информация в децентрализирана, дистрибутирана среда.</w:t>
      </w:r>
    </w:p>
    <w:p w:rsidR="00DD5EB9" w:rsidRPr="003A1E22" w:rsidRDefault="00DD5EB9" w:rsidP="00DD5EB9">
      <w:pPr>
        <w:autoSpaceDE w:val="0"/>
        <w:autoSpaceDN w:val="0"/>
        <w:adjustRightInd w:val="0"/>
        <w:spacing w:after="0" w:line="240" w:lineRule="auto"/>
        <w:rPr>
          <w:rFonts w:ascii="Arial" w:hAnsi="Arial" w:cs="Arial"/>
          <w:color w:val="000000"/>
        </w:rPr>
      </w:pPr>
    </w:p>
    <w:p w:rsidR="00DD5EB9" w:rsidRPr="003A1E22" w:rsidRDefault="00DD5EB9" w:rsidP="00ED1FC4">
      <w:pPr>
        <w:pStyle w:val="Default"/>
        <w:spacing w:after="31"/>
        <w:rPr>
          <w:rFonts w:ascii="Arial" w:hAnsi="Arial" w:cs="Arial"/>
          <w:b/>
          <w:bCs/>
          <w:sz w:val="22"/>
          <w:szCs w:val="22"/>
        </w:rPr>
      </w:pPr>
    </w:p>
    <w:p w:rsidR="00DD5EB9" w:rsidRPr="003A1E22" w:rsidRDefault="00A92409" w:rsidP="00ED1FC4">
      <w:pPr>
        <w:pStyle w:val="Default"/>
        <w:spacing w:after="31"/>
        <w:rPr>
          <w:rFonts w:ascii="Arial" w:hAnsi="Arial" w:cs="Arial"/>
          <w:b/>
          <w:bCs/>
          <w:sz w:val="22"/>
          <w:szCs w:val="22"/>
        </w:rPr>
      </w:pPr>
      <w:r w:rsidRPr="003A1E22">
        <w:rPr>
          <w:rFonts w:ascii="Arial" w:hAnsi="Arial" w:cs="Arial"/>
          <w:b/>
          <w:bCs/>
          <w:sz w:val="22"/>
          <w:szCs w:val="22"/>
        </w:rPr>
        <w:tab/>
        <w:t>От wikipedia:</w:t>
      </w:r>
    </w:p>
    <w:p w:rsidR="00010015" w:rsidRPr="003A1E22" w:rsidRDefault="00010015" w:rsidP="00ED1FC4">
      <w:pPr>
        <w:pStyle w:val="Default"/>
        <w:spacing w:after="31"/>
        <w:rPr>
          <w:rFonts w:ascii="Arial" w:hAnsi="Arial" w:cs="Arial"/>
          <w:bCs/>
          <w:sz w:val="22"/>
          <w:szCs w:val="22"/>
        </w:rPr>
      </w:pPr>
      <w:r w:rsidRPr="003A1E22">
        <w:rPr>
          <w:rFonts w:ascii="Arial" w:hAnsi="Arial" w:cs="Arial"/>
          <w:b/>
          <w:bCs/>
          <w:sz w:val="22"/>
          <w:szCs w:val="22"/>
        </w:rPr>
        <w:t xml:space="preserve">   20.1.</w:t>
      </w:r>
      <w:r w:rsidRPr="003A1E22">
        <w:rPr>
          <w:rFonts w:ascii="Arial" w:hAnsi="Arial" w:cs="Arial"/>
          <w:bCs/>
          <w:sz w:val="22"/>
          <w:szCs w:val="22"/>
        </w:rPr>
        <w:t>Уеб услугата представлява софтуерна истема, която предоставя комуникация м-у взаимносъвместими системи по мрежи според определението на консорциума W3C.Напрактика това означава стандартни интерфейси м-у приложенията.Тези стандарти се основават на технологии, които са общи за всички платформи мрежов софтуер, каквито са например XML и HTTP.</w:t>
      </w:r>
    </w:p>
    <w:p w:rsidR="00010015" w:rsidRPr="003A1E22" w:rsidRDefault="00010015" w:rsidP="00ED1FC4">
      <w:pPr>
        <w:pStyle w:val="Default"/>
        <w:spacing w:after="31"/>
        <w:rPr>
          <w:rFonts w:ascii="Arial" w:hAnsi="Arial" w:cs="Arial"/>
          <w:bCs/>
          <w:sz w:val="22"/>
          <w:szCs w:val="22"/>
        </w:rPr>
      </w:pPr>
      <w:r w:rsidRPr="003A1E22">
        <w:rPr>
          <w:rFonts w:ascii="Arial" w:hAnsi="Arial" w:cs="Arial"/>
          <w:bCs/>
          <w:sz w:val="22"/>
          <w:szCs w:val="22"/>
        </w:rPr>
        <w:t xml:space="preserve">   </w:t>
      </w:r>
      <w:r w:rsidRPr="003A1E22">
        <w:rPr>
          <w:rFonts w:ascii="Arial" w:hAnsi="Arial" w:cs="Arial"/>
          <w:b/>
          <w:bCs/>
          <w:sz w:val="22"/>
          <w:szCs w:val="22"/>
        </w:rPr>
        <w:t>20.2.</w:t>
      </w:r>
      <w:r w:rsidRPr="003A1E22">
        <w:rPr>
          <w:rFonts w:ascii="Arial" w:hAnsi="Arial" w:cs="Arial"/>
          <w:bCs/>
          <w:sz w:val="22"/>
          <w:szCs w:val="22"/>
        </w:rPr>
        <w:t>Протоколи за уеб услуги – в основата на уеб услугите са 3 стандарта, базирани на XML:</w:t>
      </w:r>
    </w:p>
    <w:p w:rsidR="00010015" w:rsidRPr="003A1E22" w:rsidRDefault="00010015" w:rsidP="00010015">
      <w:pPr>
        <w:pStyle w:val="Default"/>
        <w:numPr>
          <w:ilvl w:val="0"/>
          <w:numId w:val="1"/>
        </w:numPr>
        <w:spacing w:after="31"/>
        <w:rPr>
          <w:rFonts w:ascii="Arial" w:hAnsi="Arial" w:cs="Arial"/>
          <w:bCs/>
          <w:sz w:val="22"/>
          <w:szCs w:val="22"/>
        </w:rPr>
      </w:pPr>
      <w:r w:rsidRPr="003A1E22">
        <w:rPr>
          <w:rFonts w:ascii="Arial" w:hAnsi="Arial" w:cs="Arial"/>
          <w:bCs/>
          <w:sz w:val="22"/>
          <w:szCs w:val="22"/>
        </w:rPr>
        <w:t xml:space="preserve">SOAP (Simple Object Access Protocol) – стандартен протокол, който се използва за обмен на данни м-у приложения.Този стандарт е стандарт на W3C. </w:t>
      </w:r>
    </w:p>
    <w:p w:rsidR="00010015" w:rsidRPr="003A1E22" w:rsidRDefault="00010015" w:rsidP="00010015">
      <w:pPr>
        <w:pStyle w:val="Default"/>
        <w:numPr>
          <w:ilvl w:val="0"/>
          <w:numId w:val="1"/>
        </w:numPr>
        <w:spacing w:after="31"/>
        <w:rPr>
          <w:rFonts w:ascii="Arial" w:hAnsi="Arial" w:cs="Arial"/>
          <w:bCs/>
          <w:sz w:val="22"/>
          <w:szCs w:val="22"/>
        </w:rPr>
      </w:pPr>
      <w:r w:rsidRPr="003A1E22">
        <w:rPr>
          <w:rFonts w:ascii="Arial" w:hAnsi="Arial" w:cs="Arial"/>
          <w:bCs/>
          <w:sz w:val="22"/>
          <w:szCs w:val="22"/>
        </w:rPr>
        <w:t>WSDL (Web Service Description Language) – програмен език, който позволява да се опише интерфейса на уеб услуга.Този стандарт също е стандарт на W3C.</w:t>
      </w:r>
    </w:p>
    <w:p w:rsidR="00F66A81" w:rsidRPr="003A1E22" w:rsidRDefault="00010015" w:rsidP="00F66A81">
      <w:pPr>
        <w:pStyle w:val="Default"/>
        <w:numPr>
          <w:ilvl w:val="0"/>
          <w:numId w:val="1"/>
        </w:numPr>
        <w:spacing w:after="31"/>
        <w:rPr>
          <w:rFonts w:ascii="Arial" w:hAnsi="Arial" w:cs="Arial"/>
          <w:bCs/>
          <w:sz w:val="22"/>
          <w:szCs w:val="22"/>
        </w:rPr>
      </w:pPr>
      <w:r w:rsidRPr="003A1E22">
        <w:rPr>
          <w:rFonts w:ascii="Arial" w:hAnsi="Arial" w:cs="Arial"/>
          <w:bCs/>
          <w:sz w:val="22"/>
          <w:szCs w:val="22"/>
        </w:rPr>
        <w:t>UDDI (Universal Description, Discovery and Integration) – регистър</w:t>
      </w:r>
    </w:p>
    <w:p w:rsidR="00010015" w:rsidRPr="003A1E22" w:rsidRDefault="00010015" w:rsidP="00F66A81">
      <w:pPr>
        <w:pStyle w:val="Default"/>
        <w:spacing w:after="31"/>
        <w:rPr>
          <w:rFonts w:ascii="Arial" w:hAnsi="Arial" w:cs="Arial"/>
          <w:bCs/>
          <w:sz w:val="22"/>
          <w:szCs w:val="22"/>
        </w:rPr>
      </w:pPr>
      <w:r w:rsidRPr="003A1E22">
        <w:rPr>
          <w:rFonts w:ascii="Arial" w:hAnsi="Arial" w:cs="Arial"/>
          <w:bCs/>
          <w:sz w:val="22"/>
          <w:szCs w:val="22"/>
        </w:rPr>
        <w:t xml:space="preserve"> Стандартите при уеб услугите се определят от 2 организации:</w:t>
      </w:r>
    </w:p>
    <w:p w:rsidR="00010015" w:rsidRPr="003A1E22" w:rsidRDefault="00F66A81" w:rsidP="00010015">
      <w:pPr>
        <w:pStyle w:val="Default"/>
        <w:numPr>
          <w:ilvl w:val="0"/>
          <w:numId w:val="2"/>
        </w:numPr>
        <w:spacing w:after="31"/>
        <w:rPr>
          <w:rFonts w:ascii="Arial" w:hAnsi="Arial" w:cs="Arial"/>
          <w:bCs/>
          <w:sz w:val="22"/>
          <w:szCs w:val="22"/>
        </w:rPr>
      </w:pPr>
      <w:r w:rsidRPr="003A1E22">
        <w:rPr>
          <w:rFonts w:ascii="Arial" w:hAnsi="Arial" w:cs="Arial"/>
          <w:bCs/>
          <w:sz w:val="22"/>
          <w:szCs w:val="22"/>
        </w:rPr>
        <w:t>World Wide Web Consortium (W3C).</w:t>
      </w:r>
    </w:p>
    <w:p w:rsidR="00F66A81" w:rsidRPr="003A1E22" w:rsidRDefault="00F66A81" w:rsidP="00010015">
      <w:pPr>
        <w:pStyle w:val="Default"/>
        <w:numPr>
          <w:ilvl w:val="0"/>
          <w:numId w:val="2"/>
        </w:numPr>
        <w:spacing w:after="31"/>
        <w:rPr>
          <w:rFonts w:ascii="Arial" w:hAnsi="Arial" w:cs="Arial"/>
          <w:bCs/>
          <w:sz w:val="22"/>
          <w:szCs w:val="22"/>
        </w:rPr>
      </w:pPr>
      <w:r w:rsidRPr="003A1E22">
        <w:rPr>
          <w:rFonts w:ascii="Arial" w:hAnsi="Arial" w:cs="Arial"/>
          <w:bCs/>
          <w:sz w:val="22"/>
          <w:szCs w:val="22"/>
        </w:rPr>
        <w:t>Organization for the Advancement of Structured Information Standards (OASIS).</w:t>
      </w:r>
    </w:p>
    <w:p w:rsidR="00010015" w:rsidRPr="003A1E22" w:rsidRDefault="00010015" w:rsidP="00ED1FC4">
      <w:pPr>
        <w:pStyle w:val="Default"/>
        <w:spacing w:after="31"/>
        <w:rPr>
          <w:rFonts w:ascii="Arial" w:hAnsi="Arial" w:cs="Arial"/>
          <w:b/>
          <w:sz w:val="22"/>
          <w:szCs w:val="22"/>
        </w:rPr>
      </w:pPr>
    </w:p>
    <w:p w:rsidR="00ED1FC4" w:rsidRPr="003A1E22" w:rsidRDefault="00ED1FC4" w:rsidP="00ED1FC4">
      <w:pPr>
        <w:pStyle w:val="Default"/>
        <w:rPr>
          <w:rFonts w:ascii="Arial" w:hAnsi="Arial" w:cs="Arial"/>
          <w:sz w:val="22"/>
          <w:szCs w:val="22"/>
        </w:rPr>
      </w:pPr>
      <w:r w:rsidRPr="003A1E22">
        <w:rPr>
          <w:rFonts w:ascii="Arial" w:hAnsi="Arial" w:cs="Arial"/>
          <w:b/>
          <w:bCs/>
          <w:sz w:val="22"/>
          <w:szCs w:val="22"/>
        </w:rPr>
        <w:t xml:space="preserve">21. Пример за привързване на данни към контрол. </w:t>
      </w:r>
    </w:p>
    <w:p w:rsidR="00DD5EB9" w:rsidRPr="003A1E22" w:rsidRDefault="00DD5EB9" w:rsidP="00DD5EB9">
      <w:pPr>
        <w:spacing w:after="0" w:line="240" w:lineRule="auto"/>
        <w:rPr>
          <w:rFonts w:ascii="Arial" w:eastAsia="Times New Roman" w:hAnsi="Arial" w:cs="Arial"/>
          <w:lang w:eastAsia="bg-BG"/>
        </w:rPr>
      </w:pPr>
    </w:p>
    <w:p w:rsidR="00600B86" w:rsidRPr="00600B86" w:rsidRDefault="00DD5EB9" w:rsidP="00600B86">
      <w:pPr>
        <w:spacing w:after="0" w:line="240" w:lineRule="auto"/>
        <w:rPr>
          <w:rFonts w:ascii="Arial" w:eastAsia="Times New Roman" w:hAnsi="Arial" w:cs="Arial"/>
          <w:lang w:val="en-US" w:eastAsia="bg-BG"/>
        </w:rPr>
      </w:pPr>
      <w:r w:rsidRPr="003A1E22">
        <w:rPr>
          <w:rFonts w:ascii="Arial" w:eastAsia="Times New Roman" w:hAnsi="Arial" w:cs="Arial"/>
          <w:lang w:eastAsia="bg-BG"/>
        </w:rPr>
        <w:t xml:space="preserve">Data </w:t>
      </w:r>
      <w:r w:rsidRPr="003A1E22">
        <w:rPr>
          <w:rFonts w:ascii="Arial" w:hAnsi="Arial" w:cs="Arial"/>
          <w:bCs/>
        </w:rPr>
        <w:t xml:space="preserve">Binding </w:t>
      </w:r>
      <w:r w:rsidRPr="003A1E22">
        <w:rPr>
          <w:rFonts w:ascii="Arial" w:eastAsia="Times New Roman" w:hAnsi="Arial" w:cs="Arial"/>
          <w:lang w:eastAsia="bg-BG"/>
        </w:rPr>
        <w:t xml:space="preserve">на контрол на елемент. Пример. Следният код показва пример за свързване на контрола на една еденица данни. Целта е </w:t>
      </w:r>
      <w:r w:rsidR="00DF0E2C">
        <w:rPr>
          <w:rFonts w:ascii="Arial" w:eastAsia="Times New Roman" w:hAnsi="Arial" w:cs="Arial"/>
          <w:lang w:eastAsia="bg-BG"/>
        </w:rPr>
        <w:t>свойството</w:t>
      </w:r>
      <w:r w:rsidRPr="003A1E22">
        <w:rPr>
          <w:rFonts w:ascii="Arial" w:eastAsia="Times New Roman" w:hAnsi="Arial" w:cs="Arial"/>
          <w:lang w:eastAsia="bg-BG"/>
        </w:rPr>
        <w:t xml:space="preserve"> на Text на контрола textBox. Източникът е от класа на информация за музика:Recording.</w:t>
      </w:r>
      <w:r w:rsidRPr="003A1E22">
        <w:rPr>
          <w:rFonts w:ascii="Arial" w:eastAsia="Times New Roman" w:hAnsi="Arial" w:cs="Arial"/>
          <w:lang w:eastAsia="bg-BG"/>
        </w:rPr>
        <w:br/>
      </w:r>
      <w:r w:rsidRPr="00600B86">
        <w:rPr>
          <w:rFonts w:ascii="Arial" w:eastAsia="Times New Roman" w:hAnsi="Arial" w:cs="Arial"/>
          <w:b/>
          <w:lang w:eastAsia="bg-BG"/>
        </w:rPr>
        <w:t>XAML</w:t>
      </w:r>
      <w:r w:rsidRPr="003A1E22">
        <w:rPr>
          <w:rFonts w:ascii="Arial" w:eastAsia="Times New Roman" w:hAnsi="Arial" w:cs="Arial"/>
          <w:lang w:eastAsia="bg-BG"/>
        </w:rPr>
        <w:br/>
        <w:t>&lt;GRID X:NAME="CONTENTPANEL" GRID.ROW="1" MARGIN="12,0,12,0"&gt;</w:t>
      </w:r>
      <w:r w:rsidRPr="003A1E22">
        <w:rPr>
          <w:rFonts w:ascii="Arial" w:eastAsia="Times New Roman" w:hAnsi="Arial" w:cs="Arial"/>
          <w:lang w:eastAsia="bg-BG"/>
        </w:rPr>
        <w:br/>
        <w:t>&lt;TextBox VerticalAlignment="Top" IsReadOnly="True" Margin="5" TextWrapping="Wrap" Height="120" Width="400" Text="{Binding}" x:Name="textBox1" /&gt;</w:t>
      </w:r>
      <w:r w:rsidRPr="003A1E22">
        <w:rPr>
          <w:rFonts w:ascii="Arial" w:eastAsia="Times New Roman" w:hAnsi="Arial" w:cs="Arial"/>
          <w:lang w:eastAsia="bg-BG"/>
        </w:rPr>
        <w:br/>
        <w:t>&lt;/ Grid&gt;</w:t>
      </w:r>
      <w:r w:rsidR="00600B86">
        <w:rPr>
          <w:rFonts w:ascii="Arial" w:eastAsia="Times New Roman" w:hAnsi="Arial" w:cs="Arial"/>
          <w:lang w:eastAsia="bg-BG"/>
        </w:rPr>
        <w:br/>
      </w:r>
      <w:r w:rsidR="00600B86" w:rsidRPr="00600B86">
        <w:rPr>
          <w:rFonts w:ascii="Arial" w:eastAsia="Times New Roman" w:hAnsi="Arial" w:cs="Arial"/>
          <w:b/>
          <w:lang w:val="en-US" w:eastAsia="bg-BG"/>
        </w:rPr>
        <w:t>Code-behind</w:t>
      </w:r>
      <w:r w:rsidR="00600B86">
        <w:rPr>
          <w:rFonts w:ascii="Arial" w:eastAsia="Times New Roman" w:hAnsi="Arial" w:cs="Arial"/>
          <w:lang w:val="en-US" w:eastAsia="bg-BG"/>
        </w:rPr>
        <w:br/>
      </w:r>
      <w:r w:rsidR="00600B86" w:rsidRPr="00600B86">
        <w:rPr>
          <w:rFonts w:ascii="Arial" w:eastAsia="Times New Roman" w:hAnsi="Arial" w:cs="Arial"/>
          <w:lang w:val="en-US" w:eastAsia="bg-BG"/>
        </w:rPr>
        <w:t>public MainPage() {</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InitializeComponent();</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 Set the data context to a new recording</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textBox1.DataContext = new Recording("Chris Sells", "Chris Sells Live",</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new DateTime(2008, 2, 5)); }</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 A SIMPLE BUSINESS OBJECT</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public class Recording</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 public Recording() { }</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public Recording(string artistName, string cdName, DateTime release) {</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Artist = artistName;</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lastRenderedPageBreak/>
        <w:t>}</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Name = cdName;</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ReleaseDate = release;</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public string Artist { get; set; }</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public string Name { get; set; }</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public DateTime ReleaseDate { get; set; }</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 Override the ToString method.</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public override string ToString()</w:t>
      </w:r>
    </w:p>
    <w:p w:rsidR="00600B86"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 return Name + " by " + Artist + ", Released: " + ReleaseDate.ToSortDateString(); }</w:t>
      </w:r>
    </w:p>
    <w:p w:rsidR="00DD5EB9" w:rsidRPr="00600B86" w:rsidRDefault="00600B86" w:rsidP="00600B86">
      <w:pPr>
        <w:spacing w:after="0" w:line="240" w:lineRule="auto"/>
        <w:rPr>
          <w:rFonts w:ascii="Arial" w:eastAsia="Times New Roman" w:hAnsi="Arial" w:cs="Arial"/>
          <w:lang w:val="en-US" w:eastAsia="bg-BG"/>
        </w:rPr>
      </w:pPr>
      <w:r w:rsidRPr="00600B86">
        <w:rPr>
          <w:rFonts w:ascii="Arial" w:eastAsia="Times New Roman" w:hAnsi="Arial" w:cs="Arial"/>
          <w:lang w:val="en-US" w:eastAsia="bg-BG"/>
        </w:rPr>
        <w:t>}</w:t>
      </w:r>
    </w:p>
    <w:p w:rsidR="00ED1FC4" w:rsidRPr="003A1E22" w:rsidRDefault="00ED1FC4" w:rsidP="00ED1FC4">
      <w:pPr>
        <w:pStyle w:val="Default"/>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22. Програмиране с Windows Phone SDK 7.1 (Mango). Привързване към данни. </w:t>
      </w:r>
    </w:p>
    <w:p w:rsidR="00B87088" w:rsidRPr="003A1E22" w:rsidRDefault="00B87088" w:rsidP="00ED1FC4">
      <w:pPr>
        <w:pStyle w:val="Default"/>
        <w:spacing w:after="31"/>
        <w:rPr>
          <w:rFonts w:ascii="Arial" w:hAnsi="Arial" w:cs="Arial"/>
          <w:b/>
          <w:bCs/>
          <w:sz w:val="22"/>
          <w:szCs w:val="22"/>
        </w:rPr>
      </w:pPr>
    </w:p>
    <w:p w:rsidR="00B87088" w:rsidRPr="003A1E22" w:rsidRDefault="00B87088" w:rsidP="00B87088">
      <w:pPr>
        <w:spacing w:after="0" w:line="240" w:lineRule="auto"/>
        <w:rPr>
          <w:rFonts w:ascii="Arial" w:hAnsi="Arial" w:cs="Arial"/>
          <w:bCs/>
          <w:color w:val="000000"/>
        </w:rPr>
      </w:pPr>
      <w:r w:rsidRPr="003A1E22">
        <w:rPr>
          <w:rFonts w:ascii="Arial" w:hAnsi="Arial" w:cs="Arial"/>
          <w:bCs/>
          <w:color w:val="000000"/>
        </w:rPr>
        <w:t xml:space="preserve">“Mango” </w:t>
      </w:r>
      <w:r w:rsidR="002B4E21">
        <w:rPr>
          <w:rFonts w:ascii="Arial" w:hAnsi="Arial" w:cs="Arial"/>
          <w:bCs/>
          <w:color w:val="000000"/>
        </w:rPr>
        <w:t>вътрешното кодово име на изл</w:t>
      </w:r>
      <w:r w:rsidR="00BA7E81">
        <w:rPr>
          <w:rFonts w:ascii="Arial" w:hAnsi="Arial" w:cs="Arial"/>
          <w:bCs/>
          <w:color w:val="000000"/>
        </w:rPr>
        <w:t>е</w:t>
      </w:r>
      <w:r w:rsidRPr="003A1E22">
        <w:rPr>
          <w:rFonts w:ascii="Arial" w:hAnsi="Arial" w:cs="Arial"/>
          <w:bCs/>
          <w:color w:val="000000"/>
        </w:rPr>
        <w:t>злия Windows Phone SDK 7.1.</w:t>
      </w:r>
    </w:p>
    <w:p w:rsidR="00B87088" w:rsidRPr="003A1E22" w:rsidRDefault="008B0E14" w:rsidP="00B87088">
      <w:pPr>
        <w:spacing w:after="0" w:line="240" w:lineRule="auto"/>
        <w:rPr>
          <w:rFonts w:ascii="Arial" w:hAnsi="Arial" w:cs="Arial"/>
          <w:bCs/>
          <w:color w:val="000000"/>
        </w:rPr>
      </w:pPr>
      <w:r>
        <w:rPr>
          <w:rFonts w:ascii="Arial" w:hAnsi="Arial" w:cs="Arial"/>
          <w:bCs/>
          <w:color w:val="000000"/>
        </w:rPr>
        <w:t>Н</w:t>
      </w:r>
      <w:r w:rsidR="00B87088" w:rsidRPr="003A1E22">
        <w:rPr>
          <w:rFonts w:ascii="Arial" w:hAnsi="Arial" w:cs="Arial"/>
          <w:bCs/>
          <w:color w:val="000000"/>
        </w:rPr>
        <w:t>якои от новите преимущества на 7.1 версията</w:t>
      </w:r>
      <w:r>
        <w:rPr>
          <w:rFonts w:ascii="Arial" w:hAnsi="Arial" w:cs="Arial"/>
          <w:bCs/>
          <w:color w:val="000000"/>
        </w:rPr>
        <w:t xml:space="preserve"> са</w:t>
      </w:r>
      <w:r w:rsidR="00B87088" w:rsidRPr="003A1E22">
        <w:rPr>
          <w:rFonts w:ascii="Arial" w:hAnsi="Arial" w:cs="Arial"/>
          <w:bCs/>
          <w:color w:val="000000"/>
        </w:rPr>
        <w:t>:</w:t>
      </w:r>
    </w:p>
    <w:p w:rsidR="00B87088" w:rsidRPr="003A1E22" w:rsidRDefault="00B87088" w:rsidP="00B87088">
      <w:pPr>
        <w:spacing w:after="0" w:line="240" w:lineRule="auto"/>
        <w:rPr>
          <w:rFonts w:ascii="Arial" w:hAnsi="Arial" w:cs="Arial"/>
          <w:bCs/>
          <w:color w:val="000000"/>
        </w:rPr>
      </w:pPr>
      <w:r w:rsidRPr="003A1E22">
        <w:rPr>
          <w:rFonts w:ascii="Arial" w:hAnsi="Arial" w:cs="Arial"/>
          <w:bCs/>
          <w:color w:val="000000"/>
        </w:rPr>
        <w:t xml:space="preserve">-Локални бази от данни и LINQ до SQL </w:t>
      </w:r>
    </w:p>
    <w:p w:rsidR="00B87088" w:rsidRPr="003A1E22" w:rsidRDefault="00B87088" w:rsidP="00B87088">
      <w:pPr>
        <w:spacing w:after="0" w:line="240" w:lineRule="auto"/>
        <w:rPr>
          <w:rFonts w:ascii="Arial" w:hAnsi="Arial" w:cs="Arial"/>
          <w:bCs/>
          <w:color w:val="000000"/>
        </w:rPr>
      </w:pPr>
      <w:r w:rsidRPr="003A1E22">
        <w:rPr>
          <w:rFonts w:ascii="Arial" w:hAnsi="Arial" w:cs="Arial"/>
          <w:bCs/>
          <w:color w:val="000000"/>
        </w:rPr>
        <w:t>-второстепенни плочни и дълбоко свързване</w:t>
      </w:r>
    </w:p>
    <w:p w:rsidR="00B87088" w:rsidRPr="008B0E14" w:rsidRDefault="008B0E14" w:rsidP="00B87088">
      <w:pPr>
        <w:spacing w:after="0" w:line="240" w:lineRule="auto"/>
        <w:rPr>
          <w:rFonts w:ascii="Arial" w:hAnsi="Arial" w:cs="Arial"/>
          <w:b/>
          <w:bCs/>
          <w:color w:val="000000"/>
        </w:rPr>
      </w:pPr>
      <w:r>
        <w:rPr>
          <w:rFonts w:ascii="Arial" w:hAnsi="Arial" w:cs="Arial"/>
          <w:b/>
          <w:bCs/>
          <w:color w:val="000000"/>
        </w:rPr>
        <w:t>Създаване база</w:t>
      </w:r>
      <w:r w:rsidR="00480371" w:rsidRPr="008B0E14">
        <w:rPr>
          <w:rFonts w:ascii="Arial" w:hAnsi="Arial" w:cs="Arial"/>
          <w:b/>
          <w:bCs/>
          <w:color w:val="000000"/>
        </w:rPr>
        <w:t xml:space="preserve"> с данни и клас</w:t>
      </w:r>
      <w:r w:rsidR="00B87088" w:rsidRPr="008B0E14">
        <w:rPr>
          <w:rFonts w:ascii="Arial" w:hAnsi="Arial" w:cs="Arial"/>
          <w:b/>
          <w:bCs/>
          <w:color w:val="000000"/>
        </w:rPr>
        <w:t xml:space="preserve"> от тип DataContext</w:t>
      </w:r>
    </w:p>
    <w:p w:rsidR="00B87088" w:rsidRPr="003A1E22" w:rsidRDefault="00B87088" w:rsidP="00B87088">
      <w:pPr>
        <w:rPr>
          <w:rFonts w:ascii="Arial" w:hAnsi="Arial" w:cs="Arial"/>
          <w:bCs/>
          <w:color w:val="000000"/>
        </w:rPr>
      </w:pPr>
      <w:r w:rsidRPr="003A1E22">
        <w:rPr>
          <w:rFonts w:ascii="Arial" w:hAnsi="Arial" w:cs="Arial"/>
          <w:bCs/>
          <w:color w:val="000000"/>
        </w:rPr>
        <w:t>Windows Phone SDK 7.1 поддържа  локални бази данни.Това означава ,че приложението може да съхранява данни в локалната база от данни в файла (.sdf) на телефона.Ние препоръчваме да създадете базата данни в кода, или като част от самото приложение или чрез отделно помощно приложение. За да създадете базата данни в кода ние ще се нуждаем от клас извлечен от стандартния клас на DataContext. Същия DataContext клас може да бъде използван както и за помощното приложение което създава базата данни така и за главното приложение което използва базата данни. В помощното приложение ние трябва да специфицираме мястото на базата данни което трябва да е в isolated storage, защото това е единственото място където ние можем да записваме от приложение на телефона.Този клас също съдържа набор от Table fields(таблични полета)за всяка таблица от базата данни:</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public class MangoDataContext : DataContext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public MangoDataContext():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ab/>
        <w:t xml:space="preserve">base("Data Source=isostore:/Mangolicious.sdf") { }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public Table&lt;Recipe&gt; Recipes;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public Table&lt;Fact&gt; Facts;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public Table&lt;Cocktail&gt; Cocktails;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w:t>
      </w:r>
    </w:p>
    <w:p w:rsidR="00B87088" w:rsidRPr="003A1E22" w:rsidRDefault="002C15B1" w:rsidP="00B87088">
      <w:pPr>
        <w:rPr>
          <w:rFonts w:ascii="Arial" w:hAnsi="Arial" w:cs="Arial"/>
          <w:bCs/>
          <w:color w:val="000000"/>
        </w:rPr>
      </w:pPr>
      <w:r>
        <w:rPr>
          <w:rFonts w:ascii="Arial" w:hAnsi="Arial" w:cs="Arial"/>
        </w:rPr>
        <w:t>Н</w:t>
      </w:r>
      <w:r w:rsidR="00B87088" w:rsidRPr="003A1E22">
        <w:rPr>
          <w:rFonts w:ascii="Arial" w:hAnsi="Arial" w:cs="Arial"/>
        </w:rPr>
        <w:t>уждаем</w:t>
      </w:r>
      <w:r>
        <w:rPr>
          <w:rFonts w:ascii="Arial" w:hAnsi="Arial" w:cs="Arial"/>
        </w:rPr>
        <w:t xml:space="preserve"> се</w:t>
      </w:r>
      <w:r w:rsidR="00B87088" w:rsidRPr="003A1E22">
        <w:rPr>
          <w:rFonts w:ascii="Arial" w:hAnsi="Arial" w:cs="Arial"/>
        </w:rPr>
        <w:t xml:space="preserve"> от </w:t>
      </w:r>
      <w:r w:rsidR="00B87088" w:rsidRPr="003A1E22">
        <w:rPr>
          <w:rFonts w:ascii="Arial" w:hAnsi="Arial" w:cs="Arial"/>
          <w:bCs/>
          <w:color w:val="000000"/>
        </w:rPr>
        <w:t>ViewModel class в помощното приложение за да посредничи между View (the UI) и Model  (the data) използвайки класът DataContext. ViewModel има DataContext поле и набор от колекции за данните на таблицата(рецепти, факти и коктейли).Вида на данните са статични, така че прости List&lt;T&gt; колекции са достатъчни.За същата причина ние само се нуждаем от оценители на свойства, не набор от модификатори.</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public class MainViewModel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ab/>
        <w:t xml:space="preserve">private MangoDataContext mangoDb;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private List&lt;Recipe&gt; recipes;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public List&lt;Recipe&gt; Recipes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lastRenderedPageBreak/>
        <w:t xml:space="preserve">    </w:t>
      </w:r>
      <w:r w:rsidRPr="003A1E22">
        <w:rPr>
          <w:rFonts w:ascii="Arial" w:hAnsi="Arial" w:cs="Arial"/>
          <w:bCs/>
          <w:color w:val="000000"/>
        </w:rPr>
        <w:tab/>
      </w:r>
      <w:r w:rsidRPr="003A1E22">
        <w:rPr>
          <w:rFonts w:ascii="Arial" w:hAnsi="Arial" w:cs="Arial"/>
          <w:bCs/>
          <w:color w:val="000000"/>
        </w:rPr>
        <w:tab/>
        <w:t xml:space="preserve">get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r>
      <w:r w:rsidRPr="003A1E22">
        <w:rPr>
          <w:rFonts w:ascii="Arial" w:hAnsi="Arial" w:cs="Arial"/>
          <w:bCs/>
          <w:color w:val="000000"/>
        </w:rPr>
        <w:tab/>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r>
      <w:r w:rsidRPr="003A1E22">
        <w:rPr>
          <w:rFonts w:ascii="Arial" w:hAnsi="Arial" w:cs="Arial"/>
          <w:bCs/>
          <w:color w:val="000000"/>
        </w:rPr>
        <w:tab/>
        <w:t xml:space="preserve">if (recipes == null)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r>
      <w:r w:rsidRPr="003A1E22">
        <w:rPr>
          <w:rFonts w:ascii="Arial" w:hAnsi="Arial" w:cs="Arial"/>
          <w:bCs/>
          <w:color w:val="000000"/>
        </w:rPr>
        <w:tab/>
        <w:t>{</w:t>
      </w:r>
      <w:r w:rsidRPr="003A1E22">
        <w:rPr>
          <w:rFonts w:ascii="Arial" w:hAnsi="Arial" w:cs="Arial"/>
          <w:bCs/>
          <w:color w:val="000000"/>
        </w:rPr>
        <w:tab/>
        <w:t xml:space="preserve">recipes = new List&lt;Recipe&gt;(); }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r>
      <w:r w:rsidRPr="003A1E22">
        <w:rPr>
          <w:rFonts w:ascii="Arial" w:hAnsi="Arial" w:cs="Arial"/>
          <w:bCs/>
          <w:color w:val="000000"/>
        </w:rPr>
        <w:tab/>
      </w:r>
      <w:r w:rsidRPr="003A1E22">
        <w:rPr>
          <w:rFonts w:ascii="Arial" w:hAnsi="Arial" w:cs="Arial"/>
          <w:bCs/>
          <w:color w:val="000000"/>
        </w:rPr>
        <w:tab/>
        <w:t xml:space="preserve">return recipes;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r>
      <w:r w:rsidRPr="003A1E22">
        <w:rPr>
          <w:rFonts w:ascii="Arial" w:hAnsi="Arial" w:cs="Arial"/>
          <w:bCs/>
          <w:color w:val="000000"/>
        </w:rPr>
        <w:tab/>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 additional table collections omitted for brevity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w:t>
      </w:r>
    </w:p>
    <w:p w:rsidR="00DD5EB9" w:rsidRPr="003A1E22" w:rsidRDefault="00AB5A7F" w:rsidP="00DA121F">
      <w:pPr>
        <w:rPr>
          <w:rFonts w:ascii="Arial" w:hAnsi="Arial" w:cs="Arial"/>
        </w:rPr>
      </w:pPr>
      <w:r>
        <w:rPr>
          <w:rFonts w:ascii="Arial" w:hAnsi="Arial" w:cs="Arial"/>
        </w:rPr>
        <w:t xml:space="preserve">   </w:t>
      </w:r>
      <w:r w:rsidR="00B87088" w:rsidRPr="003A1E22">
        <w:rPr>
          <w:rFonts w:ascii="Arial" w:hAnsi="Arial" w:cs="Arial"/>
        </w:rPr>
        <w:t>В подходящо място в помощното приложение може би в обработчик на</w:t>
      </w:r>
      <w:r w:rsidR="00B87088" w:rsidRPr="003A1E22">
        <w:rPr>
          <w:rFonts w:ascii="Arial" w:hAnsi="Arial" w:cs="Arial"/>
          <w:bCs/>
          <w:color w:val="000000"/>
        </w:rPr>
        <w:t xml:space="preserve"> (button click handler) ние можем да извикаме CreateDatabase метода. Когато ние пуснем помощника(или в емулатора или на физическото устройство) файла с базата данни ще бъде създаден в isolated storage на устройстовто. Финалната задача е да се извлече този фа</w:t>
      </w:r>
      <w:r w:rsidR="00504ADE">
        <w:rPr>
          <w:rFonts w:ascii="Arial" w:hAnsi="Arial" w:cs="Arial"/>
          <w:bCs/>
          <w:color w:val="000000"/>
        </w:rPr>
        <w:t>й</w:t>
      </w:r>
      <w:r w:rsidR="00B87088" w:rsidRPr="003A1E22">
        <w:rPr>
          <w:rFonts w:ascii="Arial" w:hAnsi="Arial" w:cs="Arial"/>
          <w:bCs/>
          <w:color w:val="000000"/>
        </w:rPr>
        <w:t>л до дес</w:t>
      </w:r>
      <w:r w:rsidR="008C1B26">
        <w:rPr>
          <w:rFonts w:ascii="Arial" w:hAnsi="Arial" w:cs="Arial"/>
          <w:bCs/>
          <w:color w:val="000000"/>
        </w:rPr>
        <w:t>к</w:t>
      </w:r>
      <w:r w:rsidR="00B87088" w:rsidRPr="003A1E22">
        <w:rPr>
          <w:rFonts w:ascii="Arial" w:hAnsi="Arial" w:cs="Arial"/>
          <w:bCs/>
          <w:color w:val="000000"/>
        </w:rPr>
        <w:t>топа</w:t>
      </w:r>
      <w:r w:rsidR="007A4FAD">
        <w:rPr>
          <w:rFonts w:ascii="Arial" w:hAnsi="Arial" w:cs="Arial"/>
          <w:bCs/>
          <w:color w:val="000000"/>
        </w:rPr>
        <w:t>,</w:t>
      </w:r>
      <w:r w:rsidR="00B87088" w:rsidRPr="003A1E22">
        <w:rPr>
          <w:rFonts w:ascii="Arial" w:hAnsi="Arial" w:cs="Arial"/>
          <w:bCs/>
          <w:color w:val="000000"/>
        </w:rPr>
        <w:t xml:space="preserve"> за да можем да го използваме в главното приложение. За да направим това ние ще използваме Isolated Storage Explorer инструментът, инструмент от тип командна линия (command-line) който се предоставя заедно с Windows Phone SDK 7.1.</w:t>
      </w:r>
      <w:r w:rsidR="006F15F0">
        <w:rPr>
          <w:rFonts w:ascii="Arial" w:hAnsi="Arial" w:cs="Arial"/>
          <w:bCs/>
          <w:color w:val="000000"/>
        </w:rPr>
        <w:t xml:space="preserve"> </w:t>
      </w:r>
      <w:r w:rsidR="00B87088" w:rsidRPr="003A1E22">
        <w:rPr>
          <w:rFonts w:ascii="Arial" w:hAnsi="Arial" w:cs="Arial"/>
          <w:bCs/>
          <w:color w:val="000000"/>
        </w:rPr>
        <w:t>Като извл</w:t>
      </w:r>
      <w:r w:rsidR="006F15F0">
        <w:rPr>
          <w:rFonts w:ascii="Arial" w:hAnsi="Arial" w:cs="Arial"/>
          <w:bCs/>
          <w:color w:val="000000"/>
        </w:rPr>
        <w:t>я</w:t>
      </w:r>
      <w:r w:rsidR="00B87088" w:rsidRPr="003A1E22">
        <w:rPr>
          <w:rFonts w:ascii="Arial" w:hAnsi="Arial" w:cs="Arial"/>
          <w:bCs/>
          <w:color w:val="000000"/>
        </w:rPr>
        <w:t>к</w:t>
      </w:r>
      <w:r w:rsidR="006F15F0">
        <w:rPr>
          <w:rFonts w:ascii="Arial" w:hAnsi="Arial" w:cs="Arial"/>
          <w:bCs/>
          <w:color w:val="000000"/>
        </w:rPr>
        <w:t>о</w:t>
      </w:r>
      <w:r w:rsidR="00B87088" w:rsidRPr="003A1E22">
        <w:rPr>
          <w:rFonts w:ascii="Arial" w:hAnsi="Arial" w:cs="Arial"/>
          <w:bCs/>
          <w:color w:val="000000"/>
        </w:rPr>
        <w:t>хме SDF файла на дес</w:t>
      </w:r>
      <w:r w:rsidR="00850571">
        <w:rPr>
          <w:rFonts w:ascii="Arial" w:hAnsi="Arial" w:cs="Arial"/>
          <w:bCs/>
          <w:color w:val="000000"/>
        </w:rPr>
        <w:t>к</w:t>
      </w:r>
      <w:r w:rsidR="00B87088" w:rsidRPr="003A1E22">
        <w:rPr>
          <w:rFonts w:ascii="Arial" w:hAnsi="Arial" w:cs="Arial"/>
          <w:bCs/>
          <w:color w:val="000000"/>
        </w:rPr>
        <w:t>топа</w:t>
      </w:r>
      <w:r w:rsidR="00CB44EB">
        <w:rPr>
          <w:rFonts w:ascii="Arial" w:hAnsi="Arial" w:cs="Arial"/>
          <w:bCs/>
          <w:color w:val="000000"/>
        </w:rPr>
        <w:t>,</w:t>
      </w:r>
      <w:r w:rsidR="00B87088" w:rsidRPr="003A1E22">
        <w:rPr>
          <w:rFonts w:ascii="Arial" w:hAnsi="Arial" w:cs="Arial"/>
          <w:bCs/>
          <w:color w:val="000000"/>
        </w:rPr>
        <w:t xml:space="preserve"> ние завършихме с помощното </w:t>
      </w:r>
      <w:r w:rsidR="009F61BD">
        <w:rPr>
          <w:rFonts w:ascii="Arial" w:hAnsi="Arial" w:cs="Arial"/>
          <w:bCs/>
          <w:color w:val="000000"/>
        </w:rPr>
        <w:t xml:space="preserve">приложение и </w:t>
      </w:r>
      <w:r w:rsidR="00B87088" w:rsidRPr="003A1E22">
        <w:rPr>
          <w:rFonts w:ascii="Arial" w:hAnsi="Arial" w:cs="Arial"/>
          <w:bCs/>
          <w:color w:val="000000"/>
        </w:rPr>
        <w:t>може да отдадем нашето внимание на главното приложение</w:t>
      </w:r>
      <w:r w:rsidR="00BF5F48">
        <w:rPr>
          <w:rFonts w:ascii="Arial" w:hAnsi="Arial" w:cs="Arial"/>
          <w:bCs/>
          <w:color w:val="000000"/>
        </w:rPr>
        <w:t xml:space="preserve">, което </w:t>
      </w:r>
      <w:r w:rsidR="00B87088" w:rsidRPr="003A1E22">
        <w:rPr>
          <w:rFonts w:ascii="Arial" w:hAnsi="Arial" w:cs="Arial"/>
          <w:bCs/>
          <w:color w:val="000000"/>
        </w:rPr>
        <w:t>ползва тази база данни.</w:t>
      </w:r>
      <w:r w:rsidR="00634614">
        <w:rPr>
          <w:rFonts w:ascii="Arial" w:hAnsi="Arial" w:cs="Arial"/>
          <w:bCs/>
          <w:color w:val="000000"/>
        </w:rPr>
        <w:br/>
        <w:t xml:space="preserve">   </w:t>
      </w:r>
      <w:r w:rsidR="00737D72">
        <w:rPr>
          <w:rFonts w:ascii="Arial" w:hAnsi="Arial" w:cs="Arial"/>
          <w:bCs/>
          <w:color w:val="000000"/>
        </w:rPr>
        <w:t xml:space="preserve">Главното </w:t>
      </w:r>
      <w:r w:rsidR="00B87088" w:rsidRPr="003A1E22">
        <w:rPr>
          <w:rFonts w:ascii="Arial" w:hAnsi="Arial" w:cs="Arial"/>
          <w:bCs/>
          <w:color w:val="000000"/>
        </w:rPr>
        <w:t xml:space="preserve">приложението също се нуждае клас от тип ViewModel и ние може да ползваме ViewModel класът от помощното приложение. </w:t>
      </w:r>
      <w:r w:rsidR="008B6EDE">
        <w:rPr>
          <w:rFonts w:ascii="Arial" w:hAnsi="Arial" w:cs="Arial"/>
          <w:bCs/>
          <w:color w:val="000000"/>
        </w:rPr>
        <w:t>Н</w:t>
      </w:r>
      <w:r w:rsidR="00B87088" w:rsidRPr="003A1E22">
        <w:rPr>
          <w:rFonts w:ascii="Arial" w:hAnsi="Arial" w:cs="Arial"/>
          <w:bCs/>
          <w:color w:val="000000"/>
        </w:rPr>
        <w:t>уждаем</w:t>
      </w:r>
      <w:r w:rsidR="008B6EDE">
        <w:rPr>
          <w:rFonts w:ascii="Arial" w:hAnsi="Arial" w:cs="Arial"/>
          <w:bCs/>
          <w:color w:val="000000"/>
        </w:rPr>
        <w:t xml:space="preserve"> се</w:t>
      </w:r>
      <w:r w:rsidR="00B87088" w:rsidRPr="003A1E22">
        <w:rPr>
          <w:rFonts w:ascii="Arial" w:hAnsi="Arial" w:cs="Arial"/>
          <w:bCs/>
          <w:color w:val="000000"/>
        </w:rPr>
        <w:t xml:space="preserve"> от DataContext полето и набор от List&lt;T&gt; свойства колекции за таблиците с данни. </w:t>
      </w:r>
      <w:r w:rsidR="00BA3DCA">
        <w:rPr>
          <w:rFonts w:ascii="Arial" w:hAnsi="Arial" w:cs="Arial"/>
          <w:bCs/>
          <w:color w:val="000000"/>
        </w:rPr>
        <w:br/>
        <w:t xml:space="preserve">   </w:t>
      </w:r>
      <w:r w:rsidR="00B87088" w:rsidRPr="003A1E22">
        <w:rPr>
          <w:rFonts w:ascii="Arial" w:hAnsi="Arial" w:cs="Arial"/>
        </w:rPr>
        <w:t xml:space="preserve">Критичния метод в </w:t>
      </w:r>
      <w:r w:rsidR="00B87088" w:rsidRPr="003A1E22">
        <w:rPr>
          <w:rFonts w:ascii="Arial" w:hAnsi="Arial" w:cs="Arial"/>
          <w:bCs/>
          <w:color w:val="000000"/>
        </w:rPr>
        <w:t>ViewModel е LoadData метода. Тук ние инициализираме база</w:t>
      </w:r>
      <w:r w:rsidR="00D8685E">
        <w:rPr>
          <w:rFonts w:ascii="Arial" w:hAnsi="Arial" w:cs="Arial"/>
          <w:bCs/>
          <w:color w:val="000000"/>
        </w:rPr>
        <w:t>т</w:t>
      </w:r>
      <w:r w:rsidR="00B87088" w:rsidRPr="003A1E22">
        <w:rPr>
          <w:rFonts w:ascii="Arial" w:hAnsi="Arial" w:cs="Arial"/>
          <w:bCs/>
          <w:color w:val="000000"/>
        </w:rPr>
        <w:t>а данни и създаваме LINQ-to-SQL заявки</w:t>
      </w:r>
      <w:r w:rsidR="00274461">
        <w:rPr>
          <w:rFonts w:ascii="Arial" w:hAnsi="Arial" w:cs="Arial"/>
          <w:bCs/>
          <w:color w:val="000000"/>
        </w:rPr>
        <w:t>, з</w:t>
      </w:r>
      <w:r w:rsidR="00B87088" w:rsidRPr="003A1E22">
        <w:rPr>
          <w:rFonts w:ascii="Arial" w:hAnsi="Arial" w:cs="Arial"/>
          <w:bCs/>
          <w:color w:val="000000"/>
        </w:rPr>
        <w:t xml:space="preserve">а да заредим данните чрез DataContext в колекция във вътрешната памет. </w:t>
      </w:r>
      <w:r w:rsidR="00541063">
        <w:rPr>
          <w:rFonts w:ascii="Arial" w:hAnsi="Arial" w:cs="Arial"/>
          <w:bCs/>
          <w:color w:val="000000"/>
        </w:rPr>
        <w:t>М</w:t>
      </w:r>
      <w:r w:rsidR="00B87088" w:rsidRPr="003A1E22">
        <w:rPr>
          <w:rFonts w:ascii="Arial" w:hAnsi="Arial" w:cs="Arial"/>
          <w:bCs/>
          <w:color w:val="000000"/>
        </w:rPr>
        <w:t xml:space="preserve">ожем да </w:t>
      </w:r>
      <w:r w:rsidR="00EF6AF8">
        <w:rPr>
          <w:rFonts w:ascii="Arial" w:hAnsi="Arial" w:cs="Arial"/>
          <w:bCs/>
          <w:color w:val="000000"/>
        </w:rPr>
        <w:t>презаредим</w:t>
      </w:r>
      <w:r w:rsidR="00B87088" w:rsidRPr="003A1E22">
        <w:rPr>
          <w:rFonts w:ascii="Arial" w:hAnsi="Arial" w:cs="Arial"/>
          <w:bCs/>
          <w:color w:val="000000"/>
        </w:rPr>
        <w:t xml:space="preserve"> всички три таблици до този момент</w:t>
      </w:r>
      <w:r w:rsidR="009C1D14">
        <w:rPr>
          <w:rFonts w:ascii="Arial" w:hAnsi="Arial" w:cs="Arial"/>
          <w:bCs/>
          <w:color w:val="000000"/>
        </w:rPr>
        <w:t>,</w:t>
      </w:r>
      <w:r w:rsidR="00B87088" w:rsidRPr="003A1E22">
        <w:rPr>
          <w:rFonts w:ascii="Arial" w:hAnsi="Arial" w:cs="Arial"/>
          <w:bCs/>
          <w:color w:val="000000"/>
        </w:rPr>
        <w:t xml:space="preserve"> но искаме да оптимизираме стартирането като забавяме зареждането да данните ако, или докато съответната страница не се посети.</w:t>
      </w:r>
      <w:r w:rsidR="009D6C1D">
        <w:rPr>
          <w:rFonts w:ascii="Arial" w:hAnsi="Arial" w:cs="Arial"/>
          <w:bCs/>
          <w:color w:val="000000"/>
        </w:rPr>
        <w:br/>
        <w:t xml:space="preserve">   </w:t>
      </w:r>
      <w:r w:rsidR="00B87088" w:rsidRPr="003A1E22">
        <w:rPr>
          <w:rFonts w:ascii="Arial" w:hAnsi="Arial" w:cs="Arial"/>
        </w:rPr>
        <w:t xml:space="preserve">Ние може да използваме подобни </w:t>
      </w:r>
      <w:r w:rsidR="00B87088" w:rsidRPr="003A1E22">
        <w:rPr>
          <w:rFonts w:ascii="Arial" w:hAnsi="Arial" w:cs="Arial"/>
          <w:bCs/>
          <w:color w:val="000000"/>
        </w:rPr>
        <w:t>LINQ-to-SQL заявки за да създадем отделни методи които можем да използваме след пускането за зареждане на съответните им данни при поискване.</w:t>
      </w: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23. Създаване на UI. Нива на вложеност и преходи. Пример. </w:t>
      </w:r>
    </w:p>
    <w:p w:rsidR="00B87088" w:rsidRPr="003A1E22" w:rsidRDefault="00B87088" w:rsidP="00ED1FC4">
      <w:pPr>
        <w:pStyle w:val="Default"/>
        <w:spacing w:after="31"/>
        <w:rPr>
          <w:rFonts w:ascii="Arial" w:hAnsi="Arial" w:cs="Arial"/>
          <w:b/>
          <w:bCs/>
          <w:sz w:val="22"/>
          <w:szCs w:val="22"/>
        </w:rPr>
      </w:pPr>
    </w:p>
    <w:p w:rsidR="00B87088" w:rsidRPr="003A1E22" w:rsidRDefault="00B87088" w:rsidP="00B87088">
      <w:pPr>
        <w:rPr>
          <w:rFonts w:ascii="Arial" w:hAnsi="Arial" w:cs="Arial"/>
          <w:bCs/>
          <w:color w:val="000000"/>
        </w:rPr>
      </w:pPr>
      <w:r w:rsidRPr="003A1E22">
        <w:rPr>
          <w:rFonts w:ascii="Arial" w:hAnsi="Arial" w:cs="Arial"/>
        </w:rPr>
        <w:t xml:space="preserve">Създаване на </w:t>
      </w:r>
      <w:r w:rsidRPr="003A1E22">
        <w:rPr>
          <w:rFonts w:ascii="Arial" w:hAnsi="Arial" w:cs="Arial"/>
          <w:bCs/>
          <w:color w:val="000000"/>
        </w:rPr>
        <w:t>UI</w:t>
      </w:r>
    </w:p>
    <w:p w:rsidR="00B87088" w:rsidRPr="003A1E22" w:rsidRDefault="00B87088" w:rsidP="00B87088">
      <w:pPr>
        <w:rPr>
          <w:rFonts w:ascii="Arial" w:hAnsi="Arial" w:cs="Arial"/>
          <w:bCs/>
          <w:color w:val="000000"/>
        </w:rPr>
      </w:pPr>
      <w:r w:rsidRPr="003A1E22">
        <w:rPr>
          <w:rFonts w:ascii="Arial" w:hAnsi="Arial" w:cs="Arial"/>
          <w:bCs/>
          <w:color w:val="000000"/>
        </w:rPr>
        <w:t>Главната страница се състои от една панорама Panorama с три PanoramaItems( панорамни елемента).Първия елемент се състои от ListBox които предоставя главно меню за приложението. Когато ползвателя избере един от елементите в ListBox-а ние навигираме до кореспондиращата страница- това е страницата с колекцията за или Рецепти или Факти или Коктейли.Точно преди да навигирате ние трябва да се подсигурим, че сме заредили кореспондиращите данни в Рецепти,Факти и Коктейли(части от приложението за мангото):</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switch (CategoryList.SelectedIndex)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 case 0: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App.ViewModel.LoadRecipes();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NavigationService.Navigate(    new Uri("/RecipesPage.xaml", UriKind.Relative));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r w:rsidRPr="003A1E22">
        <w:rPr>
          <w:rFonts w:ascii="Arial" w:hAnsi="Arial" w:cs="Arial"/>
          <w:bCs/>
          <w:color w:val="000000"/>
        </w:rPr>
        <w:tab/>
        <w:t xml:space="preserve">break;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lastRenderedPageBreak/>
        <w:t xml:space="preserve">  </w:t>
      </w:r>
      <w:r w:rsidRPr="003A1E22">
        <w:rPr>
          <w:rFonts w:ascii="Arial" w:hAnsi="Arial" w:cs="Arial"/>
          <w:bCs/>
          <w:color w:val="000000"/>
        </w:rPr>
        <w:tab/>
        <w:t xml:space="preserve">... additional cases omitted for brevity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w:t>
      </w:r>
    </w:p>
    <w:p w:rsidR="00B87088" w:rsidRPr="003A1E22" w:rsidRDefault="00B87088" w:rsidP="00B87088">
      <w:pPr>
        <w:rPr>
          <w:rFonts w:ascii="Arial" w:hAnsi="Arial" w:cs="Arial"/>
          <w:bCs/>
          <w:color w:val="000000"/>
        </w:rPr>
      </w:pPr>
      <w:r w:rsidRPr="003A1E22">
        <w:rPr>
          <w:rFonts w:ascii="Arial" w:hAnsi="Arial" w:cs="Arial"/>
        </w:rPr>
        <w:t>Когато ползвателя избере един елемент от списъка с сезони акценти (</w:t>
      </w:r>
      <w:r w:rsidRPr="003A1E22">
        <w:rPr>
          <w:rFonts w:ascii="Arial" w:hAnsi="Arial" w:cs="Arial"/>
          <w:bCs/>
          <w:color w:val="000000"/>
        </w:rPr>
        <w:t>Seasonal Highlights) в UI,ние разглеждаме избрания елемент за да видим дали е рецепта или коктейл и да се насочим до индивидуалната страница за Коктейл или Рецепта, преминавайки през ИД то на елемента като част от заявката за навигиране:</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SeasonalHighlight selectedItem = (SeasonalHighlight)SeasonalList.SelectedItem;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String navigationString = String.Empty;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if (selectedItem.SourceTable == "Recipes")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App.ViewModel.LoadRecipes();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navigationString = String.Format("/RecipePage.xaml?ID={0}", selectedItem.ID);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else if (selectedItem.SourceTable == "Cocktails")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App.ViewModel.LoadCocktails();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navigationString = String.Format("/CocktailPage.xaml?ID={0}", selectedItem.ID); </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 xml:space="preserve">} </w:t>
      </w:r>
    </w:p>
    <w:p w:rsidR="00B87088" w:rsidRPr="003A1E22" w:rsidRDefault="00B87088" w:rsidP="00B87088">
      <w:pPr>
        <w:rPr>
          <w:rFonts w:ascii="Arial" w:hAnsi="Arial" w:cs="Arial"/>
          <w:bCs/>
          <w:color w:val="000000"/>
        </w:rPr>
      </w:pPr>
      <w:r w:rsidRPr="003A1E22">
        <w:rPr>
          <w:rFonts w:ascii="Arial" w:hAnsi="Arial" w:cs="Arial"/>
          <w:bCs/>
          <w:color w:val="000000"/>
        </w:rPr>
        <w:t>NavigationService.Navigate(new System.Uri(navigationString, UriKind.Relative));</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Потребителя може да навигира от менюто на главната страница до един от трите страници със списъци. Всяка от тези страници се свързва по данни с една от колекцията в ViewMode за да покаже списък от елементи: Рецепти,Факти и Коктейли. Всяка от тези страници предлага прост ListBox където всеки елемент от списъка съдържа конторил за изображение за снимката и TextBlock за име на елемента Фигурата показва FactsPage:</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Когато потребителят избере индивидуален елемент от списъка с Рецепти,Факти или Коктейли, ние го пращаме до идивидуалната страница за Рецепти,Факти или Коктейли</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минавайки по ИДто на индивидуалния елементи и заявката за навигация. Отново тези страници са почти еднакви, като предлагат в себе си Изображение и някъв текст доло.</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Кодът зад всяка страница е почти идентичен и прост. В OnNavigatedTo() отмяната ние извличаме индивидуалния ИД на елемента от низа на заявката, намираме този елемент от ViewModel колекцията и го правим свързан по данни.</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Кодът за страницата рецепти RecipePage е малко по сложен от другите- добавения код в тази страница изцяло е свързан с HyperlinkButton бутонът позициониран на горния десен ъгъл на страницата:</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Когато потребителя натисне копчето закрепи HyperlinkButton на индивидуалната страница на рецептата ние закачаме този елемент като плочка към стартовата страница на телефона. Действието закачане изпраща потребителя към началната страница и деактивира приложението. Когато плочка е закрепена по този начин тя се анимира периодично обръщайки се между отпред и отзад както е показано:</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Потребителят може да натисне на закрепената плочка която навигира директно до елемента в приложението. Когато достигне страницата бутона“ прикрепи“ ще има изображение „откачи“ . Ако той окача страницата той ще бъде премахнат от стартовата страница, и приложението ще продължи.</w:t>
      </w: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За да стане това програмистът трябва да :</w:t>
      </w:r>
    </w:p>
    <w:p w:rsidR="00B87088" w:rsidRPr="003A1E22" w:rsidRDefault="00B87088" w:rsidP="00B87088">
      <w:pPr>
        <w:pStyle w:val="ListParagraph"/>
        <w:numPr>
          <w:ilvl w:val="0"/>
          <w:numId w:val="8"/>
        </w:num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Дефинира таг в настоящата страница маркиран като „ прикрепен“</w:t>
      </w:r>
    </w:p>
    <w:p w:rsidR="00B87088" w:rsidRPr="003A1E22" w:rsidRDefault="00B87088" w:rsidP="00B87088">
      <w:pPr>
        <w:pStyle w:val="ListParagraph"/>
        <w:numPr>
          <w:ilvl w:val="0"/>
          <w:numId w:val="8"/>
        </w:num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Дефинира код обработчик на събитиети PinUnpin_Click() дефиниращ начина и заместването на „Откачането“</w:t>
      </w:r>
    </w:p>
    <w:p w:rsidR="00B87088" w:rsidRPr="003A1E22" w:rsidRDefault="00B87088" w:rsidP="00ED1FC4">
      <w:pPr>
        <w:pStyle w:val="Default"/>
        <w:spacing w:after="31"/>
        <w:rPr>
          <w:rFonts w:ascii="Arial" w:hAnsi="Arial" w:cs="Arial"/>
          <w:b/>
          <w:bCs/>
          <w:sz w:val="22"/>
          <w:szCs w:val="22"/>
        </w:rPr>
      </w:pPr>
    </w:p>
    <w:p w:rsidR="00B87088" w:rsidRPr="003A1E22" w:rsidRDefault="00B87088" w:rsidP="00ED1FC4">
      <w:pPr>
        <w:pStyle w:val="Default"/>
        <w:spacing w:after="31"/>
        <w:rPr>
          <w:rFonts w:ascii="Arial" w:hAnsi="Arial" w:cs="Arial"/>
          <w:sz w:val="22"/>
          <w:szCs w:val="22"/>
        </w:rPr>
      </w:pPr>
    </w:p>
    <w:p w:rsidR="007B74AD" w:rsidRPr="008D6423" w:rsidRDefault="00ED1FC4" w:rsidP="007B74AD">
      <w:pPr>
        <w:pStyle w:val="Default"/>
        <w:spacing w:after="31"/>
        <w:rPr>
          <w:rFonts w:ascii="Arial" w:hAnsi="Arial" w:cs="Arial"/>
          <w:b/>
          <w:i/>
          <w:noProof/>
          <w:sz w:val="22"/>
          <w:szCs w:val="22"/>
          <w:lang w:val="en-US"/>
        </w:rPr>
      </w:pPr>
      <w:r w:rsidRPr="003A1E22">
        <w:rPr>
          <w:rFonts w:ascii="Arial" w:hAnsi="Arial" w:cs="Arial"/>
          <w:b/>
          <w:bCs/>
          <w:sz w:val="22"/>
          <w:szCs w:val="22"/>
        </w:rPr>
        <w:lastRenderedPageBreak/>
        <w:t xml:space="preserve">24. Работа със сензори (камера) под Windows Phone 7. Пример. </w:t>
      </w:r>
      <w:r w:rsidR="00262FCF">
        <w:rPr>
          <w:rFonts w:ascii="Arial" w:hAnsi="Arial" w:cs="Arial"/>
          <w:b/>
          <w:bCs/>
          <w:sz w:val="22"/>
          <w:szCs w:val="22"/>
        </w:rPr>
        <w:br/>
      </w:r>
      <w:r w:rsidR="00643026">
        <w:rPr>
          <w:rFonts w:ascii="Arial" w:hAnsi="Arial" w:cs="Arial"/>
          <w:sz w:val="22"/>
          <w:szCs w:val="22"/>
        </w:rPr>
        <w:t xml:space="preserve">   Въпреки че камерата винаги е била в </w:t>
      </w:r>
      <w:r w:rsidR="00643026" w:rsidRPr="00643026">
        <w:rPr>
          <w:rFonts w:ascii="Arial" w:hAnsi="Arial" w:cs="Arial"/>
          <w:sz w:val="22"/>
          <w:szCs w:val="22"/>
        </w:rPr>
        <w:t xml:space="preserve">Windows Phone, </w:t>
      </w:r>
      <w:r w:rsidR="00643026">
        <w:rPr>
          <w:rFonts w:ascii="Arial" w:hAnsi="Arial" w:cs="Arial"/>
          <w:sz w:val="22"/>
          <w:szCs w:val="22"/>
        </w:rPr>
        <w:t xml:space="preserve">единствената  API, която е налична в оригиналния релийз е </w:t>
      </w:r>
      <w:r w:rsidR="00643026" w:rsidRPr="00643026">
        <w:rPr>
          <w:rFonts w:ascii="Arial" w:hAnsi="Arial" w:cs="Arial"/>
          <w:sz w:val="22"/>
          <w:szCs w:val="22"/>
        </w:rPr>
        <w:t xml:space="preserve">CameraCaptureTask. </w:t>
      </w:r>
      <w:r w:rsidR="002C72B2">
        <w:rPr>
          <w:rFonts w:ascii="Arial" w:hAnsi="Arial" w:cs="Arial"/>
          <w:sz w:val="22"/>
          <w:szCs w:val="22"/>
        </w:rPr>
        <w:t>Този клас създава дъщерен процес, който позволява на потребителя да заснеме снимка, след което връща снимката към приложението.</w:t>
      </w:r>
      <w:r w:rsidR="00643026" w:rsidRPr="00643026">
        <w:rPr>
          <w:rFonts w:ascii="Arial" w:hAnsi="Arial" w:cs="Arial"/>
          <w:sz w:val="22"/>
          <w:szCs w:val="22"/>
        </w:rPr>
        <w:t xml:space="preserve"> </w:t>
      </w:r>
      <w:r w:rsidR="002C72B2">
        <w:rPr>
          <w:rFonts w:ascii="Arial" w:hAnsi="Arial" w:cs="Arial"/>
          <w:sz w:val="22"/>
          <w:szCs w:val="22"/>
        </w:rPr>
        <w:t>Приложението не може да контролира която и да е част от този процес, нито пък да приема видео поток в реално време, който постъпва от обектива.</w:t>
      </w:r>
      <w:r w:rsidR="00643026" w:rsidRPr="00643026">
        <w:rPr>
          <w:rFonts w:ascii="Arial" w:hAnsi="Arial" w:cs="Arial"/>
          <w:sz w:val="22"/>
          <w:szCs w:val="22"/>
        </w:rPr>
        <w:t xml:space="preserve"> </w:t>
      </w:r>
      <w:r w:rsidR="002C72B2">
        <w:rPr>
          <w:rFonts w:ascii="Arial" w:hAnsi="Arial" w:cs="Arial"/>
          <w:sz w:val="22"/>
          <w:szCs w:val="22"/>
        </w:rPr>
        <w:t xml:space="preserve">Това се поправя чрез два програмни интерфейса- един за класовете на камерата и фотокамерата, които позволяват на приложението да асемблира потребителския интерфейс за заснемането с камерата, достъп до бутона на затвора, светкавица и други. Тези </w:t>
      </w:r>
      <w:r w:rsidR="002C72B2">
        <w:rPr>
          <w:rFonts w:ascii="Arial" w:hAnsi="Arial" w:cs="Arial"/>
          <w:sz w:val="22"/>
          <w:szCs w:val="22"/>
          <w:lang w:val="en-US"/>
        </w:rPr>
        <w:t>API-</w:t>
      </w:r>
      <w:r w:rsidR="002C72B2">
        <w:rPr>
          <w:rFonts w:ascii="Arial" w:hAnsi="Arial" w:cs="Arial"/>
          <w:sz w:val="22"/>
          <w:szCs w:val="22"/>
        </w:rPr>
        <w:t xml:space="preserve">та са наследени от </w:t>
      </w:r>
      <w:r w:rsidR="002C72B2">
        <w:rPr>
          <w:rFonts w:ascii="Arial" w:hAnsi="Arial" w:cs="Arial"/>
          <w:sz w:val="22"/>
          <w:szCs w:val="22"/>
          <w:lang w:val="en-US"/>
        </w:rPr>
        <w:t>webcam</w:t>
      </w:r>
      <w:r w:rsidR="002C72B2">
        <w:rPr>
          <w:rFonts w:ascii="Arial" w:hAnsi="Arial" w:cs="Arial"/>
          <w:sz w:val="22"/>
          <w:szCs w:val="22"/>
        </w:rPr>
        <w:t xml:space="preserve"> интерфейса в </w:t>
      </w:r>
      <w:r w:rsidR="002C72B2">
        <w:rPr>
          <w:rFonts w:ascii="Arial" w:hAnsi="Arial" w:cs="Arial"/>
          <w:sz w:val="22"/>
          <w:szCs w:val="22"/>
          <w:lang w:val="en-US"/>
        </w:rPr>
        <w:t>Silverlight 4.</w:t>
      </w:r>
      <w:r w:rsidR="001E2A73">
        <w:rPr>
          <w:rFonts w:ascii="Arial" w:hAnsi="Arial" w:cs="Arial"/>
          <w:sz w:val="22"/>
          <w:szCs w:val="22"/>
          <w:lang w:val="en-US"/>
        </w:rPr>
        <w:br/>
      </w:r>
      <w:r w:rsidR="00773EE9">
        <w:rPr>
          <w:rFonts w:ascii="Arial" w:hAnsi="Arial" w:cs="Arial"/>
          <w:sz w:val="22"/>
          <w:szCs w:val="22"/>
          <w:lang w:val="en-US"/>
        </w:rPr>
        <w:t>W</w:t>
      </w:r>
      <w:r w:rsidR="00773EE9" w:rsidRPr="00773EE9">
        <w:rPr>
          <w:rFonts w:ascii="Arial" w:hAnsi="Arial" w:cs="Arial"/>
          <w:sz w:val="22"/>
          <w:szCs w:val="22"/>
          <w:lang w:val="en-US"/>
        </w:rPr>
        <w:t xml:space="preserve">ebcam </w:t>
      </w:r>
      <w:r w:rsidR="00773EE9">
        <w:rPr>
          <w:rFonts w:ascii="Arial" w:hAnsi="Arial" w:cs="Arial"/>
          <w:sz w:val="22"/>
          <w:szCs w:val="22"/>
        </w:rPr>
        <w:t xml:space="preserve">интерфейсът се състои от много класове, дефинирани в </w:t>
      </w:r>
      <w:r w:rsidR="00773EE9" w:rsidRPr="00773EE9">
        <w:rPr>
          <w:rFonts w:ascii="Arial" w:hAnsi="Arial" w:cs="Arial"/>
          <w:sz w:val="22"/>
          <w:szCs w:val="22"/>
          <w:lang w:val="en-US"/>
        </w:rPr>
        <w:t xml:space="preserve">System.Windows.Media namespace. </w:t>
      </w:r>
      <w:r w:rsidR="00C503F9">
        <w:rPr>
          <w:rFonts w:ascii="Arial" w:hAnsi="Arial" w:cs="Arial"/>
          <w:sz w:val="22"/>
          <w:szCs w:val="22"/>
        </w:rPr>
        <w:t xml:space="preserve">Винаги ще започвате със статичен </w:t>
      </w:r>
      <w:r w:rsidR="00773EE9" w:rsidRPr="00773EE9">
        <w:rPr>
          <w:rFonts w:ascii="Arial" w:hAnsi="Arial" w:cs="Arial"/>
          <w:sz w:val="22"/>
          <w:szCs w:val="22"/>
          <w:lang w:val="en-US"/>
        </w:rPr>
        <w:t xml:space="preserve">CaptureDeviceConfiguration </w:t>
      </w:r>
      <w:r w:rsidR="00C503F9">
        <w:rPr>
          <w:rFonts w:ascii="Arial" w:hAnsi="Arial" w:cs="Arial"/>
          <w:sz w:val="22"/>
          <w:szCs w:val="22"/>
        </w:rPr>
        <w:t>клас</w:t>
      </w:r>
      <w:r w:rsidR="00773EE9" w:rsidRPr="00773EE9">
        <w:rPr>
          <w:rFonts w:ascii="Arial" w:hAnsi="Arial" w:cs="Arial"/>
          <w:sz w:val="22"/>
          <w:szCs w:val="22"/>
          <w:lang w:val="en-US"/>
        </w:rPr>
        <w:t xml:space="preserve">. </w:t>
      </w:r>
      <w:r w:rsidR="00942D59">
        <w:rPr>
          <w:rFonts w:ascii="Arial" w:hAnsi="Arial" w:cs="Arial"/>
          <w:sz w:val="22"/>
          <w:szCs w:val="22"/>
        </w:rPr>
        <w:t xml:space="preserve">Може проста да се извикат </w:t>
      </w:r>
      <w:r w:rsidR="00773EE9" w:rsidRPr="00773EE9">
        <w:rPr>
          <w:rFonts w:ascii="Arial" w:hAnsi="Arial" w:cs="Arial"/>
          <w:sz w:val="22"/>
          <w:szCs w:val="22"/>
          <w:lang w:val="en-US"/>
        </w:rPr>
        <w:t xml:space="preserve">GetDefaultVideoCaptureDevice() </w:t>
      </w:r>
      <w:r w:rsidR="00942D59">
        <w:rPr>
          <w:rFonts w:ascii="Arial" w:hAnsi="Arial" w:cs="Arial"/>
          <w:sz w:val="22"/>
          <w:szCs w:val="22"/>
        </w:rPr>
        <w:t>и</w:t>
      </w:r>
      <w:r w:rsidR="00773EE9" w:rsidRPr="00773EE9">
        <w:rPr>
          <w:rFonts w:ascii="Arial" w:hAnsi="Arial" w:cs="Arial"/>
          <w:sz w:val="22"/>
          <w:szCs w:val="22"/>
          <w:lang w:val="en-US"/>
        </w:rPr>
        <w:t xml:space="preserve"> GetDefaultAudioCaptureDevice() </w:t>
      </w:r>
      <w:r w:rsidR="00942D59">
        <w:rPr>
          <w:rFonts w:ascii="Arial" w:hAnsi="Arial" w:cs="Arial"/>
          <w:sz w:val="22"/>
          <w:szCs w:val="22"/>
        </w:rPr>
        <w:t>методите</w:t>
      </w:r>
      <w:r w:rsidR="00272AAB">
        <w:rPr>
          <w:rFonts w:ascii="Arial" w:hAnsi="Arial" w:cs="Arial"/>
          <w:sz w:val="22"/>
          <w:szCs w:val="22"/>
        </w:rPr>
        <w:br/>
        <w:t xml:space="preserve">Приложението трябва да създаде и </w:t>
      </w:r>
      <w:r w:rsidR="00272AAB" w:rsidRPr="00272AAB">
        <w:rPr>
          <w:rFonts w:ascii="Arial" w:hAnsi="Arial" w:cs="Arial"/>
          <w:sz w:val="22"/>
          <w:szCs w:val="22"/>
          <w:lang w:val="en-US"/>
        </w:rPr>
        <w:t xml:space="preserve">CaptureSource </w:t>
      </w:r>
      <w:r w:rsidR="00272AAB">
        <w:rPr>
          <w:rFonts w:ascii="Arial" w:hAnsi="Arial" w:cs="Arial"/>
          <w:sz w:val="22"/>
          <w:szCs w:val="22"/>
        </w:rPr>
        <w:t>обект, който комбинира видето и от устройството със звука</w:t>
      </w:r>
      <w:r w:rsidR="00272AAB" w:rsidRPr="00272AAB">
        <w:rPr>
          <w:rFonts w:ascii="Arial" w:hAnsi="Arial" w:cs="Arial"/>
          <w:sz w:val="22"/>
          <w:szCs w:val="22"/>
          <w:lang w:val="en-US"/>
        </w:rPr>
        <w:t xml:space="preserve">. CaptureSource </w:t>
      </w:r>
      <w:r w:rsidR="00272AAB">
        <w:rPr>
          <w:rFonts w:ascii="Arial" w:hAnsi="Arial" w:cs="Arial"/>
          <w:sz w:val="22"/>
          <w:szCs w:val="22"/>
        </w:rPr>
        <w:t xml:space="preserve">има две свойства- </w:t>
      </w:r>
      <w:r w:rsidR="00272AAB" w:rsidRPr="00272AAB">
        <w:rPr>
          <w:rFonts w:ascii="Arial" w:hAnsi="Arial" w:cs="Arial"/>
          <w:sz w:val="22"/>
          <w:szCs w:val="22"/>
          <w:lang w:val="en-US"/>
        </w:rPr>
        <w:t xml:space="preserve">VideoCaptureDevice </w:t>
      </w:r>
      <w:r w:rsidR="00272AAB">
        <w:rPr>
          <w:rFonts w:ascii="Arial" w:hAnsi="Arial" w:cs="Arial"/>
          <w:sz w:val="22"/>
          <w:szCs w:val="22"/>
        </w:rPr>
        <w:t xml:space="preserve">и </w:t>
      </w:r>
      <w:r w:rsidR="00272AAB" w:rsidRPr="00272AAB">
        <w:rPr>
          <w:rFonts w:ascii="Arial" w:hAnsi="Arial" w:cs="Arial"/>
          <w:sz w:val="22"/>
          <w:szCs w:val="22"/>
          <w:lang w:val="en-US"/>
        </w:rPr>
        <w:t xml:space="preserve">AudioCaptureDevice, </w:t>
      </w:r>
      <w:r w:rsidR="00272AAB">
        <w:rPr>
          <w:rFonts w:ascii="Arial" w:hAnsi="Arial" w:cs="Arial"/>
          <w:sz w:val="22"/>
          <w:szCs w:val="22"/>
        </w:rPr>
        <w:t xml:space="preserve">които трябва да инстанцират </w:t>
      </w:r>
      <w:r w:rsidR="00272AAB">
        <w:rPr>
          <w:rFonts w:ascii="Arial" w:hAnsi="Arial" w:cs="Arial"/>
          <w:sz w:val="22"/>
          <w:szCs w:val="22"/>
          <w:lang w:val="en-US"/>
        </w:rPr>
        <w:t>VideoCaptureDevice</w:t>
      </w:r>
      <w:r w:rsidR="00272AAB">
        <w:rPr>
          <w:rFonts w:ascii="Arial" w:hAnsi="Arial" w:cs="Arial"/>
          <w:sz w:val="22"/>
          <w:szCs w:val="22"/>
        </w:rPr>
        <w:t xml:space="preserve"> и</w:t>
      </w:r>
      <w:r w:rsidR="00272AAB" w:rsidRPr="00272AAB">
        <w:rPr>
          <w:rFonts w:ascii="Arial" w:hAnsi="Arial" w:cs="Arial"/>
          <w:sz w:val="22"/>
          <w:szCs w:val="22"/>
          <w:lang w:val="en-US"/>
        </w:rPr>
        <w:t xml:space="preserve"> AudioCaptureDevice</w:t>
      </w:r>
      <w:r w:rsidR="00272AAB">
        <w:rPr>
          <w:rFonts w:ascii="Arial" w:hAnsi="Arial" w:cs="Arial"/>
          <w:sz w:val="22"/>
          <w:szCs w:val="22"/>
        </w:rPr>
        <w:t xml:space="preserve"> от </w:t>
      </w:r>
      <w:r w:rsidR="00272AAB" w:rsidRPr="00272AAB">
        <w:rPr>
          <w:rFonts w:ascii="Arial" w:hAnsi="Arial" w:cs="Arial"/>
          <w:sz w:val="22"/>
          <w:szCs w:val="22"/>
          <w:lang w:val="en-US"/>
        </w:rPr>
        <w:t>CaptureDeviceConfiguration.</w:t>
      </w:r>
      <w:r w:rsidR="00E27BAE">
        <w:rPr>
          <w:rFonts w:ascii="Arial" w:hAnsi="Arial" w:cs="Arial"/>
          <w:sz w:val="22"/>
          <w:szCs w:val="22"/>
        </w:rPr>
        <w:t xml:space="preserve"> След създаването на</w:t>
      </w:r>
      <w:r w:rsidR="00272AAB" w:rsidRPr="00272AAB">
        <w:rPr>
          <w:rFonts w:ascii="Arial" w:hAnsi="Arial" w:cs="Arial"/>
          <w:sz w:val="22"/>
          <w:szCs w:val="22"/>
          <w:lang w:val="en-US"/>
        </w:rPr>
        <w:t xml:space="preserve"> CaptureSource </w:t>
      </w:r>
      <w:r w:rsidR="00E27BAE">
        <w:rPr>
          <w:rFonts w:ascii="Arial" w:hAnsi="Arial" w:cs="Arial"/>
          <w:sz w:val="22"/>
          <w:szCs w:val="22"/>
        </w:rPr>
        <w:t>обект</w:t>
      </w:r>
      <w:r w:rsidR="00272AAB" w:rsidRPr="00272AAB">
        <w:rPr>
          <w:rFonts w:ascii="Arial" w:hAnsi="Arial" w:cs="Arial"/>
          <w:sz w:val="22"/>
          <w:szCs w:val="22"/>
          <w:lang w:val="en-US"/>
        </w:rPr>
        <w:t xml:space="preserve">, </w:t>
      </w:r>
      <w:r w:rsidR="00E27BAE">
        <w:rPr>
          <w:rFonts w:ascii="Arial" w:hAnsi="Arial" w:cs="Arial"/>
          <w:sz w:val="22"/>
          <w:szCs w:val="22"/>
        </w:rPr>
        <w:t>могат да се извикат методите му</w:t>
      </w:r>
      <w:r w:rsidR="00272AAB" w:rsidRPr="00272AAB">
        <w:rPr>
          <w:rFonts w:ascii="Arial" w:hAnsi="Arial" w:cs="Arial"/>
          <w:sz w:val="22"/>
          <w:szCs w:val="22"/>
          <w:lang w:val="en-US"/>
        </w:rPr>
        <w:t xml:space="preserve"> Start() </w:t>
      </w:r>
      <w:r w:rsidR="00E27BAE">
        <w:rPr>
          <w:rFonts w:ascii="Arial" w:hAnsi="Arial" w:cs="Arial"/>
          <w:sz w:val="22"/>
          <w:szCs w:val="22"/>
        </w:rPr>
        <w:t>и</w:t>
      </w:r>
      <w:r w:rsidR="00272AAB" w:rsidRPr="00272AAB">
        <w:rPr>
          <w:rFonts w:ascii="Arial" w:hAnsi="Arial" w:cs="Arial"/>
          <w:sz w:val="22"/>
          <w:szCs w:val="22"/>
          <w:lang w:val="en-US"/>
        </w:rPr>
        <w:t xml:space="preserve"> Stop().</w:t>
      </w:r>
      <w:r w:rsidR="00DF6336">
        <w:rPr>
          <w:rFonts w:ascii="Arial" w:hAnsi="Arial" w:cs="Arial"/>
          <w:sz w:val="22"/>
          <w:szCs w:val="22"/>
        </w:rPr>
        <w:t xml:space="preserve"> Също така</w:t>
      </w:r>
      <w:r w:rsidR="00272AAB" w:rsidRPr="00272AAB">
        <w:rPr>
          <w:rFonts w:ascii="Arial" w:hAnsi="Arial" w:cs="Arial"/>
          <w:sz w:val="22"/>
          <w:szCs w:val="22"/>
          <w:lang w:val="en-US"/>
        </w:rPr>
        <w:t xml:space="preserve">In </w:t>
      </w:r>
      <w:r w:rsidR="00DF6336">
        <w:rPr>
          <w:rFonts w:ascii="Arial" w:hAnsi="Arial" w:cs="Arial"/>
          <w:sz w:val="22"/>
          <w:szCs w:val="22"/>
        </w:rPr>
        <w:t xml:space="preserve">може да се използва и </w:t>
      </w:r>
      <w:r w:rsidR="00272AAB" w:rsidRPr="00272AAB">
        <w:rPr>
          <w:rFonts w:ascii="Arial" w:hAnsi="Arial" w:cs="Arial"/>
          <w:sz w:val="22"/>
          <w:szCs w:val="22"/>
          <w:lang w:val="en-US"/>
        </w:rPr>
        <w:t xml:space="preserve">CaptureImageAsync() </w:t>
      </w:r>
      <w:r w:rsidR="00DF6336">
        <w:rPr>
          <w:rFonts w:ascii="Arial" w:hAnsi="Arial" w:cs="Arial"/>
          <w:sz w:val="22"/>
          <w:szCs w:val="22"/>
        </w:rPr>
        <w:t>метода от</w:t>
      </w:r>
      <w:r w:rsidR="00272AAB" w:rsidRPr="00272AAB">
        <w:rPr>
          <w:rFonts w:ascii="Arial" w:hAnsi="Arial" w:cs="Arial"/>
          <w:sz w:val="22"/>
          <w:szCs w:val="22"/>
          <w:lang w:val="en-US"/>
        </w:rPr>
        <w:t xml:space="preserve"> CaptureSource</w:t>
      </w:r>
      <w:r w:rsidR="00DF6336">
        <w:rPr>
          <w:rFonts w:ascii="Arial" w:hAnsi="Arial" w:cs="Arial"/>
          <w:sz w:val="22"/>
          <w:szCs w:val="22"/>
        </w:rPr>
        <w:t>, за да се извлечат отделни кадри от видеото под формата на</w:t>
      </w:r>
      <w:r w:rsidR="00DF6336">
        <w:rPr>
          <w:rFonts w:ascii="Arial" w:hAnsi="Arial" w:cs="Arial"/>
          <w:sz w:val="22"/>
          <w:szCs w:val="22"/>
          <w:lang w:val="en-US"/>
        </w:rPr>
        <w:t xml:space="preserve"> WriteableBitmap </w:t>
      </w:r>
      <w:r w:rsidR="00DF6336">
        <w:rPr>
          <w:rFonts w:ascii="Arial" w:hAnsi="Arial" w:cs="Arial"/>
          <w:sz w:val="22"/>
          <w:szCs w:val="22"/>
        </w:rPr>
        <w:t>обекти</w:t>
      </w:r>
      <w:r w:rsidR="00A525A3">
        <w:rPr>
          <w:rFonts w:ascii="Arial" w:hAnsi="Arial" w:cs="Arial"/>
          <w:sz w:val="22"/>
          <w:szCs w:val="22"/>
        </w:rPr>
        <w:br/>
        <w:t xml:space="preserve"> Най-лесният начин за използване на</w:t>
      </w:r>
      <w:r w:rsidR="00A525A3" w:rsidRPr="00A525A3">
        <w:rPr>
          <w:rFonts w:ascii="Arial" w:hAnsi="Arial" w:cs="Arial"/>
          <w:sz w:val="22"/>
          <w:szCs w:val="22"/>
          <w:lang w:val="en-US"/>
        </w:rPr>
        <w:t xml:space="preserve"> CaptureSource </w:t>
      </w:r>
      <w:r w:rsidR="00A525A3">
        <w:rPr>
          <w:rFonts w:ascii="Arial" w:hAnsi="Arial" w:cs="Arial"/>
          <w:sz w:val="22"/>
          <w:szCs w:val="22"/>
        </w:rPr>
        <w:t xml:space="preserve">е </w:t>
      </w:r>
      <w:r w:rsidR="00A525A3" w:rsidRPr="00A525A3">
        <w:rPr>
          <w:rFonts w:ascii="Arial" w:hAnsi="Arial" w:cs="Arial"/>
          <w:sz w:val="22"/>
          <w:szCs w:val="22"/>
          <w:lang w:val="en-US"/>
        </w:rPr>
        <w:t xml:space="preserve">VideoBrush. </w:t>
      </w:r>
      <w:r w:rsidR="00A525A3">
        <w:rPr>
          <w:rFonts w:ascii="Arial" w:hAnsi="Arial" w:cs="Arial"/>
          <w:sz w:val="22"/>
          <w:szCs w:val="22"/>
        </w:rPr>
        <w:t>Като всяка четка(</w:t>
      </w:r>
      <w:r w:rsidR="00A525A3">
        <w:rPr>
          <w:rFonts w:ascii="Arial" w:hAnsi="Arial" w:cs="Arial"/>
          <w:sz w:val="22"/>
          <w:szCs w:val="22"/>
          <w:lang w:val="en-US"/>
        </w:rPr>
        <w:t>brush</w:t>
      </w:r>
      <w:r w:rsidR="00A525A3">
        <w:rPr>
          <w:rFonts w:ascii="Arial" w:hAnsi="Arial" w:cs="Arial"/>
          <w:sz w:val="22"/>
          <w:szCs w:val="22"/>
        </w:rPr>
        <w:t>), може да се използва за „оцветяване“ на фона на елементи.</w:t>
      </w:r>
      <w:r w:rsidR="00A525A3">
        <w:rPr>
          <w:rFonts w:ascii="Arial" w:hAnsi="Arial" w:cs="Arial"/>
          <w:sz w:val="22"/>
          <w:szCs w:val="22"/>
        </w:rPr>
        <w:br/>
      </w:r>
      <w:r w:rsidR="007B74AD" w:rsidRPr="007B74AD">
        <w:rPr>
          <w:rFonts w:ascii="Arial" w:hAnsi="Arial" w:cs="Arial"/>
          <w:b/>
          <w:sz w:val="22"/>
          <w:szCs w:val="22"/>
          <w:lang w:val="en-US"/>
        </w:rPr>
        <w:t>XAML</w:t>
      </w:r>
      <w:r w:rsidR="007B74AD">
        <w:rPr>
          <w:rFonts w:ascii="Arial" w:hAnsi="Arial" w:cs="Arial"/>
          <w:b/>
          <w:i/>
          <w:sz w:val="22"/>
          <w:szCs w:val="22"/>
        </w:rPr>
        <w:br/>
      </w:r>
      <w:r w:rsidR="00A525A3" w:rsidRPr="008D6423">
        <w:rPr>
          <w:rFonts w:ascii="Arial" w:hAnsi="Arial" w:cs="Arial"/>
          <w:b/>
          <w:i/>
          <w:noProof/>
          <w:sz w:val="22"/>
          <w:szCs w:val="22"/>
          <w:lang w:val="en-US"/>
        </w:rPr>
        <w:t>&lt;VideoBrush x:Name="videoBrush" /&gt;</w:t>
      </w:r>
      <w:r w:rsidR="007B74AD" w:rsidRPr="008D6423">
        <w:rPr>
          <w:rFonts w:ascii="Arial" w:hAnsi="Arial" w:cs="Arial"/>
          <w:b/>
          <w:i/>
          <w:noProof/>
          <w:sz w:val="22"/>
          <w:szCs w:val="22"/>
          <w:lang w:val="en-US"/>
        </w:rPr>
        <w:br/>
      </w:r>
      <w:r w:rsidR="007B74AD" w:rsidRPr="008D6423">
        <w:rPr>
          <w:rFonts w:ascii="Arial" w:hAnsi="Arial" w:cs="Arial"/>
          <w:b/>
          <w:noProof/>
          <w:sz w:val="22"/>
          <w:szCs w:val="22"/>
          <w:lang w:val="en-US"/>
        </w:rPr>
        <w:t>Code-behind</w:t>
      </w:r>
      <w:r w:rsidR="00A525A3" w:rsidRPr="008D6423">
        <w:rPr>
          <w:rFonts w:ascii="Arial" w:hAnsi="Arial" w:cs="Arial"/>
          <w:b/>
          <w:i/>
          <w:noProof/>
          <w:sz w:val="22"/>
          <w:szCs w:val="22"/>
          <w:lang w:val="en-US"/>
        </w:rPr>
        <w:br/>
      </w:r>
      <w:r w:rsidR="007B74AD" w:rsidRPr="008D6423">
        <w:rPr>
          <w:rFonts w:ascii="Arial" w:hAnsi="Arial" w:cs="Arial"/>
          <w:b/>
          <w:i/>
          <w:noProof/>
          <w:sz w:val="22"/>
          <w:szCs w:val="22"/>
          <w:lang w:val="en-US"/>
        </w:rPr>
        <w:t>captureSource = new CaptureSource</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VideoCaptureDevice = CaptureDeviceConfiguration.GetDefaultVideoCaptureDevice() }</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protected override void OnNavigatedTo(NavigationEventArgs args)</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 if (captureSource != null &amp;&amp; CaptureDeviceConfiguration.AllowedDeviceAccess)</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 videoBrush.SetSource(captureSource);</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captureSource.Start();</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startButton.Visibility = Visibility.Collapsed; }</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base.OnNavigatedTo(args);</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protected override void OnNavigatedFrom(NavigationEventArgs args)</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 if (captureSource != null &amp;&amp; captureSource.State == CaptureState.Started)</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 captureSource.Stop();</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startButton.Visibility = Visibility.Visible; }</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base.OnNavigatedFrom(args);</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void OnStartButtonClick(object sender, RoutedEventArgs args)</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 if (captureSource != null &amp;&amp; (CaptureDeviceConfiguration.AllowedDeviceAccess ||</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CaptureDeviceConfiguration.RequestDeviceAccess())</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 videoBrush.SetSource(captureSource); captureSource.Start();</w:t>
      </w:r>
    </w:p>
    <w:p w:rsidR="007B74AD" w:rsidRPr="008D6423" w:rsidRDefault="007B74AD" w:rsidP="007B74AD">
      <w:pPr>
        <w:pStyle w:val="Default"/>
        <w:spacing w:after="31"/>
        <w:rPr>
          <w:rFonts w:ascii="Arial" w:hAnsi="Arial" w:cs="Arial"/>
          <w:b/>
          <w:i/>
          <w:noProof/>
          <w:sz w:val="22"/>
          <w:szCs w:val="22"/>
          <w:lang w:val="en-US"/>
        </w:rPr>
      </w:pPr>
      <w:r w:rsidRPr="008D6423">
        <w:rPr>
          <w:rFonts w:ascii="Arial" w:hAnsi="Arial" w:cs="Arial"/>
          <w:b/>
          <w:i/>
          <w:noProof/>
          <w:sz w:val="22"/>
          <w:szCs w:val="22"/>
          <w:lang w:val="en-US"/>
        </w:rPr>
        <w:t>startButton.Visibility = Visibility.Collapsed; }</w:t>
      </w:r>
    </w:p>
    <w:p w:rsidR="00ED1FC4" w:rsidRPr="007B74AD" w:rsidRDefault="007B74AD" w:rsidP="007B74AD">
      <w:pPr>
        <w:pStyle w:val="Default"/>
        <w:spacing w:after="31"/>
        <w:rPr>
          <w:rFonts w:ascii="Arial" w:hAnsi="Arial" w:cs="Arial"/>
          <w:b/>
          <w:i/>
          <w:sz w:val="22"/>
          <w:szCs w:val="22"/>
        </w:rPr>
      </w:pPr>
      <w:r w:rsidRPr="007B74AD">
        <w:rPr>
          <w:rFonts w:ascii="Arial" w:hAnsi="Arial" w:cs="Arial"/>
          <w:b/>
          <w:i/>
          <w:sz w:val="22"/>
          <w:szCs w:val="22"/>
        </w:rPr>
        <w:t>}</w:t>
      </w:r>
    </w:p>
    <w:p w:rsidR="00ED1FC4" w:rsidRPr="00AD447B" w:rsidRDefault="00A5530C" w:rsidP="00ED1FC4">
      <w:pPr>
        <w:pStyle w:val="Default"/>
        <w:rPr>
          <w:rFonts w:ascii="Arial" w:hAnsi="Arial" w:cs="Arial"/>
          <w:sz w:val="22"/>
          <w:szCs w:val="22"/>
          <w:lang w:val="en-US"/>
        </w:rPr>
      </w:pPr>
      <w:r>
        <w:rPr>
          <w:rFonts w:ascii="Arial" w:hAnsi="Arial" w:cs="Arial"/>
          <w:b/>
          <w:bCs/>
          <w:sz w:val="22"/>
          <w:szCs w:val="22"/>
        </w:rPr>
        <w:br/>
      </w:r>
      <w:r w:rsidR="00ED1FC4" w:rsidRPr="003A1E22">
        <w:rPr>
          <w:rFonts w:ascii="Arial" w:hAnsi="Arial" w:cs="Arial"/>
          <w:b/>
          <w:bCs/>
          <w:sz w:val="22"/>
          <w:szCs w:val="22"/>
        </w:rPr>
        <w:t xml:space="preserve">25. Sink обекти и работа с тях по обработка на видео или аудио вход. </w:t>
      </w:r>
      <w:r w:rsidR="00AD447B">
        <w:rPr>
          <w:rFonts w:ascii="Arial" w:hAnsi="Arial" w:cs="Arial"/>
          <w:b/>
          <w:bCs/>
          <w:sz w:val="22"/>
          <w:szCs w:val="22"/>
          <w:lang w:val="en-US"/>
        </w:rPr>
        <w:br/>
      </w:r>
      <w:r w:rsidR="0026453C">
        <w:rPr>
          <w:rFonts w:ascii="Arial" w:hAnsi="Arial" w:cs="Arial"/>
          <w:sz w:val="22"/>
          <w:szCs w:val="22"/>
          <w:lang w:val="en-US"/>
        </w:rPr>
        <w:t xml:space="preserve">   </w:t>
      </w:r>
      <w:r w:rsidR="0026453C">
        <w:rPr>
          <w:rFonts w:ascii="Arial" w:hAnsi="Arial" w:cs="Arial"/>
          <w:sz w:val="22"/>
          <w:szCs w:val="22"/>
        </w:rPr>
        <w:t>Алтернативата на използване на</w:t>
      </w:r>
      <w:r w:rsidR="0026453C" w:rsidRPr="0026453C">
        <w:rPr>
          <w:rFonts w:ascii="Arial" w:hAnsi="Arial" w:cs="Arial"/>
          <w:sz w:val="22"/>
          <w:szCs w:val="22"/>
          <w:lang w:val="en-US"/>
        </w:rPr>
        <w:t xml:space="preserve"> VideoBrush </w:t>
      </w:r>
      <w:r w:rsidR="0026453C">
        <w:rPr>
          <w:rFonts w:ascii="Arial" w:hAnsi="Arial" w:cs="Arial"/>
          <w:sz w:val="22"/>
          <w:szCs w:val="22"/>
        </w:rPr>
        <w:t>е свързването на</w:t>
      </w:r>
      <w:r w:rsidR="0026453C" w:rsidRPr="0026453C">
        <w:rPr>
          <w:rFonts w:ascii="Arial" w:hAnsi="Arial" w:cs="Arial"/>
          <w:sz w:val="22"/>
          <w:szCs w:val="22"/>
          <w:lang w:val="en-US"/>
        </w:rPr>
        <w:t xml:space="preserve"> CaptureSource </w:t>
      </w:r>
      <w:r w:rsidR="0026453C">
        <w:rPr>
          <w:rFonts w:ascii="Arial" w:hAnsi="Arial" w:cs="Arial"/>
          <w:sz w:val="22"/>
          <w:szCs w:val="22"/>
        </w:rPr>
        <w:t>обект към</w:t>
      </w:r>
      <w:r w:rsidR="0026453C">
        <w:rPr>
          <w:rFonts w:ascii="Arial" w:hAnsi="Arial" w:cs="Arial"/>
          <w:sz w:val="22"/>
          <w:szCs w:val="22"/>
          <w:lang w:val="en-US"/>
        </w:rPr>
        <w:t xml:space="preserve"> AudioSink, VideoSink </w:t>
      </w:r>
      <w:r w:rsidR="0026453C">
        <w:rPr>
          <w:rFonts w:ascii="Arial" w:hAnsi="Arial" w:cs="Arial"/>
          <w:sz w:val="22"/>
          <w:szCs w:val="22"/>
        </w:rPr>
        <w:t>или</w:t>
      </w:r>
      <w:r w:rsidR="0026453C" w:rsidRPr="0026453C">
        <w:rPr>
          <w:rFonts w:ascii="Arial" w:hAnsi="Arial" w:cs="Arial"/>
          <w:sz w:val="22"/>
          <w:szCs w:val="22"/>
          <w:lang w:val="en-US"/>
        </w:rPr>
        <w:t xml:space="preserve"> FileSink </w:t>
      </w:r>
      <w:r w:rsidR="0026453C">
        <w:rPr>
          <w:rFonts w:ascii="Arial" w:hAnsi="Arial" w:cs="Arial"/>
          <w:sz w:val="22"/>
          <w:szCs w:val="22"/>
        </w:rPr>
        <w:t>обект</w:t>
      </w:r>
      <w:r w:rsidR="0026453C" w:rsidRPr="0026453C">
        <w:rPr>
          <w:rFonts w:ascii="Arial" w:hAnsi="Arial" w:cs="Arial"/>
          <w:sz w:val="22"/>
          <w:szCs w:val="22"/>
          <w:lang w:val="en-US"/>
        </w:rPr>
        <w:t>. “</w:t>
      </w:r>
      <w:r w:rsidR="000840E1">
        <w:rPr>
          <w:rFonts w:ascii="Arial" w:hAnsi="Arial" w:cs="Arial"/>
          <w:sz w:val="22"/>
          <w:szCs w:val="22"/>
          <w:lang w:val="en-US"/>
        </w:rPr>
        <w:t>S</w:t>
      </w:r>
      <w:r w:rsidR="0026453C" w:rsidRPr="0026453C">
        <w:rPr>
          <w:rFonts w:ascii="Arial" w:hAnsi="Arial" w:cs="Arial"/>
          <w:sz w:val="22"/>
          <w:szCs w:val="22"/>
          <w:lang w:val="en-US"/>
        </w:rPr>
        <w:t xml:space="preserve">ink” </w:t>
      </w:r>
      <w:r w:rsidR="000840E1">
        <w:rPr>
          <w:rFonts w:ascii="Arial" w:hAnsi="Arial" w:cs="Arial"/>
          <w:sz w:val="22"/>
          <w:szCs w:val="22"/>
        </w:rPr>
        <w:t>в тези класове е в смисъла на „приемане“</w:t>
      </w:r>
      <w:r w:rsidR="000840E1">
        <w:rPr>
          <w:rFonts w:ascii="Arial" w:hAnsi="Arial" w:cs="Arial"/>
          <w:sz w:val="22"/>
          <w:szCs w:val="22"/>
          <w:lang w:val="en-US"/>
        </w:rPr>
        <w:t xml:space="preserve">. </w:t>
      </w:r>
      <w:r w:rsidR="000840E1">
        <w:rPr>
          <w:rFonts w:ascii="Arial" w:hAnsi="Arial" w:cs="Arial"/>
          <w:sz w:val="22"/>
          <w:szCs w:val="22"/>
        </w:rPr>
        <w:t xml:space="preserve">Класът </w:t>
      </w:r>
      <w:r w:rsidR="0026453C" w:rsidRPr="0026453C">
        <w:rPr>
          <w:rFonts w:ascii="Arial" w:hAnsi="Arial" w:cs="Arial"/>
          <w:sz w:val="22"/>
          <w:szCs w:val="22"/>
          <w:lang w:val="en-US"/>
        </w:rPr>
        <w:t xml:space="preserve">FileSink </w:t>
      </w:r>
      <w:r w:rsidR="000840E1">
        <w:rPr>
          <w:rFonts w:ascii="Arial" w:hAnsi="Arial" w:cs="Arial"/>
          <w:sz w:val="22"/>
          <w:szCs w:val="22"/>
        </w:rPr>
        <w:t xml:space="preserve">е предпочитан метод за запазването на видео или аудио </w:t>
      </w:r>
      <w:r w:rsidR="000840E1">
        <w:rPr>
          <w:rFonts w:ascii="Arial" w:hAnsi="Arial" w:cs="Arial"/>
          <w:sz w:val="22"/>
          <w:szCs w:val="22"/>
        </w:rPr>
        <w:lastRenderedPageBreak/>
        <w:t xml:space="preserve">потоци в </w:t>
      </w:r>
      <w:r w:rsidR="000840E1">
        <w:rPr>
          <w:rFonts w:ascii="Arial" w:hAnsi="Arial" w:cs="Arial"/>
          <w:sz w:val="22"/>
          <w:szCs w:val="22"/>
          <w:lang w:val="en-US"/>
        </w:rPr>
        <w:t xml:space="preserve">isolated storage </w:t>
      </w:r>
      <w:r w:rsidR="000840E1">
        <w:rPr>
          <w:rFonts w:ascii="Arial" w:hAnsi="Arial" w:cs="Arial"/>
          <w:sz w:val="22"/>
          <w:szCs w:val="22"/>
        </w:rPr>
        <w:t>на приложението, без ваша намеса</w:t>
      </w:r>
      <w:r w:rsidR="0026453C" w:rsidRPr="0026453C">
        <w:rPr>
          <w:rFonts w:ascii="Arial" w:hAnsi="Arial" w:cs="Arial"/>
          <w:sz w:val="22"/>
          <w:szCs w:val="22"/>
          <w:lang w:val="en-US"/>
        </w:rPr>
        <w:t xml:space="preserve">. </w:t>
      </w:r>
      <w:r w:rsidR="000840E1">
        <w:rPr>
          <w:rFonts w:ascii="Arial" w:hAnsi="Arial" w:cs="Arial"/>
          <w:sz w:val="22"/>
          <w:szCs w:val="22"/>
        </w:rPr>
        <w:t>При нужда от достъп до самото видео или аудио в реално време, се използва</w:t>
      </w:r>
      <w:r w:rsidR="000840E1">
        <w:rPr>
          <w:rFonts w:ascii="Arial" w:hAnsi="Arial" w:cs="Arial"/>
          <w:sz w:val="22"/>
          <w:szCs w:val="22"/>
          <w:lang w:val="en-US"/>
        </w:rPr>
        <w:t xml:space="preserve"> VideoSink </w:t>
      </w:r>
      <w:r w:rsidR="000840E1">
        <w:rPr>
          <w:rFonts w:ascii="Arial" w:hAnsi="Arial" w:cs="Arial"/>
          <w:sz w:val="22"/>
          <w:szCs w:val="22"/>
        </w:rPr>
        <w:t>и</w:t>
      </w:r>
      <w:r w:rsidR="00500FE9">
        <w:rPr>
          <w:rFonts w:ascii="Arial" w:hAnsi="Arial" w:cs="Arial"/>
          <w:sz w:val="22"/>
          <w:szCs w:val="22"/>
          <w:lang w:val="en-US"/>
        </w:rPr>
        <w:t xml:space="preserve"> AudioSink.</w:t>
      </w:r>
      <w:r w:rsidR="00500FE9">
        <w:rPr>
          <w:rFonts w:ascii="Arial" w:hAnsi="Arial" w:cs="Arial"/>
          <w:sz w:val="22"/>
          <w:szCs w:val="22"/>
        </w:rPr>
        <w:t xml:space="preserve"> Тези два класа са абстрактни</w:t>
      </w:r>
      <w:r w:rsidR="0026453C" w:rsidRPr="0026453C">
        <w:rPr>
          <w:rFonts w:ascii="Arial" w:hAnsi="Arial" w:cs="Arial"/>
          <w:sz w:val="22"/>
          <w:szCs w:val="22"/>
          <w:lang w:val="en-US"/>
        </w:rPr>
        <w:t xml:space="preserve">. </w:t>
      </w:r>
      <w:r w:rsidR="00782120">
        <w:rPr>
          <w:rFonts w:ascii="Arial" w:hAnsi="Arial" w:cs="Arial"/>
          <w:sz w:val="22"/>
          <w:szCs w:val="22"/>
        </w:rPr>
        <w:t>Вашият клас наследява един или двата абстрактни класа, като пренаписва</w:t>
      </w:r>
      <w:r w:rsidR="0026453C" w:rsidRPr="0026453C">
        <w:rPr>
          <w:rFonts w:ascii="Arial" w:hAnsi="Arial" w:cs="Arial"/>
          <w:sz w:val="22"/>
          <w:szCs w:val="22"/>
          <w:lang w:val="en-US"/>
        </w:rPr>
        <w:t xml:space="preserve"> OnCaptureStarted, OnCa</w:t>
      </w:r>
      <w:r w:rsidR="00782120">
        <w:rPr>
          <w:rFonts w:ascii="Arial" w:hAnsi="Arial" w:cs="Arial"/>
          <w:sz w:val="22"/>
          <w:szCs w:val="22"/>
          <w:lang w:val="en-US"/>
        </w:rPr>
        <w:t xml:space="preserve">ptureStopped, OnFormatChange </w:t>
      </w:r>
      <w:r w:rsidR="00782120">
        <w:rPr>
          <w:rFonts w:ascii="Arial" w:hAnsi="Arial" w:cs="Arial"/>
          <w:sz w:val="22"/>
          <w:szCs w:val="22"/>
        </w:rPr>
        <w:t>и</w:t>
      </w:r>
      <w:r w:rsidR="0026453C" w:rsidRPr="0026453C">
        <w:rPr>
          <w:rFonts w:ascii="Arial" w:hAnsi="Arial" w:cs="Arial"/>
          <w:sz w:val="22"/>
          <w:szCs w:val="22"/>
          <w:lang w:val="en-US"/>
        </w:rPr>
        <w:t xml:space="preserve"> OnSample </w:t>
      </w:r>
      <w:r w:rsidR="00782120">
        <w:rPr>
          <w:rFonts w:ascii="Arial" w:hAnsi="Arial" w:cs="Arial"/>
          <w:sz w:val="22"/>
          <w:szCs w:val="22"/>
        </w:rPr>
        <w:t>методите</w:t>
      </w:r>
      <w:r w:rsidR="0026453C" w:rsidRPr="0026453C">
        <w:rPr>
          <w:rFonts w:ascii="Arial" w:hAnsi="Arial" w:cs="Arial"/>
          <w:sz w:val="22"/>
          <w:szCs w:val="22"/>
          <w:lang w:val="en-US"/>
        </w:rPr>
        <w:t xml:space="preserve">. </w:t>
      </w:r>
      <w:r w:rsidR="00782120">
        <w:rPr>
          <w:rFonts w:ascii="Arial" w:hAnsi="Arial" w:cs="Arial"/>
          <w:sz w:val="22"/>
          <w:szCs w:val="22"/>
        </w:rPr>
        <w:t xml:space="preserve">Класът, който наследява </w:t>
      </w:r>
      <w:r w:rsidR="0026453C" w:rsidRPr="0026453C">
        <w:rPr>
          <w:rFonts w:ascii="Arial" w:hAnsi="Arial" w:cs="Arial"/>
          <w:sz w:val="22"/>
          <w:szCs w:val="22"/>
          <w:lang w:val="en-US"/>
        </w:rPr>
        <w:t>Vid</w:t>
      </w:r>
      <w:r w:rsidR="00782120">
        <w:rPr>
          <w:rFonts w:ascii="Arial" w:hAnsi="Arial" w:cs="Arial"/>
          <w:sz w:val="22"/>
          <w:szCs w:val="22"/>
          <w:lang w:val="en-US"/>
        </w:rPr>
        <w:t xml:space="preserve">eoSink </w:t>
      </w:r>
      <w:r w:rsidR="00782120">
        <w:rPr>
          <w:rFonts w:ascii="Arial" w:hAnsi="Arial" w:cs="Arial"/>
          <w:sz w:val="22"/>
          <w:szCs w:val="22"/>
        </w:rPr>
        <w:t>или</w:t>
      </w:r>
      <w:r w:rsidR="0026453C" w:rsidRPr="0026453C">
        <w:rPr>
          <w:rFonts w:ascii="Arial" w:hAnsi="Arial" w:cs="Arial"/>
          <w:sz w:val="22"/>
          <w:szCs w:val="22"/>
          <w:lang w:val="en-US"/>
        </w:rPr>
        <w:t xml:space="preserve"> AudioSink </w:t>
      </w:r>
      <w:r w:rsidR="00782120">
        <w:rPr>
          <w:rFonts w:ascii="Arial" w:hAnsi="Arial" w:cs="Arial"/>
          <w:sz w:val="22"/>
          <w:szCs w:val="22"/>
        </w:rPr>
        <w:t>винаги ще извика</w:t>
      </w:r>
      <w:r w:rsidR="0026453C" w:rsidRPr="0026453C">
        <w:rPr>
          <w:rFonts w:ascii="Arial" w:hAnsi="Arial" w:cs="Arial"/>
          <w:sz w:val="22"/>
          <w:szCs w:val="22"/>
          <w:lang w:val="en-US"/>
        </w:rPr>
        <w:t xml:space="preserve"> OnFormatChange </w:t>
      </w:r>
      <w:r w:rsidR="00782120">
        <w:rPr>
          <w:rFonts w:ascii="Arial" w:hAnsi="Arial" w:cs="Arial"/>
          <w:sz w:val="22"/>
          <w:szCs w:val="22"/>
        </w:rPr>
        <w:t>преди първото повикване на</w:t>
      </w:r>
      <w:r w:rsidR="0026453C" w:rsidRPr="0026453C">
        <w:rPr>
          <w:rFonts w:ascii="Arial" w:hAnsi="Arial" w:cs="Arial"/>
          <w:sz w:val="22"/>
          <w:szCs w:val="22"/>
          <w:lang w:val="en-US"/>
        </w:rPr>
        <w:t xml:space="preserve"> OnSample. </w:t>
      </w:r>
      <w:r w:rsidR="00331C17">
        <w:rPr>
          <w:rFonts w:ascii="Arial" w:hAnsi="Arial" w:cs="Arial"/>
          <w:sz w:val="22"/>
          <w:szCs w:val="22"/>
        </w:rPr>
        <w:t>Информацията от</w:t>
      </w:r>
      <w:r w:rsidR="0026453C" w:rsidRPr="0026453C">
        <w:rPr>
          <w:rFonts w:ascii="Arial" w:hAnsi="Arial" w:cs="Arial"/>
          <w:sz w:val="22"/>
          <w:szCs w:val="22"/>
          <w:lang w:val="en-US"/>
        </w:rPr>
        <w:t xml:space="preserve"> OnFormatChange </w:t>
      </w:r>
      <w:r w:rsidR="00331C17">
        <w:rPr>
          <w:rFonts w:ascii="Arial" w:hAnsi="Arial" w:cs="Arial"/>
          <w:sz w:val="22"/>
          <w:szCs w:val="22"/>
        </w:rPr>
        <w:t>показва как се интерпретират данните</w:t>
      </w:r>
      <w:r w:rsidR="0026453C" w:rsidRPr="0026453C">
        <w:rPr>
          <w:rFonts w:ascii="Arial" w:hAnsi="Arial" w:cs="Arial"/>
          <w:sz w:val="22"/>
          <w:szCs w:val="22"/>
          <w:lang w:val="en-US"/>
        </w:rPr>
        <w:t xml:space="preserve">. </w:t>
      </w:r>
      <w:r w:rsidR="00776CB6">
        <w:rPr>
          <w:rFonts w:ascii="Arial" w:hAnsi="Arial" w:cs="Arial"/>
          <w:sz w:val="22"/>
          <w:szCs w:val="22"/>
        </w:rPr>
        <w:t>И за двата класа(</w:t>
      </w:r>
      <w:r w:rsidR="0026453C" w:rsidRPr="0026453C">
        <w:rPr>
          <w:rFonts w:ascii="Arial" w:hAnsi="Arial" w:cs="Arial"/>
          <w:sz w:val="22"/>
          <w:szCs w:val="22"/>
          <w:lang w:val="en-US"/>
        </w:rPr>
        <w:t xml:space="preserve">VideoSink </w:t>
      </w:r>
      <w:r w:rsidR="00776CB6">
        <w:rPr>
          <w:rFonts w:ascii="Arial" w:hAnsi="Arial" w:cs="Arial"/>
          <w:sz w:val="22"/>
          <w:szCs w:val="22"/>
        </w:rPr>
        <w:t>и</w:t>
      </w:r>
      <w:r w:rsidR="0026453C" w:rsidRPr="0026453C">
        <w:rPr>
          <w:rFonts w:ascii="Arial" w:hAnsi="Arial" w:cs="Arial"/>
          <w:sz w:val="22"/>
          <w:szCs w:val="22"/>
          <w:lang w:val="en-US"/>
        </w:rPr>
        <w:t xml:space="preserve"> AudioSink</w:t>
      </w:r>
      <w:r w:rsidR="00776CB6">
        <w:rPr>
          <w:rFonts w:ascii="Arial" w:hAnsi="Arial" w:cs="Arial"/>
          <w:sz w:val="22"/>
          <w:szCs w:val="22"/>
        </w:rPr>
        <w:t>)</w:t>
      </w:r>
      <w:r w:rsidR="00776CB6">
        <w:rPr>
          <w:rFonts w:ascii="Arial" w:hAnsi="Arial" w:cs="Arial"/>
          <w:sz w:val="22"/>
          <w:szCs w:val="22"/>
          <w:lang w:val="en-US"/>
        </w:rPr>
        <w:t>,</w:t>
      </w:r>
      <w:r w:rsidR="0026453C" w:rsidRPr="0026453C">
        <w:rPr>
          <w:rFonts w:ascii="Arial" w:hAnsi="Arial" w:cs="Arial"/>
          <w:sz w:val="22"/>
          <w:szCs w:val="22"/>
          <w:lang w:val="en-US"/>
        </w:rPr>
        <w:t xml:space="preserve"> OnSample </w:t>
      </w:r>
      <w:r w:rsidR="00776CB6">
        <w:rPr>
          <w:rFonts w:ascii="Arial" w:hAnsi="Arial" w:cs="Arial"/>
          <w:sz w:val="22"/>
          <w:szCs w:val="22"/>
        </w:rPr>
        <w:t>повикването предоставя информация за времето и масива от байтове</w:t>
      </w:r>
      <w:r w:rsidR="0026453C" w:rsidRPr="0026453C">
        <w:rPr>
          <w:rFonts w:ascii="Arial" w:hAnsi="Arial" w:cs="Arial"/>
          <w:sz w:val="22"/>
          <w:szCs w:val="22"/>
          <w:lang w:val="en-US"/>
        </w:rPr>
        <w:t xml:space="preserve">. </w:t>
      </w:r>
      <w:r w:rsidR="00776CB6">
        <w:rPr>
          <w:rFonts w:ascii="Arial" w:hAnsi="Arial" w:cs="Arial"/>
          <w:sz w:val="22"/>
          <w:szCs w:val="22"/>
        </w:rPr>
        <w:t>За</w:t>
      </w:r>
      <w:r w:rsidR="00776CB6">
        <w:rPr>
          <w:rFonts w:ascii="Arial" w:hAnsi="Arial" w:cs="Arial"/>
          <w:sz w:val="22"/>
          <w:szCs w:val="22"/>
          <w:lang w:val="en-US"/>
        </w:rPr>
        <w:t xml:space="preserve"> AudioSink</w:t>
      </w:r>
      <w:r w:rsidR="00776CB6">
        <w:rPr>
          <w:rFonts w:ascii="Arial" w:hAnsi="Arial" w:cs="Arial"/>
          <w:sz w:val="22"/>
          <w:szCs w:val="22"/>
        </w:rPr>
        <w:t xml:space="preserve"> тези байтове представляват</w:t>
      </w:r>
      <w:r w:rsidR="0026453C" w:rsidRPr="0026453C">
        <w:rPr>
          <w:rFonts w:ascii="Arial" w:hAnsi="Arial" w:cs="Arial"/>
          <w:sz w:val="22"/>
          <w:szCs w:val="22"/>
          <w:lang w:val="en-US"/>
        </w:rPr>
        <w:t xml:space="preserve"> PCM </w:t>
      </w:r>
      <w:r w:rsidR="00776CB6">
        <w:rPr>
          <w:rFonts w:ascii="Arial" w:hAnsi="Arial" w:cs="Arial"/>
          <w:sz w:val="22"/>
          <w:szCs w:val="22"/>
        </w:rPr>
        <w:t xml:space="preserve">занните, а за </w:t>
      </w:r>
      <w:r w:rsidR="0026453C" w:rsidRPr="0026453C">
        <w:rPr>
          <w:rFonts w:ascii="Arial" w:hAnsi="Arial" w:cs="Arial"/>
          <w:sz w:val="22"/>
          <w:szCs w:val="22"/>
          <w:lang w:val="en-US"/>
        </w:rPr>
        <w:t>VideoSink</w:t>
      </w:r>
      <w:r w:rsidR="00776CB6">
        <w:rPr>
          <w:rFonts w:ascii="Arial" w:hAnsi="Arial" w:cs="Arial"/>
          <w:sz w:val="22"/>
          <w:szCs w:val="22"/>
        </w:rPr>
        <w:t>- байтовете са редове и колони от пиксели за всеки кадър от видеото</w:t>
      </w:r>
      <w:r w:rsidR="0026453C" w:rsidRPr="0026453C">
        <w:rPr>
          <w:rFonts w:ascii="Arial" w:hAnsi="Arial" w:cs="Arial"/>
          <w:sz w:val="22"/>
          <w:szCs w:val="22"/>
          <w:lang w:val="en-US"/>
        </w:rPr>
        <w:t>.</w:t>
      </w:r>
    </w:p>
    <w:p w:rsidR="00ED1FC4" w:rsidRPr="003A1E22" w:rsidRDefault="00ED1FC4" w:rsidP="00ED1FC4">
      <w:pPr>
        <w:pStyle w:val="Default"/>
        <w:rPr>
          <w:rFonts w:ascii="Arial" w:hAnsi="Arial" w:cs="Arial"/>
          <w:sz w:val="22"/>
          <w:szCs w:val="22"/>
        </w:rPr>
      </w:pPr>
    </w:p>
    <w:p w:rsidR="00B87088" w:rsidRPr="003A1E22" w:rsidRDefault="00B87088" w:rsidP="00B87088">
      <w:pPr>
        <w:autoSpaceDE w:val="0"/>
        <w:autoSpaceDN w:val="0"/>
        <w:adjustRightInd w:val="0"/>
        <w:spacing w:after="31" w:line="240" w:lineRule="auto"/>
        <w:rPr>
          <w:rFonts w:ascii="Arial" w:hAnsi="Arial" w:cs="Arial"/>
          <w:b/>
          <w:bCs/>
          <w:color w:val="000000"/>
        </w:rPr>
      </w:pPr>
      <w:r w:rsidRPr="003A1E22">
        <w:rPr>
          <w:rFonts w:ascii="Arial" w:hAnsi="Arial" w:cs="Arial"/>
          <w:b/>
          <w:bCs/>
          <w:color w:val="000000"/>
        </w:rPr>
        <w:t xml:space="preserve">26. Операционна система Android. Пазарно пространство. </w:t>
      </w:r>
    </w:p>
    <w:p w:rsidR="00B87088" w:rsidRPr="003A1E22" w:rsidRDefault="00B87088" w:rsidP="00B87088">
      <w:pPr>
        <w:autoSpaceDE w:val="0"/>
        <w:autoSpaceDN w:val="0"/>
        <w:adjustRightInd w:val="0"/>
        <w:spacing w:after="31" w:line="240" w:lineRule="auto"/>
        <w:rPr>
          <w:rFonts w:ascii="Arial" w:hAnsi="Arial" w:cs="Arial"/>
          <w:b/>
          <w:bCs/>
          <w:color w:val="000000"/>
        </w:rPr>
      </w:pPr>
      <w:r w:rsidRPr="003A1E22">
        <w:rPr>
          <w:rFonts w:ascii="Arial" w:hAnsi="Arial" w:cs="Arial"/>
          <w:b/>
          <w:bCs/>
          <w:color w:val="000000"/>
        </w:rPr>
        <w:t>Android (транскрипция: Андроид) е операционна система за мобилни устройства. Тя е поддържана и развивана от консорциума Open Handset Alliance, ръководен от Google Inc..</w:t>
      </w:r>
    </w:p>
    <w:p w:rsidR="00B87088" w:rsidRPr="003A1E22" w:rsidRDefault="00B87088" w:rsidP="00B87088">
      <w:pPr>
        <w:autoSpaceDE w:val="0"/>
        <w:autoSpaceDN w:val="0"/>
        <w:adjustRightInd w:val="0"/>
        <w:spacing w:after="31" w:line="240" w:lineRule="auto"/>
        <w:rPr>
          <w:rFonts w:ascii="Arial" w:hAnsi="Arial" w:cs="Arial"/>
          <w:b/>
          <w:bCs/>
          <w:color w:val="000000"/>
        </w:rPr>
      </w:pP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През 2005 г. Google Inc. закупува операционната система Android от Android Inc. и започва нейното развитие. Пускането и на пазара на 5 ноември 2007 г. е съпроводено с основаването на Open Handset Alliance - консорциум от 84 хардуерни, софтуерни и телекомуникационни компании, решени да развиват отворените стандарти при мобилните устройства. Google пуска по-голяма част от кода под свободен лиценз.</w:t>
      </w:r>
    </w:p>
    <w:p w:rsidR="00B87088" w:rsidRPr="003A1E22" w:rsidRDefault="00B87088" w:rsidP="00B87088">
      <w:pPr>
        <w:autoSpaceDE w:val="0"/>
        <w:autoSpaceDN w:val="0"/>
        <w:adjustRightInd w:val="0"/>
        <w:spacing w:after="31" w:line="240" w:lineRule="auto"/>
        <w:rPr>
          <w:rFonts w:ascii="Arial" w:hAnsi="Arial" w:cs="Arial"/>
          <w:bCs/>
          <w:color w:val="000000"/>
        </w:rPr>
      </w:pP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Операционната система Android използва в основата си модифицирана версия на ядрото на Linux.</w:t>
      </w:r>
    </w:p>
    <w:p w:rsidR="00B87088" w:rsidRPr="003A1E22" w:rsidRDefault="00B87088" w:rsidP="00B87088">
      <w:pPr>
        <w:autoSpaceDE w:val="0"/>
        <w:autoSpaceDN w:val="0"/>
        <w:adjustRightInd w:val="0"/>
        <w:spacing w:after="31" w:line="240" w:lineRule="auto"/>
        <w:rPr>
          <w:rFonts w:ascii="Arial" w:hAnsi="Arial" w:cs="Arial"/>
          <w:bCs/>
          <w:color w:val="000000"/>
        </w:rPr>
      </w:pP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За развитието на Android се грижат голям брой софтуерни разработчици, които създават така наречените "apps" - малки приложения, които разширяват функционалността на системата. Приложенията могат да бъдат сваляни от различни сайтове в Интернет или от големи он-лайн магазини като Android Market (ново име Google Play) - магазинът на Google. По данни към януари 2011 г. за Android има над 200 000 приложения.[1] Приложенията се пишат предимно на Java, Python или Ruby.</w:t>
      </w:r>
    </w:p>
    <w:p w:rsidR="00B87088" w:rsidRPr="003A1E22" w:rsidRDefault="00B87088" w:rsidP="00B87088">
      <w:pPr>
        <w:autoSpaceDE w:val="0"/>
        <w:autoSpaceDN w:val="0"/>
        <w:adjustRightInd w:val="0"/>
        <w:spacing w:after="31" w:line="240" w:lineRule="auto"/>
        <w:rPr>
          <w:rFonts w:ascii="Arial" w:hAnsi="Arial" w:cs="Arial"/>
          <w:bCs/>
          <w:color w:val="000000"/>
        </w:rPr>
      </w:pPr>
    </w:p>
    <w:p w:rsidR="00B87088" w:rsidRPr="003A1E22" w:rsidRDefault="00B87088" w:rsidP="00B87088">
      <w:pPr>
        <w:autoSpaceDE w:val="0"/>
        <w:autoSpaceDN w:val="0"/>
        <w:adjustRightInd w:val="0"/>
        <w:spacing w:after="31" w:line="240" w:lineRule="auto"/>
        <w:rPr>
          <w:rFonts w:ascii="Arial" w:hAnsi="Arial" w:cs="Arial"/>
          <w:bCs/>
          <w:color w:val="000000"/>
        </w:rPr>
      </w:pPr>
      <w:r w:rsidRPr="003A1E22">
        <w:rPr>
          <w:rFonts w:ascii="Arial" w:hAnsi="Arial" w:cs="Arial"/>
          <w:bCs/>
          <w:color w:val="000000"/>
        </w:rPr>
        <w:t>За последното тримесечие на 2010 г. Android е определена като най-продаваната платформа за смартфони в света. [2] 52,5% от всички продадени за третото тримесечие на 2011 г. смартфони са с Android</w:t>
      </w:r>
    </w:p>
    <w:p w:rsidR="00ED1FC4" w:rsidRPr="003A1E22" w:rsidRDefault="00ED1FC4" w:rsidP="00ED1FC4">
      <w:pPr>
        <w:pStyle w:val="Default"/>
        <w:spacing w:after="31"/>
        <w:rPr>
          <w:rFonts w:ascii="Arial" w:hAnsi="Arial" w:cs="Arial"/>
          <w:sz w:val="22"/>
          <w:szCs w:val="22"/>
        </w:rPr>
      </w:pPr>
      <w:r w:rsidRPr="003A1E22">
        <w:rPr>
          <w:rFonts w:ascii="Arial" w:hAnsi="Arial" w:cs="Arial"/>
          <w:b/>
          <w:bCs/>
          <w:sz w:val="22"/>
          <w:szCs w:val="22"/>
        </w:rPr>
        <w:t xml:space="preserve"> </w:t>
      </w:r>
    </w:p>
    <w:p w:rsidR="00B87088"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27. Архитектура на операционната среда Android. Софтуерни слоеве</w:t>
      </w:r>
      <w:r w:rsidR="00B87088" w:rsidRPr="003A1E22">
        <w:rPr>
          <w:rFonts w:ascii="Arial" w:hAnsi="Arial" w:cs="Arial"/>
          <w:b/>
          <w:bCs/>
          <w:sz w:val="22"/>
          <w:szCs w:val="22"/>
        </w:rPr>
        <w:t>.</w:t>
      </w:r>
    </w:p>
    <w:p w:rsidR="00B87088" w:rsidRPr="003A1E22" w:rsidRDefault="00B87088" w:rsidP="00ED1FC4">
      <w:pPr>
        <w:pStyle w:val="Default"/>
        <w:spacing w:after="31"/>
        <w:rPr>
          <w:rFonts w:ascii="Arial" w:hAnsi="Arial" w:cs="Arial"/>
          <w:b/>
          <w:bCs/>
          <w:sz w:val="22"/>
          <w:szCs w:val="22"/>
        </w:rPr>
      </w:pPr>
    </w:p>
    <w:p w:rsidR="00B87088" w:rsidRPr="003A1E22" w:rsidRDefault="00B87088" w:rsidP="00B87088">
      <w:p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 xml:space="preserve">Основата на Android е </w:t>
      </w:r>
      <w:hyperlink r:id="rId10" w:tooltip="Линукс (ядро)" w:history="1">
        <w:r w:rsidRPr="003A1E22">
          <w:rPr>
            <w:rFonts w:ascii="Arial" w:eastAsia="Times New Roman" w:hAnsi="Arial" w:cs="Arial"/>
            <w:color w:val="0000FF"/>
            <w:u w:val="single"/>
            <w:lang w:eastAsia="bg-BG"/>
          </w:rPr>
          <w:t>ядрото на Linux</w:t>
        </w:r>
      </w:hyperlink>
      <w:r w:rsidRPr="003A1E22">
        <w:rPr>
          <w:rFonts w:ascii="Arial" w:eastAsia="Times New Roman" w:hAnsi="Arial" w:cs="Arial"/>
          <w:lang w:eastAsia="bg-BG"/>
        </w:rPr>
        <w:t xml:space="preserve"> (версия 2.6). То е отговорно за управлението на паметта и </w:t>
      </w:r>
      <w:hyperlink r:id="rId11" w:tooltip="Процес (информатика)" w:history="1">
        <w:r w:rsidRPr="003A1E22">
          <w:rPr>
            <w:rFonts w:ascii="Arial" w:eastAsia="Times New Roman" w:hAnsi="Arial" w:cs="Arial"/>
            <w:color w:val="0000FF"/>
            <w:u w:val="single"/>
            <w:lang w:eastAsia="bg-BG"/>
          </w:rPr>
          <w:t>процесите</w:t>
        </w:r>
      </w:hyperlink>
      <w:r w:rsidRPr="003A1E22">
        <w:rPr>
          <w:rFonts w:ascii="Arial" w:eastAsia="Times New Roman" w:hAnsi="Arial" w:cs="Arial"/>
          <w:lang w:eastAsia="bg-BG"/>
        </w:rPr>
        <w:t xml:space="preserve">, както и за </w:t>
      </w:r>
      <w:hyperlink r:id="rId12" w:tooltip="Компютърна мрежа" w:history="1">
        <w:r w:rsidRPr="003A1E22">
          <w:rPr>
            <w:rFonts w:ascii="Arial" w:eastAsia="Times New Roman" w:hAnsi="Arial" w:cs="Arial"/>
            <w:color w:val="0000FF"/>
            <w:u w:val="single"/>
            <w:lang w:eastAsia="bg-BG"/>
          </w:rPr>
          <w:t>мрежовите връзки</w:t>
        </w:r>
      </w:hyperlink>
      <w:r w:rsidRPr="003A1E22">
        <w:rPr>
          <w:rFonts w:ascii="Arial" w:eastAsia="Times New Roman" w:hAnsi="Arial" w:cs="Arial"/>
          <w:lang w:eastAsia="bg-BG"/>
        </w:rPr>
        <w:t xml:space="preserve">. Тук са разположени и </w:t>
      </w:r>
      <w:hyperlink r:id="rId13" w:tooltip="Драйвър (страницата не съществува)" w:history="1">
        <w:r w:rsidRPr="003A1E22">
          <w:rPr>
            <w:rFonts w:ascii="Arial" w:eastAsia="Times New Roman" w:hAnsi="Arial" w:cs="Arial"/>
            <w:color w:val="0000FF"/>
            <w:u w:val="single"/>
            <w:lang w:eastAsia="bg-BG"/>
          </w:rPr>
          <w:t>драйвърите</w:t>
        </w:r>
      </w:hyperlink>
      <w:r w:rsidRPr="003A1E22">
        <w:rPr>
          <w:rFonts w:ascii="Arial" w:eastAsia="Times New Roman" w:hAnsi="Arial" w:cs="Arial"/>
          <w:lang w:eastAsia="bg-BG"/>
        </w:rPr>
        <w:t>.</w:t>
      </w:r>
    </w:p>
    <w:p w:rsidR="00B87088" w:rsidRPr="003A1E22" w:rsidRDefault="00B87088" w:rsidP="00B87088">
      <w:p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 xml:space="preserve">Директно над ядрото се намира т. нар. "Runtime Environment". Тя съдържа най-важните библиотеки по време на изпълнение и най-важната функционалност на езика </w:t>
      </w:r>
      <w:hyperlink r:id="rId14" w:tooltip="Java" w:history="1">
        <w:r w:rsidRPr="003A1E22">
          <w:rPr>
            <w:rFonts w:ascii="Arial" w:eastAsia="Times New Roman" w:hAnsi="Arial" w:cs="Arial"/>
            <w:color w:val="0000FF"/>
            <w:u w:val="single"/>
            <w:lang w:eastAsia="bg-BG"/>
          </w:rPr>
          <w:t>Java</w:t>
        </w:r>
      </w:hyperlink>
      <w:r w:rsidRPr="003A1E22">
        <w:rPr>
          <w:rFonts w:ascii="Arial" w:eastAsia="Times New Roman" w:hAnsi="Arial" w:cs="Arial"/>
          <w:lang w:eastAsia="bg-BG"/>
        </w:rPr>
        <w:t>. Тук се съдържа и виртуалната машина Dalvik Virtual Machine (DVM). Тя се различава от класическите виртуални машини на Java (Java Virtual Machine, JVM) по това, че е оптимизирана за мобилни уреди с малко памет. Оптимизацията позволява и едновременното изпълнение на няколко виртуални машини на същия уред.</w:t>
      </w:r>
    </w:p>
    <w:p w:rsidR="00B87088" w:rsidRPr="003A1E22" w:rsidRDefault="00B87088" w:rsidP="00B87088">
      <w:p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 xml:space="preserve">Android съдържа няколко библиотеки на </w:t>
      </w:r>
      <w:hyperlink r:id="rId15" w:tooltip="C" w:history="1">
        <w:r w:rsidRPr="003A1E22">
          <w:rPr>
            <w:rFonts w:ascii="Arial" w:eastAsia="Times New Roman" w:hAnsi="Arial" w:cs="Arial"/>
            <w:color w:val="0000FF"/>
            <w:u w:val="single"/>
            <w:lang w:eastAsia="bg-BG"/>
          </w:rPr>
          <w:t>C</w:t>
        </w:r>
      </w:hyperlink>
      <w:r w:rsidRPr="003A1E22">
        <w:rPr>
          <w:rFonts w:ascii="Arial" w:eastAsia="Times New Roman" w:hAnsi="Arial" w:cs="Arial"/>
          <w:lang w:eastAsia="bg-BG"/>
        </w:rPr>
        <w:t>/</w:t>
      </w:r>
      <w:hyperlink r:id="rId16" w:tooltip="C++" w:history="1">
        <w:r w:rsidRPr="003A1E22">
          <w:rPr>
            <w:rFonts w:ascii="Arial" w:eastAsia="Times New Roman" w:hAnsi="Arial" w:cs="Arial"/>
            <w:color w:val="0000FF"/>
            <w:u w:val="single"/>
            <w:lang w:eastAsia="bg-BG"/>
          </w:rPr>
          <w:t>C++</w:t>
        </w:r>
      </w:hyperlink>
      <w:r w:rsidRPr="003A1E22">
        <w:rPr>
          <w:rFonts w:ascii="Arial" w:eastAsia="Times New Roman" w:hAnsi="Arial" w:cs="Arial"/>
          <w:lang w:eastAsia="bg-BG"/>
        </w:rPr>
        <w:t>:</w:t>
      </w:r>
    </w:p>
    <w:p w:rsidR="00B87088" w:rsidRPr="003A1E22" w:rsidRDefault="00B87088" w:rsidP="00B87088">
      <w:pPr>
        <w:numPr>
          <w:ilvl w:val="0"/>
          <w:numId w:val="9"/>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Surface Manager (управлява достъпа до дисплея)</w:t>
      </w:r>
    </w:p>
    <w:p w:rsidR="00B87088" w:rsidRPr="003A1E22" w:rsidRDefault="00B87088" w:rsidP="00B87088">
      <w:pPr>
        <w:numPr>
          <w:ilvl w:val="0"/>
          <w:numId w:val="9"/>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lastRenderedPageBreak/>
        <w:t>OpenGL ES (</w:t>
      </w:r>
      <w:hyperlink r:id="rId17" w:tooltip="Приложно-програмен интерфейс" w:history="1">
        <w:r w:rsidRPr="003A1E22">
          <w:rPr>
            <w:rFonts w:ascii="Arial" w:eastAsia="Times New Roman" w:hAnsi="Arial" w:cs="Arial"/>
            <w:color w:val="0000FF"/>
            <w:u w:val="single"/>
            <w:lang w:eastAsia="bg-BG"/>
          </w:rPr>
          <w:t>приложно-програмен интерфейс</w:t>
        </w:r>
      </w:hyperlink>
      <w:r w:rsidRPr="003A1E22">
        <w:rPr>
          <w:rFonts w:ascii="Arial" w:eastAsia="Times New Roman" w:hAnsi="Arial" w:cs="Arial"/>
          <w:lang w:eastAsia="bg-BG"/>
        </w:rPr>
        <w:t xml:space="preserve"> за 3D компютърна графика), SGL (приложно-програмен интерфейс за 2D компютърна графика)</w:t>
      </w:r>
    </w:p>
    <w:p w:rsidR="00B87088" w:rsidRPr="003A1E22" w:rsidRDefault="00B87088" w:rsidP="00B87088">
      <w:pPr>
        <w:numPr>
          <w:ilvl w:val="0"/>
          <w:numId w:val="9"/>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Media Framework (управление на мултимедийно съдържание, на основата на OpenCORE, поддържа формати като MPEG4, H.264, MP3, AAC, AMR, JPG PNG и др.)</w:t>
      </w:r>
    </w:p>
    <w:p w:rsidR="00B87088" w:rsidRPr="003A1E22" w:rsidRDefault="00B87088" w:rsidP="00B87088">
      <w:pPr>
        <w:numPr>
          <w:ilvl w:val="0"/>
          <w:numId w:val="9"/>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FreeType (библиотека за рендъринг на пикселни и векторни шрифтове)</w:t>
      </w:r>
    </w:p>
    <w:p w:rsidR="00B87088" w:rsidRPr="003A1E22" w:rsidRDefault="00B87088" w:rsidP="00B87088">
      <w:pPr>
        <w:numPr>
          <w:ilvl w:val="0"/>
          <w:numId w:val="9"/>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SSL (криптиране)</w:t>
      </w:r>
    </w:p>
    <w:p w:rsidR="00B87088" w:rsidRPr="003A1E22" w:rsidRDefault="00B87088" w:rsidP="00B87088">
      <w:pPr>
        <w:numPr>
          <w:ilvl w:val="0"/>
          <w:numId w:val="9"/>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SQLite (бази данни)</w:t>
      </w:r>
    </w:p>
    <w:p w:rsidR="00B87088" w:rsidRPr="003A1E22" w:rsidRDefault="008F4E20" w:rsidP="00B87088">
      <w:pPr>
        <w:numPr>
          <w:ilvl w:val="0"/>
          <w:numId w:val="9"/>
        </w:numPr>
        <w:spacing w:before="100" w:beforeAutospacing="1" w:after="100" w:afterAutospacing="1" w:line="240" w:lineRule="auto"/>
        <w:rPr>
          <w:rFonts w:ascii="Arial" w:eastAsia="Times New Roman" w:hAnsi="Arial" w:cs="Arial"/>
          <w:lang w:eastAsia="bg-BG"/>
        </w:rPr>
      </w:pPr>
      <w:hyperlink r:id="rId18" w:tooltip="WebKit (страницата не съществува)" w:history="1">
        <w:r w:rsidR="00B87088" w:rsidRPr="003A1E22">
          <w:rPr>
            <w:rFonts w:ascii="Arial" w:eastAsia="Times New Roman" w:hAnsi="Arial" w:cs="Arial"/>
            <w:color w:val="0000FF"/>
            <w:u w:val="single"/>
            <w:lang w:eastAsia="bg-BG"/>
          </w:rPr>
          <w:t>WebKit</w:t>
        </w:r>
      </w:hyperlink>
      <w:r w:rsidR="00B87088" w:rsidRPr="003A1E22">
        <w:rPr>
          <w:rFonts w:ascii="Arial" w:eastAsia="Times New Roman" w:hAnsi="Arial" w:cs="Arial"/>
          <w:lang w:eastAsia="bg-BG"/>
        </w:rPr>
        <w:t xml:space="preserve"> (рендъринг на HTML)</w:t>
      </w:r>
    </w:p>
    <w:p w:rsidR="00B87088" w:rsidRPr="003A1E22" w:rsidRDefault="00B87088" w:rsidP="00B87088">
      <w:pPr>
        <w:numPr>
          <w:ilvl w:val="0"/>
          <w:numId w:val="9"/>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Libc (версия на стандартната C-библиотека за Android)</w:t>
      </w:r>
    </w:p>
    <w:p w:rsidR="00B87088" w:rsidRPr="003A1E22" w:rsidRDefault="00B87088" w:rsidP="00B87088">
      <w:p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 xml:space="preserve">Приложният </w:t>
      </w:r>
      <w:hyperlink r:id="rId19" w:tooltip="Фреймуърк" w:history="1">
        <w:r w:rsidRPr="003A1E22">
          <w:rPr>
            <w:rFonts w:ascii="Arial" w:eastAsia="Times New Roman" w:hAnsi="Arial" w:cs="Arial"/>
            <w:color w:val="0000FF"/>
            <w:u w:val="single"/>
            <w:lang w:eastAsia="bg-BG"/>
          </w:rPr>
          <w:t>фреймуърк</w:t>
        </w:r>
      </w:hyperlink>
      <w:r w:rsidRPr="003A1E22">
        <w:rPr>
          <w:rFonts w:ascii="Arial" w:eastAsia="Times New Roman" w:hAnsi="Arial" w:cs="Arial"/>
          <w:lang w:eastAsia="bg-BG"/>
        </w:rPr>
        <w:t xml:space="preserve"> (Application Framework) ползва библиотеките на C/C++ и предлага стандартизиран приложно-програмен интерфейс за програмистите на приложения (Apps).</w:t>
      </w:r>
    </w:p>
    <w:p w:rsidR="00B87088" w:rsidRPr="003A1E22" w:rsidRDefault="00B87088" w:rsidP="00B87088">
      <w:p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 xml:space="preserve">Android се доставя с няколко приложения, сред които са комуникационните приложения за телефониране, </w:t>
      </w:r>
      <w:hyperlink r:id="rId20" w:tooltip="Електронна поща" w:history="1">
        <w:r w:rsidRPr="003A1E22">
          <w:rPr>
            <w:rFonts w:ascii="Arial" w:eastAsia="Times New Roman" w:hAnsi="Arial" w:cs="Arial"/>
            <w:color w:val="0000FF"/>
            <w:u w:val="single"/>
            <w:lang w:eastAsia="bg-BG"/>
          </w:rPr>
          <w:t>електронна поща</w:t>
        </w:r>
      </w:hyperlink>
      <w:r w:rsidRPr="003A1E22">
        <w:rPr>
          <w:rFonts w:ascii="Arial" w:eastAsia="Times New Roman" w:hAnsi="Arial" w:cs="Arial"/>
          <w:lang w:eastAsia="bg-BG"/>
        </w:rPr>
        <w:t xml:space="preserve">, </w:t>
      </w:r>
      <w:hyperlink r:id="rId21" w:tooltip="SMS" w:history="1">
        <w:r w:rsidRPr="003A1E22">
          <w:rPr>
            <w:rFonts w:ascii="Arial" w:eastAsia="Times New Roman" w:hAnsi="Arial" w:cs="Arial"/>
            <w:color w:val="0000FF"/>
            <w:u w:val="single"/>
            <w:lang w:eastAsia="bg-BG"/>
          </w:rPr>
          <w:t>SMS</w:t>
        </w:r>
      </w:hyperlink>
      <w:r w:rsidRPr="003A1E22">
        <w:rPr>
          <w:rFonts w:ascii="Arial" w:eastAsia="Times New Roman" w:hAnsi="Arial" w:cs="Arial"/>
          <w:lang w:eastAsia="bg-BG"/>
        </w:rPr>
        <w:t xml:space="preserve"> и </w:t>
      </w:r>
      <w:hyperlink r:id="rId22" w:tooltip="Браузър" w:history="1">
        <w:r w:rsidRPr="003A1E22">
          <w:rPr>
            <w:rFonts w:ascii="Arial" w:eastAsia="Times New Roman" w:hAnsi="Arial" w:cs="Arial"/>
            <w:color w:val="0000FF"/>
            <w:u w:val="single"/>
            <w:lang w:eastAsia="bg-BG"/>
          </w:rPr>
          <w:t>браузър</w:t>
        </w:r>
      </w:hyperlink>
      <w:r w:rsidRPr="003A1E22">
        <w:rPr>
          <w:rFonts w:ascii="Arial" w:eastAsia="Times New Roman" w:hAnsi="Arial" w:cs="Arial"/>
          <w:lang w:eastAsia="bg-BG"/>
        </w:rPr>
        <w:t xml:space="preserve">, както и </w:t>
      </w:r>
      <w:hyperlink r:id="rId23" w:tooltip="Google Maps" w:history="1">
        <w:r w:rsidRPr="003A1E22">
          <w:rPr>
            <w:rFonts w:ascii="Arial" w:eastAsia="Times New Roman" w:hAnsi="Arial" w:cs="Arial"/>
            <w:color w:val="0000FF"/>
            <w:u w:val="single"/>
            <w:lang w:eastAsia="bg-BG"/>
          </w:rPr>
          <w:t>Google Maps</w:t>
        </w:r>
      </w:hyperlink>
      <w:r w:rsidRPr="003A1E22">
        <w:rPr>
          <w:rFonts w:ascii="Arial" w:eastAsia="Times New Roman" w:hAnsi="Arial" w:cs="Arial"/>
          <w:lang w:eastAsia="bg-BG"/>
        </w:rPr>
        <w:t>, календар и приложение за управление на контактите.</w:t>
      </w:r>
    </w:p>
    <w:p w:rsidR="00B87088" w:rsidRPr="003A1E22" w:rsidRDefault="00B87088" w:rsidP="00B87088">
      <w:pPr>
        <w:autoSpaceDE w:val="0"/>
        <w:autoSpaceDN w:val="0"/>
        <w:adjustRightInd w:val="0"/>
        <w:spacing w:after="31" w:line="240" w:lineRule="auto"/>
        <w:rPr>
          <w:rFonts w:ascii="Arial" w:hAnsi="Arial" w:cs="Arial"/>
          <w:b/>
          <w:bCs/>
          <w:color w:val="000000"/>
        </w:rPr>
      </w:pPr>
    </w:p>
    <w:p w:rsidR="00B87088" w:rsidRPr="003A1E22" w:rsidRDefault="00B87088" w:rsidP="00B87088">
      <w:pPr>
        <w:autoSpaceDE w:val="0"/>
        <w:autoSpaceDN w:val="0"/>
        <w:adjustRightInd w:val="0"/>
        <w:spacing w:after="31" w:line="240" w:lineRule="auto"/>
        <w:rPr>
          <w:rFonts w:ascii="Arial" w:hAnsi="Arial" w:cs="Arial"/>
          <w:b/>
          <w:bCs/>
          <w:color w:val="000000"/>
        </w:rPr>
      </w:pPr>
      <w:r w:rsidRPr="003A1E22">
        <w:rPr>
          <w:rFonts w:ascii="Arial" w:hAnsi="Arial" w:cs="Arial"/>
          <w:noProof/>
          <w:lang w:val="en-US"/>
        </w:rPr>
        <w:drawing>
          <wp:inline distT="0" distB="0" distL="0" distR="0" wp14:anchorId="5CD6B467" wp14:editId="33D3CCBA">
            <wp:extent cx="5760720" cy="5343001"/>
            <wp:effectExtent l="19050" t="0" r="0" b="0"/>
            <wp:docPr id="8" name="Picture 1" descr="&amp;Fcy;&amp;acy;&amp;jcy;&amp;lcy;:Diagram andr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Fcy;&amp;acy;&amp;jcy;&amp;lcy;:Diagram android.png"/>
                    <pic:cNvPicPr>
                      <a:picLocks noChangeAspect="1" noChangeArrowheads="1"/>
                    </pic:cNvPicPr>
                  </pic:nvPicPr>
                  <pic:blipFill>
                    <a:blip r:embed="rId24" cstate="print"/>
                    <a:srcRect/>
                    <a:stretch>
                      <a:fillRect/>
                    </a:stretch>
                  </pic:blipFill>
                  <pic:spPr bwMode="auto">
                    <a:xfrm>
                      <a:off x="0" y="0"/>
                      <a:ext cx="5760720" cy="5343001"/>
                    </a:xfrm>
                    <a:prstGeom prst="rect">
                      <a:avLst/>
                    </a:prstGeom>
                    <a:noFill/>
                    <a:ln w="9525">
                      <a:noFill/>
                      <a:miter lim="800000"/>
                      <a:headEnd/>
                      <a:tailEnd/>
                    </a:ln>
                  </pic:spPr>
                </pic:pic>
              </a:graphicData>
            </a:graphic>
          </wp:inline>
        </w:drawing>
      </w:r>
    </w:p>
    <w:p w:rsidR="00B87088" w:rsidRPr="003A1E22" w:rsidRDefault="00B87088" w:rsidP="00ED1FC4">
      <w:pPr>
        <w:pStyle w:val="Default"/>
        <w:spacing w:after="31"/>
        <w:rPr>
          <w:rFonts w:ascii="Arial" w:hAnsi="Arial" w:cs="Arial"/>
          <w:b/>
          <w:bCs/>
          <w:sz w:val="22"/>
          <w:szCs w:val="22"/>
        </w:rPr>
      </w:pPr>
    </w:p>
    <w:p w:rsidR="00ED1FC4" w:rsidRPr="003A1E22" w:rsidRDefault="00ED1FC4" w:rsidP="00ED1FC4">
      <w:pPr>
        <w:pStyle w:val="Default"/>
        <w:spacing w:after="31"/>
        <w:rPr>
          <w:rFonts w:ascii="Arial" w:hAnsi="Arial" w:cs="Arial"/>
          <w:sz w:val="22"/>
          <w:szCs w:val="22"/>
        </w:rPr>
      </w:pPr>
      <w:r w:rsidRPr="003A1E22">
        <w:rPr>
          <w:rFonts w:ascii="Arial" w:hAnsi="Arial" w:cs="Arial"/>
          <w:b/>
          <w:bCs/>
          <w:sz w:val="22"/>
          <w:szCs w:val="22"/>
        </w:rPr>
        <w:lastRenderedPageBreak/>
        <w:t xml:space="preserve"> </w:t>
      </w: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28. Компоненти на приложение в Android. Комуникации между компонентите. </w:t>
      </w:r>
    </w:p>
    <w:p w:rsidR="00B87088" w:rsidRPr="003A1E22" w:rsidRDefault="00B87088" w:rsidP="00ED1FC4">
      <w:pPr>
        <w:pStyle w:val="Default"/>
        <w:spacing w:after="31"/>
        <w:rPr>
          <w:rFonts w:ascii="Arial" w:hAnsi="Arial" w:cs="Arial"/>
          <w:b/>
          <w:bCs/>
          <w:sz w:val="22"/>
          <w:szCs w:val="22"/>
        </w:rPr>
      </w:pPr>
    </w:p>
    <w:p w:rsidR="00B87088" w:rsidRPr="003A1E22" w:rsidRDefault="00B87088" w:rsidP="00B87088">
      <w:pPr>
        <w:spacing w:before="100" w:beforeAutospacing="1" w:after="100" w:afterAutospacing="1" w:line="240" w:lineRule="auto"/>
        <w:outlineLvl w:val="0"/>
        <w:rPr>
          <w:rFonts w:ascii="Arial" w:eastAsia="Times New Roman" w:hAnsi="Arial" w:cs="Arial"/>
          <w:b/>
          <w:bCs/>
          <w:kern w:val="36"/>
          <w:lang w:eastAsia="bg-BG"/>
        </w:rPr>
      </w:pPr>
      <w:r w:rsidRPr="003A1E22">
        <w:rPr>
          <w:rFonts w:ascii="Arial" w:eastAsia="Times New Roman" w:hAnsi="Arial" w:cs="Arial"/>
          <w:b/>
          <w:bCs/>
          <w:kern w:val="36"/>
          <w:lang w:eastAsia="bg-BG"/>
        </w:rPr>
        <w:t>Важни Андроид компоненти. </w:t>
      </w:r>
    </w:p>
    <w:p w:rsidR="00B87088" w:rsidRPr="003A1E22" w:rsidRDefault="00B87088" w:rsidP="00B87088">
      <w:p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lang w:eastAsia="bg-BG"/>
        </w:rPr>
        <w:t xml:space="preserve">Ето и някои от по важните компоненти за едно Андроид приложение. </w:t>
      </w:r>
    </w:p>
    <w:p w:rsidR="00B87088" w:rsidRPr="003A1E22" w:rsidRDefault="00B87088" w:rsidP="00B87088">
      <w:pPr>
        <w:numPr>
          <w:ilvl w:val="0"/>
          <w:numId w:val="10"/>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b/>
          <w:bCs/>
          <w:lang w:eastAsia="bg-BG"/>
        </w:rPr>
        <w:t>Activity</w:t>
      </w:r>
      <w:r w:rsidRPr="003A1E22">
        <w:rPr>
          <w:rFonts w:ascii="Arial" w:eastAsia="Times New Roman" w:hAnsi="Arial" w:cs="Arial"/>
          <w:lang w:eastAsia="bg-BG"/>
        </w:rPr>
        <w:t xml:space="preserve"> – Представя тип слой от приложението например екран, който потребителя ще вижда. Едно приложение може да има няколко слоя активности и може да превключва между тях по време на работа на проложението. Потребителския интерфейс на тези слоеве е изграден от widget класове които са свързани от "android.view.View" Слоевете view се управляват от  ViewGroups. </w:t>
      </w:r>
    </w:p>
    <w:p w:rsidR="00B87088" w:rsidRPr="003A1E22" w:rsidRDefault="00B87088" w:rsidP="00B87088">
      <w:pPr>
        <w:numPr>
          <w:ilvl w:val="0"/>
          <w:numId w:val="10"/>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b/>
          <w:bCs/>
          <w:lang w:eastAsia="bg-BG"/>
        </w:rPr>
        <w:t>Services</w:t>
      </w:r>
      <w:r w:rsidRPr="003A1E22">
        <w:rPr>
          <w:rFonts w:ascii="Arial" w:eastAsia="Times New Roman" w:hAnsi="Arial" w:cs="Arial"/>
          <w:lang w:eastAsia="bg-BG"/>
        </w:rPr>
        <w:t xml:space="preserve"> – Услугите ви осигуряват фонови задачи без наличието на интерфейс. Те могат да известяват потребителя посредством notification framework в Андроид. </w:t>
      </w:r>
    </w:p>
    <w:p w:rsidR="00B87088" w:rsidRPr="003A1E22" w:rsidRDefault="00B87088" w:rsidP="00B87088">
      <w:pPr>
        <w:numPr>
          <w:ilvl w:val="0"/>
          <w:numId w:val="10"/>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b/>
          <w:bCs/>
          <w:lang w:eastAsia="bg-BG"/>
        </w:rPr>
        <w:t xml:space="preserve">Content Provider – </w:t>
      </w:r>
      <w:r w:rsidRPr="003A1E22">
        <w:rPr>
          <w:rFonts w:ascii="Arial" w:eastAsia="Times New Roman" w:hAnsi="Arial" w:cs="Arial"/>
          <w:lang w:eastAsia="bg-BG"/>
        </w:rPr>
        <w:t xml:space="preserve">Доставя данни от приложението . Благодарение на този компонент можете да споделяте данни с други приложения. Андроид съдържа SQLite база данни, която може да служи като доставчик на тези данни.  </w:t>
      </w:r>
    </w:p>
    <w:p w:rsidR="00B87088" w:rsidRPr="003A1E22" w:rsidRDefault="00B87088" w:rsidP="00B87088">
      <w:pPr>
        <w:numPr>
          <w:ilvl w:val="0"/>
          <w:numId w:val="10"/>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b/>
          <w:bCs/>
          <w:lang w:eastAsia="bg-BG"/>
        </w:rPr>
        <w:t>Intents</w:t>
      </w:r>
      <w:r w:rsidRPr="003A1E22">
        <w:rPr>
          <w:rFonts w:ascii="Arial" w:eastAsia="Times New Roman" w:hAnsi="Arial" w:cs="Arial"/>
          <w:lang w:eastAsia="bg-BG"/>
        </w:rPr>
        <w:t xml:space="preserve"> – Това са асинхронни съобщения, които позволяват приложението да иска функционалност от други услуги или дейности. Приложението може директно да извика услуга или дейност (explicit intent) или да извести  “системата за регистрация на услуги и приложения на Андроид”  за тези си намерения (implicit intents). Например приложението може да извика чрез Intent приложението за контакти. Приложението се регистрира посредством Intent филтър (IntentFilter).  Компонента Intent е много мощен инструмент благодарение на който можете да създавате свободно свързани приложения.</w:t>
      </w:r>
    </w:p>
    <w:p w:rsidR="00B87088" w:rsidRPr="003A1E22" w:rsidRDefault="00B87088" w:rsidP="00B87088">
      <w:pPr>
        <w:numPr>
          <w:ilvl w:val="0"/>
          <w:numId w:val="10"/>
        </w:numPr>
        <w:spacing w:before="100" w:beforeAutospacing="1" w:after="100" w:afterAutospacing="1" w:line="240" w:lineRule="auto"/>
        <w:rPr>
          <w:rFonts w:ascii="Arial" w:eastAsia="Times New Roman" w:hAnsi="Arial" w:cs="Arial"/>
          <w:lang w:eastAsia="bg-BG"/>
        </w:rPr>
      </w:pPr>
      <w:r w:rsidRPr="003A1E22">
        <w:rPr>
          <w:rFonts w:ascii="Arial" w:eastAsia="Times New Roman" w:hAnsi="Arial" w:cs="Arial"/>
          <w:b/>
          <w:bCs/>
          <w:lang w:eastAsia="bg-BG"/>
        </w:rPr>
        <w:t>Broadcast Receiver</w:t>
      </w:r>
      <w:r w:rsidRPr="003A1E22">
        <w:rPr>
          <w:rFonts w:ascii="Arial" w:eastAsia="Times New Roman" w:hAnsi="Arial" w:cs="Arial"/>
          <w:lang w:eastAsia="bg-BG"/>
        </w:rPr>
        <w:t>  - Получава системни съобщения, както и асинхронни съобщения implicit intents (за справка виж малко по на-горе). Може да се използва за реакция при променящи се условия в системата. Приложението може да се регистрира като приемник (</w:t>
      </w:r>
      <w:r w:rsidRPr="003A1E22">
        <w:rPr>
          <w:rFonts w:ascii="Arial" w:eastAsia="Times New Roman" w:hAnsi="Arial" w:cs="Arial"/>
          <w:b/>
          <w:bCs/>
          <w:lang w:eastAsia="bg-BG"/>
        </w:rPr>
        <w:t>Broadcast Receiver</w:t>
      </w:r>
      <w:r w:rsidRPr="003A1E22">
        <w:rPr>
          <w:rFonts w:ascii="Arial" w:eastAsia="Times New Roman" w:hAnsi="Arial" w:cs="Arial"/>
          <w:lang w:eastAsia="bg-BG"/>
        </w:rPr>
        <w:t xml:space="preserve"> ) за определени събития, и може да се стартира при наличието на такова (събитие).</w:t>
      </w:r>
    </w:p>
    <w:p w:rsidR="00B87088" w:rsidRPr="003A1E22" w:rsidRDefault="00B87088" w:rsidP="00ED1FC4">
      <w:pPr>
        <w:pStyle w:val="Default"/>
        <w:spacing w:after="31"/>
        <w:rPr>
          <w:rFonts w:ascii="Arial" w:hAnsi="Arial" w:cs="Arial"/>
          <w:b/>
          <w:bCs/>
          <w:sz w:val="22"/>
          <w:szCs w:val="22"/>
        </w:rPr>
      </w:pPr>
    </w:p>
    <w:p w:rsidR="00B87088" w:rsidRPr="003A1E22" w:rsidRDefault="00B87088"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29. Манифест на приложение. </w:t>
      </w:r>
    </w:p>
    <w:p w:rsidR="00B87088" w:rsidRPr="003A1E22" w:rsidRDefault="00B87088" w:rsidP="00ED1FC4">
      <w:pPr>
        <w:pStyle w:val="Default"/>
        <w:spacing w:after="31"/>
        <w:rPr>
          <w:rFonts w:ascii="Arial" w:hAnsi="Arial" w:cs="Arial"/>
          <w:b/>
          <w:bCs/>
          <w:sz w:val="22"/>
          <w:szCs w:val="22"/>
        </w:rPr>
      </w:pPr>
    </w:p>
    <w:p w:rsidR="00B87088" w:rsidRPr="003A1E22" w:rsidRDefault="00B87088" w:rsidP="00ED1FC4">
      <w:pPr>
        <w:pStyle w:val="Default"/>
        <w:spacing w:after="31"/>
        <w:rPr>
          <w:rFonts w:ascii="Arial" w:hAnsi="Arial" w:cs="Arial"/>
          <w:b/>
          <w:bCs/>
          <w:sz w:val="22"/>
          <w:szCs w:val="22"/>
        </w:rPr>
      </w:pPr>
    </w:p>
    <w:p w:rsidR="00B87088" w:rsidRPr="003A1E22" w:rsidRDefault="00B87088"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30. Android SDK и процес на разработка. Публикуване на приложение </w:t>
      </w:r>
    </w:p>
    <w:p w:rsidR="00DD5EB9" w:rsidRPr="003A1E22" w:rsidRDefault="00DD5EB9" w:rsidP="00DD5EB9">
      <w:pPr>
        <w:spacing w:after="0" w:line="240" w:lineRule="auto"/>
        <w:rPr>
          <w:rStyle w:val="hps"/>
          <w:rFonts w:ascii="Arial" w:hAnsi="Arial" w:cs="Arial"/>
        </w:rPr>
      </w:pPr>
      <w:r w:rsidRPr="003A1E22">
        <w:rPr>
          <w:rStyle w:val="hps"/>
          <w:rFonts w:ascii="Arial" w:hAnsi="Arial" w:cs="Arial"/>
        </w:rPr>
        <w:t>Разработка на приложения</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устройства,</w:t>
      </w:r>
      <w:r w:rsidRPr="003A1E22">
        <w:rPr>
          <w:rFonts w:ascii="Arial" w:hAnsi="Arial" w:cs="Arial"/>
        </w:rPr>
        <w:t xml:space="preserve"> </w:t>
      </w:r>
      <w:r w:rsidRPr="003A1E22">
        <w:rPr>
          <w:rStyle w:val="hps"/>
          <w:rFonts w:ascii="Arial" w:hAnsi="Arial" w:cs="Arial"/>
        </w:rPr>
        <w:t>се улеснява от</w:t>
      </w:r>
      <w:r w:rsidRPr="003A1E22">
        <w:rPr>
          <w:rFonts w:ascii="Arial" w:hAnsi="Arial" w:cs="Arial"/>
        </w:rPr>
        <w:t xml:space="preserve"> </w:t>
      </w:r>
      <w:r w:rsidRPr="003A1E22">
        <w:rPr>
          <w:rStyle w:val="hps"/>
          <w:rFonts w:ascii="Arial" w:hAnsi="Arial" w:cs="Arial"/>
        </w:rPr>
        <w:t>група инструменти</w:t>
      </w:r>
      <w:r w:rsidRPr="003A1E22">
        <w:rPr>
          <w:rFonts w:ascii="Arial" w:hAnsi="Arial" w:cs="Arial"/>
        </w:rPr>
        <w:t xml:space="preserve">, които се предоставят </w:t>
      </w:r>
      <w:r w:rsidRPr="003A1E22">
        <w:rPr>
          <w:rStyle w:val="hps"/>
          <w:rFonts w:ascii="Arial" w:hAnsi="Arial" w:cs="Arial"/>
        </w:rPr>
        <w:t>с</w:t>
      </w:r>
      <w:r w:rsidRPr="003A1E22">
        <w:rPr>
          <w:rFonts w:ascii="Arial" w:hAnsi="Arial" w:cs="Arial"/>
        </w:rPr>
        <w:t xml:space="preserve"> </w:t>
      </w:r>
      <w:r w:rsidRPr="003A1E22">
        <w:rPr>
          <w:rStyle w:val="hps"/>
          <w:rFonts w:ascii="Arial" w:hAnsi="Arial" w:cs="Arial"/>
        </w:rPr>
        <w:t>SDK.</w:t>
      </w:r>
      <w:r w:rsidRPr="003A1E22">
        <w:rPr>
          <w:rFonts w:ascii="Arial" w:hAnsi="Arial" w:cs="Arial"/>
        </w:rPr>
        <w:t xml:space="preserve"> </w:t>
      </w:r>
      <w:r w:rsidRPr="003A1E22">
        <w:rPr>
          <w:rStyle w:val="hps"/>
          <w:rFonts w:ascii="Arial" w:hAnsi="Arial" w:cs="Arial"/>
        </w:rPr>
        <w:t>Можете да</w:t>
      </w:r>
      <w:r w:rsidRPr="003A1E22">
        <w:rPr>
          <w:rFonts w:ascii="Arial" w:hAnsi="Arial" w:cs="Arial"/>
        </w:rPr>
        <w:t xml:space="preserve"> </w:t>
      </w:r>
      <w:r w:rsidRPr="003A1E22">
        <w:rPr>
          <w:rStyle w:val="hps"/>
          <w:rFonts w:ascii="Arial" w:hAnsi="Arial" w:cs="Arial"/>
        </w:rPr>
        <w:t>получите достъп до тези</w:t>
      </w:r>
      <w:r w:rsidRPr="003A1E22">
        <w:rPr>
          <w:rFonts w:ascii="Arial" w:hAnsi="Arial" w:cs="Arial"/>
        </w:rPr>
        <w:t xml:space="preserve"> </w:t>
      </w:r>
      <w:r w:rsidRPr="003A1E22">
        <w:rPr>
          <w:rStyle w:val="hps"/>
          <w:rFonts w:ascii="Arial" w:hAnsi="Arial" w:cs="Arial"/>
        </w:rPr>
        <w:t>инструменти</w:t>
      </w:r>
      <w:r w:rsidRPr="003A1E22">
        <w:rPr>
          <w:rFonts w:ascii="Arial" w:hAnsi="Arial" w:cs="Arial"/>
        </w:rPr>
        <w:t xml:space="preserve"> </w:t>
      </w:r>
      <w:r w:rsidRPr="003A1E22">
        <w:rPr>
          <w:rStyle w:val="hps"/>
          <w:rFonts w:ascii="Arial" w:hAnsi="Arial" w:cs="Arial"/>
        </w:rPr>
        <w:t>чрез</w:t>
      </w:r>
      <w:r w:rsidRPr="003A1E22">
        <w:rPr>
          <w:rFonts w:ascii="Arial" w:hAnsi="Arial" w:cs="Arial"/>
        </w:rPr>
        <w:t xml:space="preserve"> </w:t>
      </w:r>
      <w:r w:rsidRPr="003A1E22">
        <w:rPr>
          <w:rStyle w:val="hps"/>
          <w:rFonts w:ascii="Arial" w:hAnsi="Arial" w:cs="Arial"/>
        </w:rPr>
        <w:t>плъгин</w:t>
      </w:r>
      <w:r w:rsidRPr="003A1E22">
        <w:rPr>
          <w:rFonts w:ascii="Arial" w:hAnsi="Arial" w:cs="Arial"/>
        </w:rPr>
        <w:t xml:space="preserve"> </w:t>
      </w: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нарeчeн</w:t>
      </w:r>
      <w:r w:rsidRPr="003A1E22">
        <w:rPr>
          <w:rFonts w:ascii="Arial" w:hAnsi="Arial" w:cs="Arial"/>
        </w:rPr>
        <w:t xml:space="preserve"> </w:t>
      </w:r>
      <w:r w:rsidRPr="003A1E22">
        <w:rPr>
          <w:rStyle w:val="hps"/>
          <w:rFonts w:ascii="Arial" w:hAnsi="Arial" w:cs="Arial"/>
        </w:rPr>
        <w:t>ADT</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Android </w:t>
      </w:r>
      <w:r w:rsidRPr="003A1E22">
        <w:rPr>
          <w:rStyle w:val="hps"/>
          <w:rFonts w:ascii="Arial" w:hAnsi="Arial" w:cs="Arial"/>
        </w:rPr>
        <w:t>Development Tools</w:t>
      </w:r>
      <w:r w:rsidRPr="003A1E22">
        <w:rPr>
          <w:rFonts w:ascii="Arial" w:hAnsi="Arial" w:cs="Arial"/>
        </w:rPr>
        <w:t xml:space="preserve">) </w:t>
      </w:r>
      <w:r w:rsidRPr="003A1E22">
        <w:rPr>
          <w:rStyle w:val="hps"/>
          <w:rFonts w:ascii="Arial" w:hAnsi="Arial" w:cs="Arial"/>
        </w:rPr>
        <w:t>или</w:t>
      </w:r>
      <w:r w:rsidRPr="003A1E22">
        <w:rPr>
          <w:rFonts w:ascii="Arial" w:hAnsi="Arial" w:cs="Arial"/>
        </w:rPr>
        <w:t xml:space="preserve"> </w:t>
      </w:r>
      <w:r w:rsidRPr="003A1E22">
        <w:rPr>
          <w:rStyle w:val="hps"/>
          <w:rFonts w:ascii="Arial" w:hAnsi="Arial" w:cs="Arial"/>
        </w:rPr>
        <w:t>от командния ред</w:t>
      </w:r>
      <w:r w:rsidRPr="003A1E22">
        <w:rPr>
          <w:rFonts w:ascii="Arial" w:hAnsi="Arial" w:cs="Arial"/>
        </w:rPr>
        <w:t xml:space="preserve">. </w:t>
      </w:r>
      <w:r w:rsidRPr="003A1E22">
        <w:rPr>
          <w:rStyle w:val="hps"/>
          <w:rFonts w:ascii="Arial" w:hAnsi="Arial" w:cs="Arial"/>
        </w:rPr>
        <w:t>Разработка</w:t>
      </w:r>
      <w:r w:rsidRPr="003A1E22">
        <w:rPr>
          <w:rFonts w:ascii="Arial" w:hAnsi="Arial" w:cs="Arial"/>
        </w:rPr>
        <w:t xml:space="preserve"> </w:t>
      </w:r>
      <w:r w:rsidRPr="003A1E22">
        <w:rPr>
          <w:rStyle w:val="hps"/>
          <w:rFonts w:ascii="Arial" w:hAnsi="Arial" w:cs="Arial"/>
        </w:rPr>
        <w:t>с</w:t>
      </w:r>
      <w:r w:rsidRPr="003A1E22">
        <w:rPr>
          <w:rFonts w:ascii="Arial" w:hAnsi="Arial" w:cs="Arial"/>
        </w:rPr>
        <w:t xml:space="preserve"> </w:t>
      </w: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е предпочитаният метод</w:t>
      </w:r>
      <w:r w:rsidRPr="003A1E22">
        <w:rPr>
          <w:rFonts w:ascii="Arial" w:hAnsi="Arial" w:cs="Arial"/>
        </w:rPr>
        <w:t xml:space="preserve">, защото </w:t>
      </w:r>
      <w:r w:rsidRPr="003A1E22">
        <w:rPr>
          <w:rStyle w:val="hps"/>
          <w:rFonts w:ascii="Arial" w:hAnsi="Arial" w:cs="Arial"/>
        </w:rPr>
        <w:t xml:space="preserve"> може пряко</w:t>
      </w:r>
      <w:r w:rsidRPr="003A1E22">
        <w:rPr>
          <w:rFonts w:ascii="Arial" w:hAnsi="Arial" w:cs="Arial"/>
        </w:rPr>
        <w:t xml:space="preserve"> </w:t>
      </w:r>
      <w:r w:rsidRPr="003A1E22">
        <w:rPr>
          <w:rStyle w:val="hps"/>
          <w:rFonts w:ascii="Arial" w:hAnsi="Arial" w:cs="Arial"/>
        </w:rPr>
        <w:t>да се позовете на</w:t>
      </w:r>
      <w:r w:rsidRPr="003A1E22">
        <w:rPr>
          <w:rFonts w:ascii="Arial" w:hAnsi="Arial" w:cs="Arial"/>
        </w:rPr>
        <w:t xml:space="preserve"> </w:t>
      </w:r>
      <w:r w:rsidRPr="003A1E22">
        <w:rPr>
          <w:rStyle w:val="hps"/>
          <w:rFonts w:ascii="Arial" w:hAnsi="Arial" w:cs="Arial"/>
        </w:rPr>
        <w:t>инструменти,от които</w:t>
      </w:r>
      <w:r w:rsidRPr="003A1E22">
        <w:rPr>
          <w:rFonts w:ascii="Arial" w:hAnsi="Arial" w:cs="Arial"/>
        </w:rPr>
        <w:t xml:space="preserve"> </w:t>
      </w:r>
      <w:r w:rsidRPr="003A1E22">
        <w:rPr>
          <w:rStyle w:val="hps"/>
          <w:rFonts w:ascii="Arial" w:hAnsi="Arial" w:cs="Arial"/>
        </w:rPr>
        <w:t>се нуждаете, повреме на</w:t>
      </w:r>
      <w:r w:rsidRPr="003A1E22">
        <w:rPr>
          <w:rFonts w:ascii="Arial" w:hAnsi="Arial" w:cs="Arial"/>
        </w:rPr>
        <w:t xml:space="preserve"> </w:t>
      </w:r>
      <w:r w:rsidRPr="003A1E22">
        <w:rPr>
          <w:rStyle w:val="hps"/>
          <w:rFonts w:ascii="Arial" w:hAnsi="Arial" w:cs="Arial"/>
        </w:rPr>
        <w:t>разработката на приложения</w:t>
      </w:r>
      <w:r w:rsidRPr="003A1E22">
        <w:rPr>
          <w:rFonts w:ascii="Arial" w:hAnsi="Arial" w:cs="Arial"/>
        </w:rPr>
        <w:t>.</w:t>
      </w:r>
      <w:r w:rsidRPr="003A1E22">
        <w:rPr>
          <w:rFonts w:ascii="Arial" w:hAnsi="Arial" w:cs="Arial"/>
        </w:rPr>
        <w:br/>
      </w:r>
      <w:r w:rsidRPr="003A1E22">
        <w:rPr>
          <w:rFonts w:ascii="Arial" w:hAnsi="Arial" w:cs="Arial"/>
        </w:rPr>
        <w:br/>
      </w:r>
      <w:r w:rsidRPr="003A1E22">
        <w:rPr>
          <w:rFonts w:ascii="Arial" w:hAnsi="Arial" w:cs="Arial"/>
        </w:rPr>
        <w:br/>
      </w:r>
      <w:r w:rsidRPr="003A1E22">
        <w:rPr>
          <w:rStyle w:val="hps"/>
          <w:rFonts w:ascii="Arial" w:hAnsi="Arial" w:cs="Arial"/>
        </w:rPr>
        <w:t>Основните стъпки</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разработване на приложения</w:t>
      </w:r>
      <w:r w:rsidRPr="003A1E22">
        <w:rPr>
          <w:rFonts w:ascii="Arial" w:hAnsi="Arial" w:cs="Arial"/>
        </w:rPr>
        <w:t xml:space="preserve"> </w:t>
      </w:r>
      <w:r w:rsidRPr="003A1E22">
        <w:rPr>
          <w:rStyle w:val="hps"/>
          <w:rFonts w:ascii="Arial" w:hAnsi="Arial" w:cs="Arial"/>
        </w:rPr>
        <w:t>с или без</w:t>
      </w:r>
      <w:r w:rsidRPr="003A1E22">
        <w:rPr>
          <w:rFonts w:ascii="Arial" w:hAnsi="Arial" w:cs="Arial"/>
        </w:rPr>
        <w:t xml:space="preserve"> </w:t>
      </w: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са едни и същи</w:t>
      </w:r>
      <w:r w:rsidRPr="003A1E22">
        <w:rPr>
          <w:rFonts w:ascii="Arial" w:hAnsi="Arial" w:cs="Arial"/>
        </w:rPr>
        <w:t>:</w:t>
      </w:r>
      <w:r w:rsidRPr="003A1E22">
        <w:rPr>
          <w:rFonts w:ascii="Arial" w:hAnsi="Arial" w:cs="Arial"/>
        </w:rPr>
        <w:br/>
      </w:r>
      <w:r w:rsidRPr="003A1E22">
        <w:rPr>
          <w:rStyle w:val="hps"/>
          <w:rFonts w:ascii="Arial" w:hAnsi="Arial" w:cs="Arial"/>
        </w:rPr>
        <w:t>1.</w:t>
      </w:r>
      <w:r w:rsidRPr="003A1E22">
        <w:rPr>
          <w:rFonts w:ascii="Arial" w:hAnsi="Arial" w:cs="Arial"/>
        </w:rPr>
        <w:t xml:space="preserve"> </w:t>
      </w:r>
      <w:r w:rsidRPr="003A1E22">
        <w:rPr>
          <w:rStyle w:val="hps"/>
          <w:rFonts w:ascii="Arial" w:hAnsi="Arial" w:cs="Arial"/>
        </w:rPr>
        <w:t>Настройте</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Virtual</w:t>
      </w:r>
      <w:r w:rsidRPr="003A1E22">
        <w:rPr>
          <w:rFonts w:ascii="Arial" w:hAnsi="Arial" w:cs="Arial"/>
        </w:rPr>
        <w:t xml:space="preserve"> </w:t>
      </w:r>
      <w:r w:rsidRPr="003A1E22">
        <w:rPr>
          <w:rStyle w:val="hps"/>
          <w:rFonts w:ascii="Arial" w:hAnsi="Arial" w:cs="Arial"/>
        </w:rPr>
        <w:t>Devices</w:t>
      </w:r>
      <w:r w:rsidRPr="003A1E22">
        <w:rPr>
          <w:rFonts w:ascii="Arial" w:hAnsi="Arial" w:cs="Arial"/>
        </w:rPr>
        <w:t xml:space="preserve"> </w:t>
      </w:r>
      <w:r w:rsidRPr="003A1E22">
        <w:rPr>
          <w:rStyle w:val="hps"/>
          <w:rFonts w:ascii="Arial" w:hAnsi="Arial" w:cs="Arial"/>
        </w:rPr>
        <w:t>или</w:t>
      </w:r>
      <w:r w:rsidRPr="003A1E22">
        <w:rPr>
          <w:rFonts w:ascii="Arial" w:hAnsi="Arial" w:cs="Arial"/>
        </w:rPr>
        <w:t xml:space="preserve"> </w:t>
      </w:r>
      <w:r w:rsidRPr="003A1E22">
        <w:rPr>
          <w:rStyle w:val="hps"/>
          <w:rFonts w:ascii="Arial" w:hAnsi="Arial" w:cs="Arial"/>
        </w:rPr>
        <w:t>хардуерни устройства</w:t>
      </w:r>
      <w:r w:rsidRPr="003A1E22">
        <w:rPr>
          <w:rFonts w:ascii="Arial" w:hAnsi="Arial" w:cs="Arial"/>
        </w:rPr>
        <w:t xml:space="preserve">. </w:t>
      </w:r>
      <w:r w:rsidRPr="003A1E22">
        <w:rPr>
          <w:rStyle w:val="hps"/>
          <w:rFonts w:ascii="Arial" w:hAnsi="Arial" w:cs="Arial"/>
        </w:rPr>
        <w:t>Трябва да създадете</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Virtual</w:t>
      </w:r>
      <w:r w:rsidRPr="003A1E22">
        <w:rPr>
          <w:rFonts w:ascii="Arial" w:hAnsi="Arial" w:cs="Arial"/>
        </w:rPr>
        <w:t xml:space="preserve"> </w:t>
      </w:r>
      <w:r w:rsidRPr="003A1E22">
        <w:rPr>
          <w:rStyle w:val="hps"/>
          <w:rFonts w:ascii="Arial" w:hAnsi="Arial" w:cs="Arial"/>
        </w:rPr>
        <w:t>Devices</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AVD) </w:t>
      </w:r>
      <w:r w:rsidRPr="003A1E22">
        <w:rPr>
          <w:rStyle w:val="hps"/>
          <w:rFonts w:ascii="Arial" w:hAnsi="Arial" w:cs="Arial"/>
        </w:rPr>
        <w:t>или да се свържете</w:t>
      </w:r>
      <w:r w:rsidRPr="003A1E22">
        <w:rPr>
          <w:rFonts w:ascii="Arial" w:hAnsi="Arial" w:cs="Arial"/>
        </w:rPr>
        <w:t xml:space="preserve"> </w:t>
      </w:r>
      <w:r w:rsidRPr="003A1E22">
        <w:rPr>
          <w:rStyle w:val="hps"/>
          <w:rFonts w:ascii="Arial" w:hAnsi="Arial" w:cs="Arial"/>
        </w:rPr>
        <w:t>хардуерни</w:t>
      </w:r>
      <w:r w:rsidRPr="003A1E22">
        <w:rPr>
          <w:rFonts w:ascii="Arial" w:hAnsi="Arial" w:cs="Arial"/>
        </w:rPr>
        <w:t xml:space="preserve"> </w:t>
      </w:r>
      <w:r w:rsidRPr="003A1E22">
        <w:rPr>
          <w:rStyle w:val="hps"/>
          <w:rFonts w:ascii="Arial" w:hAnsi="Arial" w:cs="Arial"/>
        </w:rPr>
        <w:t>устройства, на които</w:t>
      </w:r>
      <w:r w:rsidRPr="003A1E22">
        <w:rPr>
          <w:rFonts w:ascii="Arial" w:hAnsi="Arial" w:cs="Arial"/>
        </w:rPr>
        <w:t xml:space="preserve"> </w:t>
      </w:r>
      <w:r w:rsidRPr="003A1E22">
        <w:rPr>
          <w:rStyle w:val="hps"/>
          <w:rFonts w:ascii="Arial" w:hAnsi="Arial" w:cs="Arial"/>
        </w:rPr>
        <w:t>ще</w:t>
      </w:r>
      <w:r w:rsidRPr="003A1E22">
        <w:rPr>
          <w:rFonts w:ascii="Arial" w:hAnsi="Arial" w:cs="Arial"/>
        </w:rPr>
        <w:t xml:space="preserve"> </w:t>
      </w:r>
      <w:r w:rsidRPr="003A1E22">
        <w:rPr>
          <w:rStyle w:val="hps"/>
          <w:rFonts w:ascii="Arial" w:hAnsi="Arial" w:cs="Arial"/>
        </w:rPr>
        <w:t>инсталирате</w:t>
      </w:r>
      <w:r w:rsidRPr="003A1E22">
        <w:rPr>
          <w:rFonts w:ascii="Arial" w:hAnsi="Arial" w:cs="Arial"/>
        </w:rPr>
        <w:t xml:space="preserve"> </w:t>
      </w:r>
      <w:r w:rsidRPr="003A1E22">
        <w:rPr>
          <w:rStyle w:val="hps"/>
          <w:rFonts w:ascii="Arial" w:hAnsi="Arial" w:cs="Arial"/>
        </w:rPr>
        <w:t>приложения.</w:t>
      </w:r>
      <w:r w:rsidRPr="003A1E22">
        <w:rPr>
          <w:rFonts w:ascii="Arial" w:hAnsi="Arial" w:cs="Arial"/>
        </w:rPr>
        <w:t xml:space="preserve"> </w:t>
      </w:r>
      <w:r w:rsidRPr="003A1E22">
        <w:rPr>
          <w:rStyle w:val="hps"/>
          <w:rFonts w:ascii="Arial" w:hAnsi="Arial" w:cs="Arial"/>
        </w:rPr>
        <w:t>Един</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Virtual</w:t>
      </w:r>
      <w:r w:rsidRPr="003A1E22">
        <w:rPr>
          <w:rFonts w:ascii="Arial" w:hAnsi="Arial" w:cs="Arial"/>
        </w:rPr>
        <w:t xml:space="preserve"> </w:t>
      </w:r>
      <w:r w:rsidRPr="003A1E22">
        <w:rPr>
          <w:rStyle w:val="hps"/>
          <w:rFonts w:ascii="Arial" w:hAnsi="Arial" w:cs="Arial"/>
        </w:rPr>
        <w:t>Device</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AVD) </w:t>
      </w:r>
      <w:r w:rsidRPr="003A1E22">
        <w:rPr>
          <w:rStyle w:val="hps"/>
          <w:rFonts w:ascii="Arial" w:hAnsi="Arial" w:cs="Arial"/>
        </w:rPr>
        <w:t>е емулатор</w:t>
      </w:r>
      <w:r w:rsidRPr="003A1E22">
        <w:rPr>
          <w:rFonts w:ascii="Arial" w:hAnsi="Arial" w:cs="Arial"/>
        </w:rPr>
        <w:t xml:space="preserve"> </w:t>
      </w:r>
      <w:r w:rsidRPr="003A1E22">
        <w:rPr>
          <w:rStyle w:val="hps"/>
          <w:rFonts w:ascii="Arial" w:hAnsi="Arial" w:cs="Arial"/>
        </w:rPr>
        <w:t>конфигурация, която</w:t>
      </w:r>
      <w:r w:rsidRPr="003A1E22">
        <w:rPr>
          <w:rFonts w:ascii="Arial" w:hAnsi="Arial" w:cs="Arial"/>
        </w:rPr>
        <w:t xml:space="preserve"> </w:t>
      </w:r>
      <w:r w:rsidRPr="003A1E22">
        <w:rPr>
          <w:rStyle w:val="hps"/>
          <w:rFonts w:ascii="Arial" w:hAnsi="Arial" w:cs="Arial"/>
        </w:rPr>
        <w:t>ви позволява да</w:t>
      </w:r>
      <w:r w:rsidRPr="003A1E22">
        <w:rPr>
          <w:rFonts w:ascii="Arial" w:hAnsi="Arial" w:cs="Arial"/>
        </w:rPr>
        <w:t xml:space="preserve"> </w:t>
      </w:r>
      <w:r w:rsidRPr="003A1E22">
        <w:rPr>
          <w:rStyle w:val="hps"/>
          <w:rFonts w:ascii="Arial" w:hAnsi="Arial" w:cs="Arial"/>
        </w:rPr>
        <w:t>симулирате</w:t>
      </w:r>
      <w:r w:rsidRPr="003A1E22">
        <w:rPr>
          <w:rFonts w:ascii="Arial" w:hAnsi="Arial" w:cs="Arial"/>
        </w:rPr>
        <w:t xml:space="preserve"> </w:t>
      </w:r>
      <w:r w:rsidRPr="003A1E22">
        <w:rPr>
          <w:rStyle w:val="hps"/>
          <w:rFonts w:ascii="Arial" w:hAnsi="Arial" w:cs="Arial"/>
        </w:rPr>
        <w:t>действително</w:t>
      </w:r>
      <w:r w:rsidRPr="003A1E22">
        <w:rPr>
          <w:rFonts w:ascii="Arial" w:hAnsi="Arial" w:cs="Arial"/>
        </w:rPr>
        <w:t xml:space="preserve"> </w:t>
      </w:r>
      <w:r w:rsidRPr="003A1E22">
        <w:rPr>
          <w:rStyle w:val="hps"/>
          <w:rFonts w:ascii="Arial" w:hAnsi="Arial" w:cs="Arial"/>
        </w:rPr>
        <w:t>устройство</w:t>
      </w:r>
      <w:r w:rsidRPr="003A1E22">
        <w:rPr>
          <w:rFonts w:ascii="Arial" w:hAnsi="Arial" w:cs="Arial"/>
        </w:rPr>
        <w:t xml:space="preserve"> </w:t>
      </w:r>
      <w:r w:rsidRPr="003A1E22">
        <w:rPr>
          <w:rStyle w:val="hps"/>
          <w:rFonts w:ascii="Arial" w:hAnsi="Arial" w:cs="Arial"/>
        </w:rPr>
        <w:t xml:space="preserve">чрез определяне </w:t>
      </w:r>
      <w:r w:rsidRPr="003A1E22">
        <w:rPr>
          <w:rFonts w:ascii="Arial" w:hAnsi="Arial" w:cs="Arial"/>
        </w:rPr>
        <w:t xml:space="preserve">на </w:t>
      </w:r>
      <w:r w:rsidRPr="003A1E22">
        <w:rPr>
          <w:rStyle w:val="hps"/>
          <w:rFonts w:ascii="Arial" w:hAnsi="Arial" w:cs="Arial"/>
        </w:rPr>
        <w:lastRenderedPageBreak/>
        <w:t>хардуерни и</w:t>
      </w:r>
      <w:r w:rsidRPr="003A1E22">
        <w:rPr>
          <w:rFonts w:ascii="Arial" w:hAnsi="Arial" w:cs="Arial"/>
        </w:rPr>
        <w:t xml:space="preserve"> </w:t>
      </w:r>
      <w:r w:rsidRPr="003A1E22">
        <w:rPr>
          <w:rStyle w:val="hps"/>
          <w:rFonts w:ascii="Arial" w:hAnsi="Arial" w:cs="Arial"/>
        </w:rPr>
        <w:t>софтуерни опции</w:t>
      </w:r>
      <w:r w:rsidRPr="003A1E22">
        <w:rPr>
          <w:rFonts w:ascii="Arial" w:hAnsi="Arial" w:cs="Arial"/>
        </w:rPr>
        <w:t xml:space="preserve"> </w:t>
      </w:r>
      <w:r w:rsidRPr="003A1E22">
        <w:rPr>
          <w:rStyle w:val="hps"/>
          <w:rFonts w:ascii="Arial" w:hAnsi="Arial" w:cs="Arial"/>
        </w:rPr>
        <w:t>да</w:t>
      </w:r>
      <w:r w:rsidRPr="003A1E22">
        <w:rPr>
          <w:rFonts w:ascii="Arial" w:hAnsi="Arial" w:cs="Arial"/>
        </w:rPr>
        <w:t xml:space="preserve"> </w:t>
      </w:r>
      <w:r w:rsidRPr="003A1E22">
        <w:rPr>
          <w:rStyle w:val="hps"/>
          <w:rFonts w:ascii="Arial" w:hAnsi="Arial" w:cs="Arial"/>
        </w:rPr>
        <w:t>бъдат емулирани от</w:t>
      </w:r>
      <w:r w:rsidRPr="003A1E22">
        <w:rPr>
          <w:rFonts w:ascii="Arial" w:hAnsi="Arial" w:cs="Arial"/>
        </w:rPr>
        <w:t xml:space="preserve"> </w:t>
      </w:r>
      <w:r w:rsidRPr="003A1E22">
        <w:rPr>
          <w:rStyle w:val="hps"/>
          <w:rFonts w:ascii="Arial" w:hAnsi="Arial" w:cs="Arial"/>
        </w:rPr>
        <w:t>Emulator</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Най-лесният</w:t>
      </w:r>
      <w:r w:rsidRPr="003A1E22">
        <w:rPr>
          <w:rFonts w:ascii="Arial" w:hAnsi="Arial" w:cs="Arial"/>
        </w:rPr>
        <w:t xml:space="preserve"> </w:t>
      </w:r>
      <w:r w:rsidRPr="003A1E22">
        <w:rPr>
          <w:rStyle w:val="hps"/>
          <w:rFonts w:ascii="Arial" w:hAnsi="Arial" w:cs="Arial"/>
        </w:rPr>
        <w:t>начин за създаване на</w:t>
      </w:r>
      <w:r w:rsidRPr="003A1E22">
        <w:rPr>
          <w:rFonts w:ascii="Arial" w:hAnsi="Arial" w:cs="Arial"/>
        </w:rPr>
        <w:t xml:space="preserve"> </w:t>
      </w:r>
      <w:r w:rsidRPr="003A1E22">
        <w:rPr>
          <w:rStyle w:val="hps"/>
          <w:rFonts w:ascii="Arial" w:hAnsi="Arial" w:cs="Arial"/>
        </w:rPr>
        <w:t>AVD</w:t>
      </w:r>
      <w:r w:rsidRPr="003A1E22">
        <w:rPr>
          <w:rFonts w:ascii="Arial" w:hAnsi="Arial" w:cs="Arial"/>
        </w:rPr>
        <w:t xml:space="preserve"> </w:t>
      </w:r>
      <w:r w:rsidRPr="003A1E22">
        <w:rPr>
          <w:rStyle w:val="hps"/>
          <w:rFonts w:ascii="Arial" w:hAnsi="Arial" w:cs="Arial"/>
        </w:rPr>
        <w:t>е да</w:t>
      </w:r>
      <w:r w:rsidRPr="003A1E22">
        <w:rPr>
          <w:rFonts w:ascii="Arial" w:hAnsi="Arial" w:cs="Arial"/>
        </w:rPr>
        <w:t xml:space="preserve"> </w:t>
      </w:r>
      <w:r w:rsidRPr="003A1E22">
        <w:rPr>
          <w:rStyle w:val="hps"/>
          <w:rFonts w:ascii="Arial" w:hAnsi="Arial" w:cs="Arial"/>
        </w:rPr>
        <w:t>използвате графичния</w:t>
      </w:r>
      <w:r w:rsidRPr="003A1E22">
        <w:rPr>
          <w:rFonts w:ascii="Arial" w:hAnsi="Arial" w:cs="Arial"/>
        </w:rPr>
        <w:t xml:space="preserve"> </w:t>
      </w:r>
      <w:r w:rsidRPr="003A1E22">
        <w:rPr>
          <w:rStyle w:val="hps"/>
          <w:rFonts w:ascii="Arial" w:hAnsi="Arial" w:cs="Arial"/>
        </w:rPr>
        <w:t>AVD</w:t>
      </w:r>
      <w:r w:rsidRPr="003A1E22">
        <w:rPr>
          <w:rFonts w:ascii="Arial" w:hAnsi="Arial" w:cs="Arial"/>
        </w:rPr>
        <w:t xml:space="preserve"> </w:t>
      </w:r>
      <w:r w:rsidRPr="003A1E22">
        <w:rPr>
          <w:rStyle w:val="hps"/>
          <w:rFonts w:ascii="Arial" w:hAnsi="Arial" w:cs="Arial"/>
        </w:rPr>
        <w:t>мениджър,</w:t>
      </w:r>
      <w:r w:rsidRPr="003A1E22">
        <w:rPr>
          <w:rFonts w:ascii="Arial" w:hAnsi="Arial" w:cs="Arial"/>
        </w:rPr>
        <w:t xml:space="preserve"> </w:t>
      </w:r>
      <w:r w:rsidRPr="003A1E22">
        <w:rPr>
          <w:rStyle w:val="hps"/>
          <w:rFonts w:ascii="Arial" w:hAnsi="Arial" w:cs="Arial"/>
        </w:rPr>
        <w:t>който</w:t>
      </w:r>
      <w:r w:rsidRPr="003A1E22">
        <w:rPr>
          <w:rFonts w:ascii="Arial" w:hAnsi="Arial" w:cs="Arial"/>
        </w:rPr>
        <w:t xml:space="preserve"> </w:t>
      </w:r>
      <w:r w:rsidRPr="003A1E22">
        <w:rPr>
          <w:rStyle w:val="hps"/>
          <w:rFonts w:ascii="Arial" w:hAnsi="Arial" w:cs="Arial"/>
        </w:rPr>
        <w:t>стартира</w:t>
      </w:r>
      <w:r w:rsidRPr="003A1E22">
        <w:rPr>
          <w:rFonts w:ascii="Arial" w:hAnsi="Arial" w:cs="Arial"/>
        </w:rPr>
        <w:t xml:space="preserve"> </w:t>
      </w:r>
      <w:r w:rsidRPr="003A1E22">
        <w:rPr>
          <w:rStyle w:val="hps"/>
          <w:rFonts w:ascii="Arial" w:hAnsi="Arial" w:cs="Arial"/>
        </w:rPr>
        <w:t>от</w:t>
      </w:r>
      <w:r w:rsidRPr="003A1E22">
        <w:rPr>
          <w:rFonts w:ascii="Arial" w:hAnsi="Arial" w:cs="Arial"/>
        </w:rPr>
        <w:t xml:space="preserve"> </w:t>
      </w:r>
      <w:r w:rsidRPr="003A1E22">
        <w:rPr>
          <w:rStyle w:val="hps"/>
          <w:rFonts w:ascii="Arial" w:hAnsi="Arial" w:cs="Arial"/>
        </w:rPr>
        <w:t>Eclipse</w:t>
      </w:r>
      <w:r w:rsidRPr="003A1E22">
        <w:rPr>
          <w:rFonts w:ascii="Arial" w:hAnsi="Arial" w:cs="Arial"/>
        </w:rPr>
        <w:br/>
      </w:r>
      <w:r w:rsidRPr="003A1E22">
        <w:rPr>
          <w:rStyle w:val="hps"/>
          <w:rFonts w:ascii="Arial" w:hAnsi="Arial" w:cs="Arial"/>
        </w:rPr>
        <w:t>2</w:t>
      </w:r>
      <w:r w:rsidRPr="003A1E22">
        <w:rPr>
          <w:rFonts w:ascii="Arial" w:hAnsi="Arial" w:cs="Arial"/>
        </w:rPr>
        <w:t xml:space="preserve">. </w:t>
      </w:r>
      <w:r w:rsidRPr="003A1E22">
        <w:rPr>
          <w:rStyle w:val="hps"/>
          <w:rFonts w:ascii="Arial" w:hAnsi="Arial" w:cs="Arial"/>
        </w:rPr>
        <w:t>Създаване на</w:t>
      </w:r>
      <w:r w:rsidRPr="003A1E22">
        <w:rPr>
          <w:rFonts w:ascii="Arial" w:hAnsi="Arial" w:cs="Arial"/>
        </w:rPr>
        <w:t xml:space="preserve"> </w:t>
      </w:r>
      <w:r w:rsidRPr="003A1E22">
        <w:rPr>
          <w:rStyle w:val="hps"/>
          <w:rFonts w:ascii="Arial" w:hAnsi="Arial" w:cs="Arial"/>
        </w:rPr>
        <w:t>проекта</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Един</w:t>
      </w:r>
      <w:r w:rsidRPr="003A1E22">
        <w:rPr>
          <w:rFonts w:ascii="Arial" w:hAnsi="Arial" w:cs="Arial"/>
        </w:rPr>
        <w:t xml:space="preserve"> </w:t>
      </w:r>
      <w:r w:rsidRPr="003A1E22">
        <w:rPr>
          <w:rStyle w:val="hps"/>
          <w:rFonts w:ascii="Arial" w:hAnsi="Arial" w:cs="Arial"/>
        </w:rPr>
        <w:t>проект</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съдържа</w:t>
      </w:r>
      <w:r w:rsidRPr="003A1E22">
        <w:rPr>
          <w:rFonts w:ascii="Arial" w:hAnsi="Arial" w:cs="Arial"/>
        </w:rPr>
        <w:t xml:space="preserve"> </w:t>
      </w:r>
      <w:r w:rsidRPr="003A1E22">
        <w:rPr>
          <w:rStyle w:val="hps"/>
          <w:rFonts w:ascii="Arial" w:hAnsi="Arial" w:cs="Arial"/>
        </w:rPr>
        <w:t>всички</w:t>
      </w:r>
      <w:r w:rsidRPr="003A1E22">
        <w:rPr>
          <w:rFonts w:ascii="Arial" w:hAnsi="Arial" w:cs="Arial"/>
        </w:rPr>
        <w:t xml:space="preserve">я </w:t>
      </w:r>
      <w:r w:rsidRPr="003A1E22">
        <w:rPr>
          <w:rStyle w:val="hps"/>
          <w:rFonts w:ascii="Arial" w:hAnsi="Arial" w:cs="Arial"/>
        </w:rPr>
        <w:t>сорс код и</w:t>
      </w:r>
      <w:r w:rsidRPr="003A1E22">
        <w:rPr>
          <w:rFonts w:ascii="Arial" w:hAnsi="Arial" w:cs="Arial"/>
        </w:rPr>
        <w:t xml:space="preserve"> </w:t>
      </w:r>
      <w:r w:rsidRPr="003A1E22">
        <w:rPr>
          <w:rStyle w:val="hps"/>
          <w:rFonts w:ascii="Arial" w:hAnsi="Arial" w:cs="Arial"/>
        </w:rPr>
        <w:t>ресурсни</w:t>
      </w:r>
      <w:r w:rsidRPr="003A1E22">
        <w:rPr>
          <w:rFonts w:ascii="Arial" w:hAnsi="Arial" w:cs="Arial"/>
        </w:rPr>
        <w:t xml:space="preserve"> </w:t>
      </w:r>
      <w:r w:rsidRPr="003A1E22">
        <w:rPr>
          <w:rStyle w:val="hps"/>
          <w:rFonts w:ascii="Arial" w:hAnsi="Arial" w:cs="Arial"/>
        </w:rPr>
        <w:t>файлове</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вашето приложение.</w:t>
      </w:r>
      <w:r w:rsidRPr="003A1E22">
        <w:rPr>
          <w:rFonts w:ascii="Arial" w:hAnsi="Arial" w:cs="Arial"/>
        </w:rPr>
        <w:t xml:space="preserve"> </w:t>
      </w:r>
      <w:r w:rsidRPr="003A1E22">
        <w:rPr>
          <w:rStyle w:val="hps"/>
          <w:rFonts w:ascii="Arial" w:hAnsi="Arial" w:cs="Arial"/>
        </w:rPr>
        <w:t>Той е построен</w:t>
      </w:r>
      <w:r w:rsidRPr="003A1E22">
        <w:rPr>
          <w:rFonts w:ascii="Arial" w:hAnsi="Arial" w:cs="Arial"/>
        </w:rPr>
        <w:t xml:space="preserve"> </w:t>
      </w:r>
      <w:r w:rsidRPr="003A1E22">
        <w:rPr>
          <w:rStyle w:val="hps"/>
          <w:rFonts w:ascii="Arial" w:hAnsi="Arial" w:cs="Arial"/>
        </w:rPr>
        <w:t xml:space="preserve">в </w:t>
      </w:r>
      <w:r w:rsidRPr="003A1E22">
        <w:rPr>
          <w:rFonts w:ascii="Arial" w:hAnsi="Arial" w:cs="Arial"/>
        </w:rPr>
        <w:t xml:space="preserve"> apk </w:t>
      </w:r>
      <w:r w:rsidRPr="003A1E22">
        <w:rPr>
          <w:rStyle w:val="hps"/>
          <w:rFonts w:ascii="Arial" w:hAnsi="Arial" w:cs="Arial"/>
        </w:rPr>
        <w:t>пакет</w:t>
      </w:r>
      <w:r w:rsidRPr="003A1E22">
        <w:rPr>
          <w:rFonts w:ascii="Arial" w:hAnsi="Arial" w:cs="Arial"/>
        </w:rPr>
        <w:t xml:space="preserve">, които можете да </w:t>
      </w:r>
      <w:r w:rsidRPr="003A1E22">
        <w:rPr>
          <w:rStyle w:val="hps"/>
          <w:rFonts w:ascii="Arial" w:hAnsi="Arial" w:cs="Arial"/>
        </w:rPr>
        <w:t>инсталирате на</w:t>
      </w:r>
      <w:r w:rsidRPr="003A1E22">
        <w:rPr>
          <w:rFonts w:ascii="Arial" w:hAnsi="Arial" w:cs="Arial"/>
        </w:rPr>
        <w:t xml:space="preserve"> </w:t>
      </w:r>
      <w:r w:rsidRPr="003A1E22">
        <w:rPr>
          <w:rStyle w:val="hps"/>
          <w:rFonts w:ascii="Arial" w:hAnsi="Arial" w:cs="Arial"/>
        </w:rPr>
        <w:t>устройства</w:t>
      </w:r>
      <w:r w:rsidRPr="003A1E22">
        <w:rPr>
          <w:rFonts w:ascii="Arial" w:hAnsi="Arial" w:cs="Arial"/>
        </w:rPr>
        <w:t xml:space="preserve"> </w:t>
      </w:r>
      <w:r w:rsidRPr="003A1E22">
        <w:rPr>
          <w:rStyle w:val="hps"/>
          <w:rFonts w:ascii="Arial" w:hAnsi="Arial" w:cs="Arial"/>
        </w:rPr>
        <w:t>с Android.</w:t>
      </w:r>
      <w:r w:rsidRPr="003A1E22">
        <w:rPr>
          <w:rFonts w:ascii="Arial" w:hAnsi="Arial" w:cs="Arial"/>
        </w:rPr>
        <w:br/>
      </w:r>
      <w:r w:rsidRPr="003A1E22">
        <w:rPr>
          <w:rStyle w:val="hps"/>
          <w:rFonts w:ascii="Arial" w:hAnsi="Arial" w:cs="Arial"/>
        </w:rPr>
        <w:t>3</w:t>
      </w:r>
      <w:r w:rsidRPr="003A1E22">
        <w:rPr>
          <w:rFonts w:ascii="Arial" w:hAnsi="Arial" w:cs="Arial"/>
        </w:rPr>
        <w:t xml:space="preserve">. </w:t>
      </w:r>
      <w:r w:rsidRPr="003A1E22">
        <w:rPr>
          <w:rStyle w:val="hps"/>
          <w:rFonts w:ascii="Arial" w:hAnsi="Arial" w:cs="Arial"/>
        </w:rPr>
        <w:t>Изгради и стартирай вашето</w:t>
      </w:r>
      <w:r w:rsidRPr="003A1E22">
        <w:rPr>
          <w:rFonts w:ascii="Arial" w:hAnsi="Arial" w:cs="Arial"/>
        </w:rPr>
        <w:t xml:space="preserve"> </w:t>
      </w:r>
      <w:r w:rsidRPr="003A1E22">
        <w:rPr>
          <w:rStyle w:val="hps"/>
          <w:rFonts w:ascii="Arial" w:hAnsi="Arial" w:cs="Arial"/>
        </w:rPr>
        <w:t>приложение.</w:t>
      </w:r>
      <w:r w:rsidRPr="003A1E22">
        <w:rPr>
          <w:rFonts w:ascii="Arial" w:hAnsi="Arial" w:cs="Arial"/>
        </w:rPr>
        <w:br/>
      </w:r>
      <w:r w:rsidRPr="003A1E22">
        <w:rPr>
          <w:rStyle w:val="hps"/>
          <w:rFonts w:ascii="Arial" w:hAnsi="Arial" w:cs="Arial"/>
        </w:rPr>
        <w:t>4</w:t>
      </w:r>
      <w:r w:rsidRPr="003A1E22">
        <w:rPr>
          <w:rFonts w:ascii="Arial" w:hAnsi="Arial" w:cs="Arial"/>
        </w:rPr>
        <w:t xml:space="preserve">. </w:t>
      </w:r>
      <w:r w:rsidRPr="003A1E22">
        <w:rPr>
          <w:rStyle w:val="hps"/>
          <w:rFonts w:ascii="Arial" w:hAnsi="Arial" w:cs="Arial"/>
        </w:rPr>
        <w:t>Debug</w:t>
      </w:r>
      <w:r w:rsidRPr="003A1E22">
        <w:rPr>
          <w:rFonts w:ascii="Arial" w:hAnsi="Arial" w:cs="Arial"/>
        </w:rPr>
        <w:t xml:space="preserve"> на </w:t>
      </w:r>
      <w:r w:rsidRPr="003A1E22">
        <w:rPr>
          <w:rStyle w:val="hps"/>
          <w:rFonts w:ascii="Arial" w:hAnsi="Arial" w:cs="Arial"/>
        </w:rPr>
        <w:t>вашето приложение</w:t>
      </w:r>
      <w:r w:rsidRPr="003A1E22">
        <w:rPr>
          <w:rFonts w:ascii="Arial" w:hAnsi="Arial" w:cs="Arial"/>
        </w:rPr>
        <w:t xml:space="preserve"> с </w:t>
      </w:r>
      <w:r w:rsidRPr="003A1E22">
        <w:rPr>
          <w:rStyle w:val="hps"/>
          <w:rFonts w:ascii="Arial" w:hAnsi="Arial" w:cs="Arial"/>
        </w:rPr>
        <w:t>SDK</w:t>
      </w:r>
      <w:r w:rsidRPr="003A1E22">
        <w:rPr>
          <w:rFonts w:ascii="Arial" w:hAnsi="Arial" w:cs="Arial"/>
        </w:rPr>
        <w:t xml:space="preserve"> </w:t>
      </w:r>
      <w:r w:rsidRPr="003A1E22">
        <w:rPr>
          <w:rStyle w:val="hps"/>
          <w:rFonts w:ascii="Arial" w:hAnsi="Arial" w:cs="Arial"/>
        </w:rPr>
        <w:t>debuging инструменти</w:t>
      </w:r>
      <w:r w:rsidRPr="003A1E22">
        <w:rPr>
          <w:rFonts w:ascii="Arial" w:hAnsi="Arial" w:cs="Arial"/>
        </w:rPr>
        <w:t xml:space="preserve">. </w:t>
      </w:r>
      <w:r w:rsidRPr="003A1E22">
        <w:rPr>
          <w:rStyle w:val="hps"/>
          <w:rFonts w:ascii="Arial" w:hAnsi="Arial" w:cs="Arial"/>
        </w:rPr>
        <w:t>инструментитe</w:t>
      </w:r>
      <w:r w:rsidRPr="003A1E22">
        <w:rPr>
          <w:rFonts w:ascii="Arial" w:hAnsi="Arial" w:cs="Arial"/>
        </w:rPr>
        <w:t xml:space="preserve"> </w:t>
      </w:r>
      <w:r w:rsidRPr="003A1E22">
        <w:rPr>
          <w:rStyle w:val="hps"/>
          <w:rFonts w:ascii="Arial" w:hAnsi="Arial" w:cs="Arial"/>
        </w:rPr>
        <w:t>са осигурени</w:t>
      </w:r>
      <w:r w:rsidRPr="003A1E22">
        <w:rPr>
          <w:rFonts w:ascii="Arial" w:hAnsi="Arial" w:cs="Arial"/>
        </w:rPr>
        <w:t xml:space="preserve"> </w:t>
      </w:r>
      <w:r w:rsidRPr="003A1E22">
        <w:rPr>
          <w:rStyle w:val="hps"/>
          <w:rFonts w:ascii="Arial" w:hAnsi="Arial" w:cs="Arial"/>
        </w:rPr>
        <w:t>с</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SDK.</w:t>
      </w:r>
      <w:r w:rsidRPr="003A1E22">
        <w:rPr>
          <w:rFonts w:ascii="Arial" w:hAnsi="Arial" w:cs="Arial"/>
        </w:rPr>
        <w:t xml:space="preserve"> </w:t>
      </w: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вече</w:t>
      </w:r>
      <w:r w:rsidRPr="003A1E22">
        <w:rPr>
          <w:rFonts w:ascii="Arial" w:hAnsi="Arial" w:cs="Arial"/>
        </w:rPr>
        <w:t xml:space="preserve"> </w:t>
      </w:r>
      <w:r w:rsidRPr="003A1E22">
        <w:rPr>
          <w:rStyle w:val="hps"/>
          <w:rFonts w:ascii="Arial" w:hAnsi="Arial" w:cs="Arial"/>
        </w:rPr>
        <w:t>идва</w:t>
      </w:r>
      <w:r w:rsidRPr="003A1E22">
        <w:rPr>
          <w:rFonts w:ascii="Arial" w:hAnsi="Arial" w:cs="Arial"/>
        </w:rPr>
        <w:t xml:space="preserve"> </w:t>
      </w:r>
      <w:r w:rsidRPr="003A1E22">
        <w:rPr>
          <w:rStyle w:val="hps"/>
          <w:rFonts w:ascii="Arial" w:hAnsi="Arial" w:cs="Arial"/>
        </w:rPr>
        <w:t>в комплект</w:t>
      </w:r>
      <w:r w:rsidRPr="003A1E22">
        <w:rPr>
          <w:rFonts w:ascii="Arial" w:hAnsi="Arial" w:cs="Arial"/>
        </w:rPr>
        <w:t xml:space="preserve"> </w:t>
      </w:r>
      <w:r w:rsidRPr="003A1E22">
        <w:rPr>
          <w:rStyle w:val="hps"/>
          <w:rFonts w:ascii="Arial" w:hAnsi="Arial" w:cs="Arial"/>
        </w:rPr>
        <w:t>със съвместим</w:t>
      </w:r>
      <w:r w:rsidRPr="003A1E22">
        <w:rPr>
          <w:rFonts w:ascii="Arial" w:hAnsi="Arial" w:cs="Arial"/>
        </w:rPr>
        <w:t xml:space="preserve"> </w:t>
      </w:r>
      <w:r w:rsidRPr="003A1E22">
        <w:rPr>
          <w:rStyle w:val="hps"/>
          <w:rFonts w:ascii="Arial" w:hAnsi="Arial" w:cs="Arial"/>
        </w:rPr>
        <w:t>дебъгер</w:t>
      </w:r>
      <w:r w:rsidRPr="003A1E22">
        <w:rPr>
          <w:rFonts w:ascii="Arial" w:hAnsi="Arial" w:cs="Arial"/>
        </w:rPr>
        <w:t>.</w:t>
      </w:r>
      <w:r w:rsidRPr="003A1E22">
        <w:rPr>
          <w:rFonts w:ascii="Arial" w:hAnsi="Arial" w:cs="Arial"/>
        </w:rPr>
        <w:br/>
      </w:r>
      <w:r w:rsidRPr="003A1E22">
        <w:rPr>
          <w:rStyle w:val="hps"/>
          <w:rFonts w:ascii="Arial" w:hAnsi="Arial" w:cs="Arial"/>
        </w:rPr>
        <w:t>5</w:t>
      </w:r>
      <w:r w:rsidRPr="003A1E22">
        <w:rPr>
          <w:rFonts w:ascii="Arial" w:hAnsi="Arial" w:cs="Arial"/>
        </w:rPr>
        <w:t xml:space="preserve">. </w:t>
      </w:r>
      <w:r w:rsidRPr="003A1E22">
        <w:rPr>
          <w:rStyle w:val="hps"/>
          <w:rFonts w:ascii="Arial" w:hAnsi="Arial" w:cs="Arial"/>
        </w:rPr>
        <w:t>Тествайте</w:t>
      </w:r>
      <w:r w:rsidRPr="003A1E22">
        <w:rPr>
          <w:rFonts w:ascii="Arial" w:hAnsi="Arial" w:cs="Arial"/>
        </w:rPr>
        <w:t xml:space="preserve"> </w:t>
      </w:r>
      <w:r w:rsidRPr="003A1E22">
        <w:rPr>
          <w:rStyle w:val="hps"/>
          <w:rFonts w:ascii="Arial" w:hAnsi="Arial" w:cs="Arial"/>
        </w:rPr>
        <w:t>вашето приложение</w:t>
      </w:r>
      <w:r w:rsidRPr="003A1E22">
        <w:rPr>
          <w:rFonts w:ascii="Arial" w:hAnsi="Arial" w:cs="Arial"/>
        </w:rPr>
        <w:t xml:space="preserve"> </w:t>
      </w:r>
      <w:r w:rsidRPr="003A1E22">
        <w:rPr>
          <w:rStyle w:val="hps"/>
          <w:rFonts w:ascii="Arial" w:hAnsi="Arial" w:cs="Arial"/>
        </w:rPr>
        <w:t>с</w:t>
      </w:r>
      <w:r w:rsidRPr="003A1E22">
        <w:rPr>
          <w:rFonts w:ascii="Arial" w:hAnsi="Arial" w:cs="Arial"/>
        </w:rPr>
        <w:t xml:space="preserve"> </w:t>
      </w:r>
      <w:r w:rsidRPr="003A1E22">
        <w:rPr>
          <w:rStyle w:val="hps"/>
          <w:rFonts w:ascii="Arial" w:hAnsi="Arial" w:cs="Arial"/>
        </w:rPr>
        <w:t>тестване и</w:t>
      </w:r>
      <w:r w:rsidRPr="003A1E22">
        <w:rPr>
          <w:rFonts w:ascii="Arial" w:hAnsi="Arial" w:cs="Arial"/>
          <w:b/>
          <w:bCs/>
        </w:rPr>
        <w:t xml:space="preserve"> Instrumentation framework</w:t>
      </w:r>
      <w:r w:rsidRPr="003A1E22">
        <w:rPr>
          <w:rFonts w:ascii="Arial" w:hAnsi="Arial" w:cs="Arial"/>
        </w:rPr>
        <w:t>.</w:t>
      </w:r>
      <w:r w:rsidRPr="003A1E22">
        <w:rPr>
          <w:rFonts w:ascii="Arial" w:hAnsi="Arial" w:cs="Arial"/>
        </w:rPr>
        <w:br/>
      </w:r>
      <w:r w:rsidRPr="003A1E22">
        <w:rPr>
          <w:rFonts w:ascii="Arial" w:hAnsi="Arial" w:cs="Arial"/>
        </w:rPr>
        <w:br/>
      </w:r>
      <w:r w:rsidRPr="003A1E22">
        <w:rPr>
          <w:rStyle w:val="hps"/>
          <w:rFonts w:ascii="Arial" w:hAnsi="Arial" w:cs="Arial"/>
        </w:rPr>
        <w:t>An</w:t>
      </w:r>
      <w:r w:rsidRPr="003A1E22">
        <w:rPr>
          <w:rFonts w:ascii="Arial" w:hAnsi="Arial" w:cs="Arial"/>
        </w:rPr>
        <w:t xml:space="preserve"> </w:t>
      </w:r>
      <w:r w:rsidRPr="003A1E22">
        <w:rPr>
          <w:rStyle w:val="hps"/>
          <w:rFonts w:ascii="Arial" w:hAnsi="Arial" w:cs="Arial"/>
        </w:rPr>
        <w:t>AVD</w:t>
      </w:r>
      <w:r w:rsidRPr="003A1E22">
        <w:rPr>
          <w:rFonts w:ascii="Arial" w:hAnsi="Arial" w:cs="Arial"/>
        </w:rPr>
        <w:t xml:space="preserve"> </w:t>
      </w:r>
      <w:r w:rsidRPr="003A1E22">
        <w:rPr>
          <w:rStyle w:val="hps"/>
          <w:rFonts w:ascii="Arial" w:hAnsi="Arial" w:cs="Arial"/>
        </w:rPr>
        <w:t>е</w:t>
      </w:r>
      <w:r w:rsidRPr="003A1E22">
        <w:rPr>
          <w:rFonts w:ascii="Arial" w:hAnsi="Arial" w:cs="Arial"/>
        </w:rPr>
        <w:t xml:space="preserve"> </w:t>
      </w:r>
      <w:r w:rsidRPr="003A1E22">
        <w:rPr>
          <w:rStyle w:val="hps"/>
          <w:rFonts w:ascii="Arial" w:hAnsi="Arial" w:cs="Arial"/>
        </w:rPr>
        <w:t>конфигурацията на устройството</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емулатор</w:t>
      </w:r>
      <w:r w:rsidRPr="003A1E22">
        <w:rPr>
          <w:rFonts w:ascii="Arial" w:hAnsi="Arial" w:cs="Arial"/>
        </w:rPr>
        <w:t xml:space="preserve">, който ви позволява </w:t>
      </w:r>
      <w:r w:rsidRPr="003A1E22">
        <w:rPr>
          <w:rStyle w:val="hps"/>
          <w:rFonts w:ascii="Arial" w:hAnsi="Arial" w:cs="Arial"/>
        </w:rPr>
        <w:t>да моделирате</w:t>
      </w:r>
      <w:r w:rsidRPr="003A1E22">
        <w:rPr>
          <w:rFonts w:ascii="Arial" w:hAnsi="Arial" w:cs="Arial"/>
        </w:rPr>
        <w:t xml:space="preserve"> </w:t>
      </w:r>
      <w:r w:rsidRPr="003A1E22">
        <w:rPr>
          <w:rStyle w:val="hps"/>
          <w:rFonts w:ascii="Arial" w:hAnsi="Arial" w:cs="Arial"/>
        </w:rPr>
        <w:t>различни</w:t>
      </w:r>
      <w:r w:rsidRPr="003A1E22">
        <w:rPr>
          <w:rFonts w:ascii="Arial" w:hAnsi="Arial" w:cs="Arial"/>
        </w:rPr>
        <w:t xml:space="preserve"> </w:t>
      </w:r>
      <w:r w:rsidRPr="003A1E22">
        <w:rPr>
          <w:rStyle w:val="hps"/>
          <w:rFonts w:ascii="Arial" w:hAnsi="Arial" w:cs="Arial"/>
        </w:rPr>
        <w:t>конфигурации на</w:t>
      </w:r>
      <w:r w:rsidRPr="003A1E22">
        <w:rPr>
          <w:rFonts w:ascii="Arial" w:hAnsi="Arial" w:cs="Arial"/>
        </w:rPr>
        <w:t xml:space="preserve"> </w:t>
      </w:r>
      <w:r w:rsidRPr="003A1E22">
        <w:rPr>
          <w:rStyle w:val="hps"/>
          <w:rFonts w:ascii="Arial" w:hAnsi="Arial" w:cs="Arial"/>
        </w:rPr>
        <w:t>Android</w:t>
      </w:r>
      <w:r w:rsidRPr="003A1E22">
        <w:rPr>
          <w:rStyle w:val="atn"/>
          <w:rFonts w:ascii="Arial" w:hAnsi="Arial" w:cs="Arial"/>
        </w:rPr>
        <w:t>-</w:t>
      </w:r>
      <w:r w:rsidRPr="003A1E22">
        <w:rPr>
          <w:rFonts w:ascii="Arial" w:hAnsi="Arial" w:cs="Arial"/>
        </w:rPr>
        <w:t xml:space="preserve">устройства. </w:t>
      </w:r>
      <w:r w:rsidRPr="003A1E22">
        <w:rPr>
          <w:rStyle w:val="hps"/>
          <w:rFonts w:ascii="Arial" w:hAnsi="Arial" w:cs="Arial"/>
        </w:rPr>
        <w:t>Когато стартирате</w:t>
      </w:r>
      <w:r w:rsidRPr="003A1E22">
        <w:rPr>
          <w:rFonts w:ascii="Arial" w:hAnsi="Arial" w:cs="Arial"/>
        </w:rPr>
        <w:t xml:space="preserve"> </w:t>
      </w:r>
      <w:r w:rsidRPr="003A1E22">
        <w:rPr>
          <w:rStyle w:val="hps"/>
          <w:rFonts w:ascii="Arial" w:hAnsi="Arial" w:cs="Arial"/>
        </w:rPr>
        <w:t>AVD</w:t>
      </w:r>
      <w:r w:rsidRPr="003A1E22">
        <w:rPr>
          <w:rFonts w:ascii="Arial" w:hAnsi="Arial" w:cs="Arial"/>
        </w:rPr>
        <w:t xml:space="preserve"> </w:t>
      </w:r>
      <w:r w:rsidRPr="003A1E22">
        <w:rPr>
          <w:rStyle w:val="hps"/>
          <w:rFonts w:ascii="Arial" w:hAnsi="Arial" w:cs="Arial"/>
        </w:rPr>
        <w:t>мениджъра в</w:t>
      </w:r>
      <w:r w:rsidRPr="003A1E22">
        <w:rPr>
          <w:rFonts w:ascii="Arial" w:hAnsi="Arial" w:cs="Arial"/>
        </w:rPr>
        <w:t xml:space="preserve"> </w:t>
      </w: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или</w:t>
      </w:r>
      <w:r w:rsidRPr="003A1E22">
        <w:rPr>
          <w:rFonts w:ascii="Arial" w:hAnsi="Arial" w:cs="Arial"/>
        </w:rPr>
        <w:t xml:space="preserve"> </w:t>
      </w:r>
      <w:r w:rsidRPr="003A1E22">
        <w:rPr>
          <w:rStyle w:val="hps"/>
          <w:rFonts w:ascii="Arial" w:hAnsi="Arial" w:cs="Arial"/>
        </w:rPr>
        <w:t>стартирате</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инструмент</w:t>
      </w:r>
      <w:r w:rsidRPr="003A1E22">
        <w:rPr>
          <w:rFonts w:ascii="Arial" w:hAnsi="Arial" w:cs="Arial"/>
        </w:rPr>
        <w:t xml:space="preserve"> </w:t>
      </w:r>
      <w:r w:rsidRPr="003A1E22">
        <w:rPr>
          <w:rStyle w:val="hps"/>
          <w:rFonts w:ascii="Arial" w:hAnsi="Arial" w:cs="Arial"/>
        </w:rPr>
        <w:t>на командния ред.</w:t>
      </w:r>
      <w:r w:rsidRPr="003A1E22">
        <w:rPr>
          <w:rFonts w:ascii="Arial" w:hAnsi="Arial" w:cs="Arial"/>
        </w:rPr>
        <w:br/>
      </w:r>
      <w:r w:rsidRPr="003A1E22">
        <w:rPr>
          <w:rFonts w:ascii="Arial" w:hAnsi="Arial" w:cs="Arial"/>
        </w:rPr>
        <w:br/>
      </w:r>
      <w:r w:rsidRPr="003A1E22">
        <w:rPr>
          <w:rFonts w:ascii="Arial" w:hAnsi="Arial" w:cs="Arial"/>
        </w:rPr>
        <w:br/>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SDK</w:t>
      </w:r>
      <w:r w:rsidRPr="003A1E22">
        <w:rPr>
          <w:rFonts w:ascii="Arial" w:hAnsi="Arial" w:cs="Arial"/>
        </w:rPr>
        <w:br/>
      </w:r>
      <w:r w:rsidRPr="003A1E22">
        <w:rPr>
          <w:rFonts w:ascii="Arial" w:hAnsi="Arial" w:cs="Arial"/>
        </w:rPr>
        <w:br/>
      </w:r>
      <w:r w:rsidRPr="003A1E22">
        <w:rPr>
          <w:rStyle w:val="hps"/>
          <w:rFonts w:ascii="Arial" w:hAnsi="Arial" w:cs="Arial"/>
        </w:rPr>
        <w:t>Първо</w:t>
      </w:r>
      <w:r w:rsidRPr="003A1E22">
        <w:rPr>
          <w:rFonts w:ascii="Arial" w:hAnsi="Arial" w:cs="Arial"/>
        </w:rPr>
        <w:t xml:space="preserve"> </w:t>
      </w:r>
      <w:r w:rsidRPr="003A1E22">
        <w:rPr>
          <w:rStyle w:val="hps"/>
          <w:rFonts w:ascii="Arial" w:hAnsi="Arial" w:cs="Arial"/>
        </w:rPr>
        <w:t>- създадат</w:t>
      </w:r>
      <w:r w:rsidRPr="003A1E22">
        <w:rPr>
          <w:rFonts w:ascii="Arial" w:hAnsi="Arial" w:cs="Arial"/>
        </w:rPr>
        <w:t xml:space="preserve"> </w:t>
      </w:r>
      <w:r w:rsidRPr="003A1E22">
        <w:rPr>
          <w:rStyle w:val="hps"/>
          <w:rFonts w:ascii="Arial" w:hAnsi="Arial" w:cs="Arial"/>
        </w:rPr>
        <w:t>своя</w:t>
      </w:r>
      <w:r w:rsidRPr="003A1E22">
        <w:rPr>
          <w:rFonts w:ascii="Arial" w:hAnsi="Arial" w:cs="Arial"/>
        </w:rPr>
        <w:t xml:space="preserve"> </w:t>
      </w:r>
      <w:r w:rsidRPr="003A1E22">
        <w:rPr>
          <w:rStyle w:val="hps"/>
          <w:rFonts w:ascii="Arial" w:hAnsi="Arial" w:cs="Arial"/>
        </w:rPr>
        <w:t>SDK.</w:t>
      </w:r>
    </w:p>
    <w:p w:rsidR="00DD5EB9" w:rsidRPr="003A1E22" w:rsidRDefault="00DD5EB9" w:rsidP="00DD5EB9">
      <w:pPr>
        <w:spacing w:after="0" w:line="240" w:lineRule="auto"/>
        <w:rPr>
          <w:rStyle w:val="hps"/>
          <w:rFonts w:ascii="Arial" w:hAnsi="Arial" w:cs="Arial"/>
        </w:rPr>
      </w:pPr>
    </w:p>
    <w:tbl>
      <w:tblPr>
        <w:tblStyle w:val="TableGrid"/>
        <w:tblW w:w="0" w:type="auto"/>
        <w:tblLook w:val="04A0" w:firstRow="1" w:lastRow="0" w:firstColumn="1" w:lastColumn="0" w:noHBand="0" w:noVBand="1"/>
      </w:tblPr>
      <w:tblGrid>
        <w:gridCol w:w="3070"/>
        <w:gridCol w:w="3071"/>
        <w:gridCol w:w="3071"/>
      </w:tblGrid>
      <w:tr w:rsidR="00DD5EB9" w:rsidRPr="003A1E22" w:rsidTr="00426475">
        <w:tc>
          <w:tcPr>
            <w:tcW w:w="3070"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109"/>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i/>
                      <w:iCs/>
                      <w:color w:val="000000"/>
                    </w:rPr>
                    <w:t xml:space="preserve">Platform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109"/>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i/>
                      <w:iCs/>
                      <w:color w:val="000000"/>
                    </w:rPr>
                    <w:t xml:space="preserve">Package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657"/>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i/>
                      <w:iCs/>
                      <w:color w:val="000000"/>
                    </w:rPr>
                    <w:t xml:space="preserve">Size </w:t>
                  </w:r>
                </w:p>
              </w:tc>
            </w:tr>
          </w:tbl>
          <w:p w:rsidR="00DD5EB9" w:rsidRPr="003A1E22" w:rsidRDefault="00DD5EB9" w:rsidP="00426475">
            <w:pPr>
              <w:autoSpaceDE w:val="0"/>
              <w:autoSpaceDN w:val="0"/>
              <w:adjustRightInd w:val="0"/>
              <w:spacing w:after="31"/>
              <w:rPr>
                <w:rFonts w:ascii="Arial" w:hAnsi="Arial" w:cs="Arial"/>
                <w:bCs/>
                <w:color w:val="000000"/>
              </w:rPr>
            </w:pPr>
          </w:p>
        </w:tc>
      </w:tr>
      <w:tr w:rsidR="00DD5EB9" w:rsidRPr="003A1E22" w:rsidTr="00426475">
        <w:tc>
          <w:tcPr>
            <w:tcW w:w="3070"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182"/>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Windows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55"/>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android-sdk_r12-windows.zip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831"/>
            </w:tblGrid>
            <w:tr w:rsidR="00DD5EB9" w:rsidRPr="003A1E22" w:rsidTr="00426475">
              <w:trPr>
                <w:trHeight w:val="256"/>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36486190 bytes </w:t>
                  </w:r>
                </w:p>
              </w:tc>
            </w:tr>
          </w:tbl>
          <w:p w:rsidR="00DD5EB9" w:rsidRPr="003A1E22" w:rsidRDefault="00DD5EB9" w:rsidP="00426475">
            <w:pPr>
              <w:autoSpaceDE w:val="0"/>
              <w:autoSpaceDN w:val="0"/>
              <w:adjustRightInd w:val="0"/>
              <w:spacing w:after="31"/>
              <w:rPr>
                <w:rFonts w:ascii="Arial" w:hAnsi="Arial" w:cs="Arial"/>
                <w:bCs/>
                <w:color w:val="000000"/>
              </w:rPr>
            </w:pPr>
          </w:p>
        </w:tc>
      </w:tr>
      <w:tr w:rsidR="00DD5EB9" w:rsidRPr="003A1E22" w:rsidTr="00426475">
        <w:tc>
          <w:tcPr>
            <w:tcW w:w="3070" w:type="dxa"/>
          </w:tcPr>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55"/>
            </w:tblGrid>
            <w:tr w:rsidR="00DD5EB9" w:rsidRPr="003A1E22" w:rsidTr="00426475">
              <w:trPr>
                <w:trHeight w:val="256"/>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installer_r12-windows.exe (Recommended)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831"/>
            </w:tblGrid>
            <w:tr w:rsidR="00DD5EB9" w:rsidRPr="003A1E22" w:rsidTr="00426475">
              <w:trPr>
                <w:trHeight w:val="256"/>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36531492 bytes </w:t>
                  </w:r>
                </w:p>
              </w:tc>
            </w:tr>
          </w:tbl>
          <w:p w:rsidR="00DD5EB9" w:rsidRPr="003A1E22" w:rsidRDefault="00DD5EB9" w:rsidP="00426475">
            <w:pPr>
              <w:autoSpaceDE w:val="0"/>
              <w:autoSpaceDN w:val="0"/>
              <w:adjustRightInd w:val="0"/>
              <w:spacing w:after="31"/>
              <w:rPr>
                <w:rFonts w:ascii="Arial" w:hAnsi="Arial" w:cs="Arial"/>
                <w:bCs/>
                <w:color w:val="000000"/>
              </w:rPr>
            </w:pPr>
          </w:p>
        </w:tc>
      </w:tr>
      <w:tr w:rsidR="00DD5EB9" w:rsidRPr="003A1E22" w:rsidTr="00426475">
        <w:tc>
          <w:tcPr>
            <w:tcW w:w="3070"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891"/>
            </w:tblGrid>
            <w:tr w:rsidR="00DD5EB9" w:rsidRPr="003A1E22" w:rsidTr="00426475">
              <w:trPr>
                <w:trHeight w:val="256"/>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Mac OS X (intel)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55"/>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android-sdk_r12-mac_x86.zip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831"/>
            </w:tblGrid>
            <w:tr w:rsidR="00DD5EB9" w:rsidRPr="003A1E22" w:rsidTr="00426475">
              <w:trPr>
                <w:trHeight w:val="256"/>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30231118 bytes </w:t>
                  </w:r>
                </w:p>
              </w:tc>
            </w:tr>
          </w:tbl>
          <w:p w:rsidR="00DD5EB9" w:rsidRPr="003A1E22" w:rsidRDefault="00DD5EB9" w:rsidP="00426475">
            <w:pPr>
              <w:autoSpaceDE w:val="0"/>
              <w:autoSpaceDN w:val="0"/>
              <w:adjustRightInd w:val="0"/>
              <w:spacing w:after="31"/>
              <w:rPr>
                <w:rFonts w:ascii="Arial" w:hAnsi="Arial" w:cs="Arial"/>
                <w:bCs/>
                <w:color w:val="000000"/>
              </w:rPr>
            </w:pPr>
          </w:p>
        </w:tc>
      </w:tr>
      <w:tr w:rsidR="00DD5EB9" w:rsidRPr="003A1E22" w:rsidTr="00426475">
        <w:tc>
          <w:tcPr>
            <w:tcW w:w="3070"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439"/>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Linux (i386)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55"/>
            </w:tblGrid>
            <w:tr w:rsidR="00DD5EB9" w:rsidRPr="003A1E22" w:rsidTr="00426475">
              <w:trPr>
                <w:trHeight w:val="112"/>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android-sdk_r12-linux_x86.tgz </w:t>
                  </w:r>
                </w:p>
              </w:tc>
            </w:tr>
          </w:tbl>
          <w:p w:rsidR="00DD5EB9" w:rsidRPr="003A1E22" w:rsidRDefault="00DD5EB9" w:rsidP="00426475">
            <w:pPr>
              <w:autoSpaceDE w:val="0"/>
              <w:autoSpaceDN w:val="0"/>
              <w:adjustRightInd w:val="0"/>
              <w:spacing w:after="31"/>
              <w:rPr>
                <w:rFonts w:ascii="Arial" w:hAnsi="Arial" w:cs="Arial"/>
                <w:bCs/>
                <w:color w:val="000000"/>
              </w:rPr>
            </w:pPr>
          </w:p>
        </w:tc>
        <w:tc>
          <w:tcPr>
            <w:tcW w:w="3071" w:type="dxa"/>
          </w:tcPr>
          <w:p w:rsidR="00DD5EB9" w:rsidRPr="003A1E22" w:rsidRDefault="00DD5EB9" w:rsidP="00426475">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1831"/>
            </w:tblGrid>
            <w:tr w:rsidR="00DD5EB9" w:rsidRPr="003A1E22" w:rsidTr="00426475">
              <w:trPr>
                <w:trHeight w:val="256"/>
              </w:trPr>
              <w:tc>
                <w:tcPr>
                  <w:tcW w:w="0" w:type="auto"/>
                </w:tcPr>
                <w:p w:rsidR="00DD5EB9" w:rsidRPr="003A1E22" w:rsidRDefault="00DD5EB9" w:rsidP="00426475">
                  <w:pPr>
                    <w:autoSpaceDE w:val="0"/>
                    <w:autoSpaceDN w:val="0"/>
                    <w:adjustRightInd w:val="0"/>
                    <w:spacing w:after="0" w:line="240" w:lineRule="auto"/>
                    <w:rPr>
                      <w:rFonts w:ascii="Arial" w:hAnsi="Arial" w:cs="Arial"/>
                      <w:color w:val="000000"/>
                    </w:rPr>
                  </w:pPr>
                  <w:r w:rsidRPr="003A1E22">
                    <w:rPr>
                      <w:rFonts w:ascii="Arial" w:hAnsi="Arial" w:cs="Arial"/>
                      <w:b/>
                      <w:bCs/>
                      <w:color w:val="000000"/>
                    </w:rPr>
                    <w:t xml:space="preserve">30034243 bytes </w:t>
                  </w:r>
                </w:p>
              </w:tc>
            </w:tr>
          </w:tbl>
          <w:p w:rsidR="00DD5EB9" w:rsidRPr="003A1E22" w:rsidRDefault="00DD5EB9" w:rsidP="00426475">
            <w:pPr>
              <w:autoSpaceDE w:val="0"/>
              <w:autoSpaceDN w:val="0"/>
              <w:adjustRightInd w:val="0"/>
              <w:spacing w:after="31"/>
              <w:rPr>
                <w:rFonts w:ascii="Arial" w:hAnsi="Arial" w:cs="Arial"/>
                <w:bCs/>
                <w:color w:val="000000"/>
              </w:rPr>
            </w:pPr>
          </w:p>
        </w:tc>
      </w:tr>
    </w:tbl>
    <w:p w:rsidR="00DD5EB9" w:rsidRPr="003A1E22" w:rsidRDefault="00DD5EB9" w:rsidP="00DD5EB9">
      <w:pPr>
        <w:spacing w:after="0" w:line="240" w:lineRule="auto"/>
        <w:rPr>
          <w:rStyle w:val="hps"/>
          <w:rFonts w:ascii="Arial" w:hAnsi="Arial" w:cs="Arial"/>
        </w:rPr>
      </w:pP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IDE</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Development</w:t>
      </w:r>
      <w:r w:rsidRPr="003A1E22">
        <w:rPr>
          <w:rFonts w:ascii="Arial" w:hAnsi="Arial" w:cs="Arial"/>
        </w:rPr>
        <w:t xml:space="preserve"> </w:t>
      </w:r>
      <w:r w:rsidRPr="003A1E22">
        <w:rPr>
          <w:rStyle w:val="hps"/>
          <w:rFonts w:ascii="Arial" w:hAnsi="Arial" w:cs="Arial"/>
        </w:rPr>
        <w:t>Tools</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ADT) </w:t>
      </w:r>
      <w:r w:rsidRPr="003A1E22">
        <w:rPr>
          <w:rStyle w:val="hps"/>
          <w:rFonts w:ascii="Arial" w:hAnsi="Arial" w:cs="Arial"/>
        </w:rPr>
        <w:t>е плъгин</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IDE</w:t>
      </w:r>
      <w:r w:rsidRPr="003A1E22">
        <w:rPr>
          <w:rFonts w:ascii="Arial" w:hAnsi="Arial" w:cs="Arial"/>
        </w:rPr>
        <w:t xml:space="preserve">, която е предназначена </w:t>
      </w:r>
      <w:r w:rsidRPr="003A1E22">
        <w:rPr>
          <w:rStyle w:val="hps"/>
          <w:rFonts w:ascii="Arial" w:hAnsi="Arial" w:cs="Arial"/>
        </w:rPr>
        <w:t>да ви даде</w:t>
      </w:r>
      <w:r w:rsidRPr="003A1E22">
        <w:rPr>
          <w:rFonts w:ascii="Arial" w:hAnsi="Arial" w:cs="Arial"/>
        </w:rPr>
        <w:t xml:space="preserve"> </w:t>
      </w:r>
      <w:r w:rsidRPr="003A1E22">
        <w:rPr>
          <w:rStyle w:val="hps"/>
          <w:rFonts w:ascii="Arial" w:hAnsi="Arial" w:cs="Arial"/>
        </w:rPr>
        <w:t>мощтна интегрирана</w:t>
      </w:r>
      <w:r w:rsidRPr="003A1E22">
        <w:rPr>
          <w:rFonts w:ascii="Arial" w:hAnsi="Arial" w:cs="Arial"/>
        </w:rPr>
        <w:t xml:space="preserve"> </w:t>
      </w:r>
      <w:r w:rsidRPr="003A1E22">
        <w:rPr>
          <w:rStyle w:val="hps"/>
          <w:rFonts w:ascii="Arial" w:hAnsi="Arial" w:cs="Arial"/>
        </w:rPr>
        <w:t>среда, в която</w:t>
      </w:r>
      <w:r w:rsidRPr="003A1E22">
        <w:rPr>
          <w:rFonts w:ascii="Arial" w:hAnsi="Arial" w:cs="Arial"/>
        </w:rPr>
        <w:t xml:space="preserve"> </w:t>
      </w:r>
      <w:r w:rsidRPr="003A1E22">
        <w:rPr>
          <w:rStyle w:val="hps"/>
          <w:rFonts w:ascii="Arial" w:hAnsi="Arial" w:cs="Arial"/>
        </w:rPr>
        <w:t>да се изгради</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приложения.</w:t>
      </w:r>
    </w:p>
    <w:p w:rsidR="00DD5EB9" w:rsidRPr="003A1E22" w:rsidRDefault="00DD5EB9"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31. Android приложение. Файлова структура. Създаване и изпълнение. </w:t>
      </w:r>
    </w:p>
    <w:p w:rsidR="00DD5EB9" w:rsidRPr="003A1E22" w:rsidRDefault="00DD5EB9" w:rsidP="00DD5EB9">
      <w:pPr>
        <w:autoSpaceDE w:val="0"/>
        <w:autoSpaceDN w:val="0"/>
        <w:adjustRightInd w:val="0"/>
        <w:spacing w:after="31" w:line="240" w:lineRule="auto"/>
        <w:rPr>
          <w:rStyle w:val="hps"/>
          <w:rFonts w:ascii="Arial" w:hAnsi="Arial" w:cs="Arial"/>
        </w:rPr>
      </w:pP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API-то</w:t>
      </w:r>
      <w:r w:rsidRPr="003A1E22">
        <w:rPr>
          <w:rFonts w:ascii="Arial" w:hAnsi="Arial" w:cs="Arial"/>
        </w:rPr>
        <w:t xml:space="preserve"> </w:t>
      </w:r>
      <w:r w:rsidRPr="003A1E22">
        <w:rPr>
          <w:rStyle w:val="hps"/>
          <w:rFonts w:ascii="Arial" w:hAnsi="Arial" w:cs="Arial"/>
        </w:rPr>
        <w:t>включва повече от</w:t>
      </w:r>
      <w:r w:rsidRPr="003A1E22">
        <w:rPr>
          <w:rFonts w:ascii="Arial" w:hAnsi="Arial" w:cs="Arial"/>
        </w:rPr>
        <w:t xml:space="preserve"> </w:t>
      </w:r>
      <w:r w:rsidRPr="003A1E22">
        <w:rPr>
          <w:rStyle w:val="hps"/>
          <w:rFonts w:ascii="Arial" w:hAnsi="Arial" w:cs="Arial"/>
        </w:rPr>
        <w:t>70</w:t>
      </w:r>
      <w:r w:rsidRPr="003A1E22">
        <w:rPr>
          <w:rFonts w:ascii="Arial" w:hAnsi="Arial" w:cs="Arial"/>
        </w:rPr>
        <w:t xml:space="preserve"> </w:t>
      </w:r>
      <w:r w:rsidRPr="003A1E22">
        <w:rPr>
          <w:rStyle w:val="hps"/>
          <w:rFonts w:ascii="Arial" w:hAnsi="Arial" w:cs="Arial"/>
        </w:rPr>
        <w:t>пакета, с</w:t>
      </w:r>
      <w:r w:rsidRPr="003A1E22">
        <w:rPr>
          <w:rFonts w:ascii="Arial" w:hAnsi="Arial" w:cs="Arial"/>
        </w:rPr>
        <w:t xml:space="preserve"> </w:t>
      </w:r>
      <w:r w:rsidRPr="003A1E22">
        <w:rPr>
          <w:rStyle w:val="hps"/>
          <w:rFonts w:ascii="Arial" w:hAnsi="Arial" w:cs="Arial"/>
        </w:rPr>
        <w:t>повече от</w:t>
      </w:r>
      <w:r w:rsidRPr="003A1E22">
        <w:rPr>
          <w:rFonts w:ascii="Arial" w:hAnsi="Arial" w:cs="Arial"/>
        </w:rPr>
        <w:t xml:space="preserve"> </w:t>
      </w:r>
      <w:r w:rsidRPr="003A1E22">
        <w:rPr>
          <w:rStyle w:val="hps"/>
          <w:rFonts w:ascii="Arial" w:hAnsi="Arial" w:cs="Arial"/>
        </w:rPr>
        <w:t>400</w:t>
      </w:r>
      <w:r w:rsidRPr="003A1E22">
        <w:rPr>
          <w:rFonts w:ascii="Arial" w:hAnsi="Arial" w:cs="Arial"/>
        </w:rPr>
        <w:t xml:space="preserve"> </w:t>
      </w:r>
      <w:r w:rsidRPr="003A1E22">
        <w:rPr>
          <w:rStyle w:val="hps"/>
          <w:rFonts w:ascii="Arial" w:hAnsi="Arial" w:cs="Arial"/>
        </w:rPr>
        <w:t>класа</w:t>
      </w:r>
      <w:r w:rsidRPr="003A1E22">
        <w:rPr>
          <w:rFonts w:ascii="Arial" w:hAnsi="Arial" w:cs="Arial"/>
        </w:rPr>
        <w:br/>
      </w:r>
      <w:r w:rsidRPr="003A1E22">
        <w:rPr>
          <w:rStyle w:val="hps"/>
          <w:rFonts w:ascii="Arial" w:hAnsi="Arial" w:cs="Arial"/>
        </w:rPr>
        <w:t>Първо</w:t>
      </w:r>
      <w:r w:rsidRPr="003A1E22">
        <w:rPr>
          <w:rFonts w:ascii="Arial" w:hAnsi="Arial" w:cs="Arial"/>
        </w:rPr>
        <w:t xml:space="preserve"> </w:t>
      </w:r>
      <w:r w:rsidRPr="003A1E22">
        <w:rPr>
          <w:rStyle w:val="hps"/>
          <w:rFonts w:ascii="Arial" w:hAnsi="Arial" w:cs="Arial"/>
        </w:rPr>
        <w:t>приложение:Hello,World</w:t>
      </w:r>
      <w:r w:rsidRPr="003A1E22">
        <w:rPr>
          <w:rFonts w:ascii="Arial" w:hAnsi="Arial" w:cs="Arial"/>
        </w:rPr>
        <w:br/>
      </w:r>
      <w:r w:rsidRPr="003A1E22">
        <w:rPr>
          <w:rStyle w:val="hps"/>
          <w:rFonts w:ascii="Arial" w:hAnsi="Arial" w:cs="Arial"/>
        </w:rPr>
        <w:t>Като</w:t>
      </w:r>
      <w:r w:rsidRPr="003A1E22">
        <w:rPr>
          <w:rFonts w:ascii="Arial" w:hAnsi="Arial" w:cs="Arial"/>
        </w:rPr>
        <w:t xml:space="preserve"> </w:t>
      </w:r>
      <w:r w:rsidRPr="003A1E22">
        <w:rPr>
          <w:rStyle w:val="hps"/>
          <w:rFonts w:ascii="Arial" w:hAnsi="Arial" w:cs="Arial"/>
        </w:rPr>
        <w:t>разработчик,</w:t>
      </w:r>
      <w:r w:rsidRPr="003A1E22">
        <w:rPr>
          <w:rFonts w:ascii="Arial" w:hAnsi="Arial" w:cs="Arial"/>
        </w:rPr>
        <w:t xml:space="preserve"> </w:t>
      </w:r>
      <w:r w:rsidRPr="003A1E22">
        <w:rPr>
          <w:rStyle w:val="hps"/>
          <w:rFonts w:ascii="Arial" w:hAnsi="Arial" w:cs="Arial"/>
        </w:rPr>
        <w:t>вие знаете, че</w:t>
      </w:r>
      <w:r w:rsidRPr="003A1E22">
        <w:rPr>
          <w:rFonts w:ascii="Arial" w:hAnsi="Arial" w:cs="Arial"/>
        </w:rPr>
        <w:t xml:space="preserve"> </w:t>
      </w:r>
      <w:r w:rsidRPr="003A1E22">
        <w:rPr>
          <w:rStyle w:val="hps"/>
          <w:rFonts w:ascii="Arial" w:hAnsi="Arial" w:cs="Arial"/>
        </w:rPr>
        <w:t>първото впечатление</w:t>
      </w:r>
      <w:r w:rsidRPr="003A1E22">
        <w:rPr>
          <w:rFonts w:ascii="Arial" w:hAnsi="Arial" w:cs="Arial"/>
        </w:rPr>
        <w:t xml:space="preserve"> </w:t>
      </w:r>
      <w:r w:rsidRPr="003A1E22">
        <w:rPr>
          <w:rStyle w:val="hps"/>
          <w:rFonts w:ascii="Arial" w:hAnsi="Arial" w:cs="Arial"/>
        </w:rPr>
        <w:t>за</w:t>
      </w:r>
      <w:r w:rsidRPr="003A1E22">
        <w:rPr>
          <w:rFonts w:ascii="Arial" w:hAnsi="Arial" w:cs="Arial"/>
        </w:rPr>
        <w:t xml:space="preserve"> </w:t>
      </w:r>
      <w:r w:rsidRPr="003A1E22">
        <w:rPr>
          <w:rStyle w:val="hps"/>
          <w:rFonts w:ascii="Arial" w:hAnsi="Arial" w:cs="Arial"/>
        </w:rPr>
        <w:t>development frameworka-a е</w:t>
      </w:r>
      <w:r w:rsidRPr="003A1E22">
        <w:rPr>
          <w:rFonts w:ascii="Arial" w:hAnsi="Arial" w:cs="Arial"/>
        </w:rPr>
        <w:t xml:space="preserve"> </w:t>
      </w:r>
      <w:r w:rsidRPr="003A1E22">
        <w:rPr>
          <w:rStyle w:val="hps"/>
          <w:rFonts w:ascii="Arial" w:hAnsi="Arial" w:cs="Arial"/>
        </w:rPr>
        <w:t>колко лесно еда се напише</w:t>
      </w:r>
      <w:r w:rsidRPr="003A1E22">
        <w:rPr>
          <w:rFonts w:ascii="Arial" w:hAnsi="Arial" w:cs="Arial"/>
        </w:rPr>
        <w:t xml:space="preserve"> </w:t>
      </w:r>
      <w:r w:rsidRPr="003A1E22">
        <w:rPr>
          <w:rStyle w:val="hps"/>
          <w:rFonts w:ascii="Arial" w:hAnsi="Arial" w:cs="Arial"/>
        </w:rPr>
        <w:t>"Hello</w:t>
      </w:r>
      <w:r w:rsidRPr="003A1E22">
        <w:rPr>
          <w:rFonts w:ascii="Arial" w:hAnsi="Arial" w:cs="Arial"/>
        </w:rPr>
        <w:t xml:space="preserve">, </w:t>
      </w:r>
      <w:r w:rsidRPr="003A1E22">
        <w:rPr>
          <w:rStyle w:val="hps"/>
          <w:rFonts w:ascii="Arial" w:hAnsi="Arial" w:cs="Arial"/>
        </w:rPr>
        <w:t>World</w:t>
      </w:r>
      <w:r w:rsidRPr="003A1E22">
        <w:rPr>
          <w:rFonts w:ascii="Arial" w:hAnsi="Arial" w:cs="Arial"/>
        </w:rPr>
        <w:t xml:space="preserve">". </w:t>
      </w:r>
      <w:r w:rsidRPr="003A1E22">
        <w:rPr>
          <w:rStyle w:val="hps"/>
          <w:rFonts w:ascii="Arial" w:hAnsi="Arial" w:cs="Arial"/>
        </w:rPr>
        <w:t>Е,</w:t>
      </w:r>
      <w:r w:rsidRPr="003A1E22">
        <w:rPr>
          <w:rFonts w:ascii="Arial" w:hAnsi="Arial" w:cs="Arial"/>
        </w:rPr>
        <w:t xml:space="preserve"> </w:t>
      </w:r>
      <w:r w:rsidRPr="003A1E22">
        <w:rPr>
          <w:rStyle w:val="hps"/>
          <w:rFonts w:ascii="Arial" w:hAnsi="Arial" w:cs="Arial"/>
        </w:rPr>
        <w:t>на</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това е доста лесно</w:t>
      </w:r>
      <w:r w:rsidRPr="003A1E22">
        <w:rPr>
          <w:rFonts w:ascii="Arial" w:hAnsi="Arial" w:cs="Arial"/>
        </w:rPr>
        <w:t xml:space="preserve">. </w:t>
      </w:r>
      <w:r w:rsidRPr="003A1E22">
        <w:rPr>
          <w:rStyle w:val="hps"/>
          <w:rFonts w:ascii="Arial" w:hAnsi="Arial" w:cs="Arial"/>
        </w:rPr>
        <w:t>Това е</w:t>
      </w:r>
      <w:r w:rsidRPr="003A1E22">
        <w:rPr>
          <w:rFonts w:ascii="Arial" w:hAnsi="Arial" w:cs="Arial"/>
        </w:rPr>
        <w:t xml:space="preserve"> </w:t>
      </w:r>
      <w:r w:rsidRPr="003A1E22">
        <w:rPr>
          <w:rStyle w:val="hps"/>
          <w:rFonts w:ascii="Arial" w:hAnsi="Arial" w:cs="Arial"/>
        </w:rPr>
        <w:t>особено лесно</w:t>
      </w:r>
      <w:r w:rsidRPr="003A1E22">
        <w:rPr>
          <w:rFonts w:ascii="Arial" w:hAnsi="Arial" w:cs="Arial"/>
        </w:rPr>
        <w:t xml:space="preserve">, ако използвате </w:t>
      </w:r>
      <w:r w:rsidRPr="003A1E22">
        <w:rPr>
          <w:rStyle w:val="hps"/>
          <w:rFonts w:ascii="Arial" w:hAnsi="Arial" w:cs="Arial"/>
        </w:rPr>
        <w:t>Eclipse</w:t>
      </w:r>
      <w:r w:rsidRPr="003A1E22">
        <w:rPr>
          <w:rFonts w:ascii="Arial" w:hAnsi="Arial" w:cs="Arial"/>
        </w:rPr>
        <w:t xml:space="preserve"> </w:t>
      </w:r>
      <w:r w:rsidRPr="003A1E22">
        <w:rPr>
          <w:rStyle w:val="hps"/>
          <w:rFonts w:ascii="Arial" w:hAnsi="Arial" w:cs="Arial"/>
        </w:rPr>
        <w:t>IDE</w:t>
      </w:r>
      <w:r w:rsidRPr="003A1E22">
        <w:rPr>
          <w:rFonts w:ascii="Arial" w:hAnsi="Arial" w:cs="Arial"/>
        </w:rPr>
        <w:t xml:space="preserve">, </w:t>
      </w:r>
      <w:r w:rsidRPr="003A1E22">
        <w:rPr>
          <w:rStyle w:val="hps"/>
          <w:rFonts w:ascii="Arial" w:hAnsi="Arial" w:cs="Arial"/>
        </w:rPr>
        <w:t>защото този</w:t>
      </w:r>
      <w:r w:rsidRPr="003A1E22">
        <w:rPr>
          <w:rFonts w:ascii="Arial" w:hAnsi="Arial" w:cs="Arial"/>
        </w:rPr>
        <w:t xml:space="preserve"> </w:t>
      </w:r>
      <w:r w:rsidRPr="003A1E22">
        <w:rPr>
          <w:rStyle w:val="hps"/>
          <w:rFonts w:ascii="Arial" w:hAnsi="Arial" w:cs="Arial"/>
        </w:rPr>
        <w:t>плъгин</w:t>
      </w:r>
      <w:r w:rsidRPr="003A1E22">
        <w:rPr>
          <w:rFonts w:ascii="Arial" w:hAnsi="Arial" w:cs="Arial"/>
        </w:rPr>
        <w:t xml:space="preserve"> </w:t>
      </w:r>
      <w:r w:rsidRPr="003A1E22">
        <w:rPr>
          <w:rStyle w:val="hps"/>
          <w:rFonts w:ascii="Arial" w:hAnsi="Arial" w:cs="Arial"/>
        </w:rPr>
        <w:t>управлява</w:t>
      </w:r>
      <w:r w:rsidRPr="003A1E22">
        <w:rPr>
          <w:rFonts w:ascii="Arial" w:hAnsi="Arial" w:cs="Arial"/>
        </w:rPr>
        <w:t xml:space="preserve"> </w:t>
      </w:r>
      <w:r w:rsidRPr="003A1E22">
        <w:rPr>
          <w:rStyle w:val="hps"/>
          <w:rFonts w:ascii="Arial" w:hAnsi="Arial" w:cs="Arial"/>
        </w:rPr>
        <w:t>вашия проект</w:t>
      </w:r>
      <w:r w:rsidRPr="003A1E22">
        <w:rPr>
          <w:rFonts w:ascii="Arial" w:hAnsi="Arial" w:cs="Arial"/>
        </w:rPr>
        <w:t>,</w:t>
      </w:r>
      <w:r w:rsidRPr="003A1E22">
        <w:rPr>
          <w:rStyle w:val="hps"/>
          <w:rFonts w:ascii="Arial" w:hAnsi="Arial" w:cs="Arial"/>
        </w:rPr>
        <w:t>значително ще ускори</w:t>
      </w:r>
      <w:r w:rsidRPr="003A1E22">
        <w:rPr>
          <w:rFonts w:ascii="Arial" w:hAnsi="Arial" w:cs="Arial"/>
        </w:rPr>
        <w:t xml:space="preserve"> </w:t>
      </w:r>
      <w:r w:rsidRPr="003A1E22">
        <w:rPr>
          <w:rStyle w:val="hps"/>
          <w:rFonts w:ascii="Arial" w:hAnsi="Arial" w:cs="Arial"/>
        </w:rPr>
        <w:t>вашият цикъл на разработка</w:t>
      </w:r>
    </w:p>
    <w:p w:rsidR="00DD5EB9" w:rsidRPr="003A1E22" w:rsidRDefault="00DD5EB9" w:rsidP="00DD5EB9">
      <w:pPr>
        <w:autoSpaceDE w:val="0"/>
        <w:autoSpaceDN w:val="0"/>
        <w:adjustRightInd w:val="0"/>
        <w:spacing w:after="31" w:line="240" w:lineRule="auto"/>
        <w:rPr>
          <w:rFonts w:ascii="Arial" w:hAnsi="Arial" w:cs="Arial"/>
          <w:b/>
          <w:bCs/>
          <w:color w:val="000000"/>
        </w:rPr>
      </w:pPr>
      <w:r w:rsidRPr="003A1E22">
        <w:rPr>
          <w:rStyle w:val="hps"/>
          <w:rFonts w:ascii="Arial" w:hAnsi="Arial" w:cs="Arial"/>
        </w:rPr>
        <w:t>1.Вие</w:t>
      </w:r>
      <w:r w:rsidRPr="003A1E22">
        <w:rPr>
          <w:rFonts w:ascii="Arial" w:hAnsi="Arial" w:cs="Arial"/>
        </w:rPr>
        <w:t xml:space="preserve"> </w:t>
      </w:r>
      <w:r w:rsidRPr="003A1E22">
        <w:rPr>
          <w:rStyle w:val="hps"/>
          <w:rFonts w:ascii="Arial" w:hAnsi="Arial" w:cs="Arial"/>
        </w:rPr>
        <w:t>ще</w:t>
      </w:r>
      <w:r w:rsidRPr="003A1E22">
        <w:rPr>
          <w:rFonts w:ascii="Arial" w:hAnsi="Arial" w:cs="Arial"/>
        </w:rPr>
        <w:t xml:space="preserve"> </w:t>
      </w:r>
      <w:r w:rsidRPr="003A1E22">
        <w:rPr>
          <w:rStyle w:val="hps"/>
          <w:rFonts w:ascii="Arial" w:hAnsi="Arial" w:cs="Arial"/>
        </w:rPr>
        <w:t>стартирате</w:t>
      </w:r>
      <w:r w:rsidRPr="003A1E22">
        <w:rPr>
          <w:rFonts w:ascii="Arial" w:hAnsi="Arial" w:cs="Arial"/>
        </w:rPr>
        <w:t xml:space="preserve"> </w:t>
      </w:r>
      <w:r w:rsidRPr="003A1E22">
        <w:rPr>
          <w:rStyle w:val="hps"/>
          <w:rFonts w:ascii="Arial" w:hAnsi="Arial" w:cs="Arial"/>
        </w:rPr>
        <w:t>вашето приложение в</w:t>
      </w:r>
      <w:r w:rsidRPr="003A1E22">
        <w:rPr>
          <w:rFonts w:ascii="Arial" w:hAnsi="Arial" w:cs="Arial"/>
        </w:rPr>
        <w:t xml:space="preserve"> </w:t>
      </w:r>
      <w:r w:rsidRPr="003A1E22">
        <w:rPr>
          <w:rStyle w:val="hps"/>
          <w:rFonts w:ascii="Arial" w:hAnsi="Arial" w:cs="Arial"/>
        </w:rPr>
        <w:t>Emulator</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Преди да можете да</w:t>
      </w:r>
      <w:r w:rsidRPr="003A1E22">
        <w:rPr>
          <w:rFonts w:ascii="Arial" w:hAnsi="Arial" w:cs="Arial"/>
        </w:rPr>
        <w:t xml:space="preserve"> </w:t>
      </w:r>
      <w:r w:rsidRPr="003A1E22">
        <w:rPr>
          <w:rStyle w:val="hps"/>
          <w:rFonts w:ascii="Arial" w:hAnsi="Arial" w:cs="Arial"/>
        </w:rPr>
        <w:t>стартирате</w:t>
      </w:r>
      <w:r w:rsidRPr="003A1E22">
        <w:rPr>
          <w:rFonts w:ascii="Arial" w:hAnsi="Arial" w:cs="Arial"/>
        </w:rPr>
        <w:t xml:space="preserve"> </w:t>
      </w:r>
      <w:r w:rsidRPr="003A1E22">
        <w:rPr>
          <w:rStyle w:val="hps"/>
          <w:rFonts w:ascii="Arial" w:hAnsi="Arial" w:cs="Arial"/>
        </w:rPr>
        <w:t>емулатора</w:t>
      </w:r>
      <w:r w:rsidRPr="003A1E22">
        <w:rPr>
          <w:rFonts w:ascii="Arial" w:hAnsi="Arial" w:cs="Arial"/>
        </w:rPr>
        <w:t xml:space="preserve">, </w:t>
      </w:r>
      <w:r w:rsidRPr="003A1E22">
        <w:rPr>
          <w:rStyle w:val="hps"/>
          <w:rFonts w:ascii="Arial" w:hAnsi="Arial" w:cs="Arial"/>
        </w:rPr>
        <w:t>трябва да създадете</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Virtual</w:t>
      </w:r>
      <w:r w:rsidRPr="003A1E22">
        <w:rPr>
          <w:rFonts w:ascii="Arial" w:hAnsi="Arial" w:cs="Arial"/>
        </w:rPr>
        <w:t xml:space="preserve"> </w:t>
      </w:r>
      <w:r w:rsidRPr="003A1E22">
        <w:rPr>
          <w:rStyle w:val="hps"/>
          <w:rFonts w:ascii="Arial" w:hAnsi="Arial" w:cs="Arial"/>
        </w:rPr>
        <w:t>Device</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AVD). </w:t>
      </w:r>
      <w:r w:rsidRPr="003A1E22">
        <w:rPr>
          <w:rStyle w:val="hps"/>
          <w:rFonts w:ascii="Arial" w:hAnsi="Arial" w:cs="Arial"/>
        </w:rPr>
        <w:t>AVD</w:t>
      </w:r>
      <w:r w:rsidRPr="003A1E22">
        <w:rPr>
          <w:rFonts w:ascii="Arial" w:hAnsi="Arial" w:cs="Arial"/>
        </w:rPr>
        <w:t xml:space="preserve"> </w:t>
      </w:r>
      <w:r w:rsidRPr="003A1E22">
        <w:rPr>
          <w:rStyle w:val="hps"/>
          <w:rFonts w:ascii="Arial" w:hAnsi="Arial" w:cs="Arial"/>
        </w:rPr>
        <w:t>определя</w:t>
      </w:r>
      <w:r w:rsidRPr="003A1E22">
        <w:rPr>
          <w:rFonts w:ascii="Arial" w:hAnsi="Arial" w:cs="Arial"/>
        </w:rPr>
        <w:t xml:space="preserve"> </w:t>
      </w:r>
      <w:r w:rsidRPr="003A1E22">
        <w:rPr>
          <w:rStyle w:val="hps"/>
          <w:rFonts w:ascii="Arial" w:hAnsi="Arial" w:cs="Arial"/>
        </w:rPr>
        <w:t>системен образ</w:t>
      </w:r>
      <w:r w:rsidRPr="003A1E22">
        <w:rPr>
          <w:rFonts w:ascii="Arial" w:hAnsi="Arial" w:cs="Arial"/>
        </w:rPr>
        <w:t xml:space="preserve"> </w:t>
      </w:r>
      <w:r w:rsidRPr="003A1E22">
        <w:rPr>
          <w:rStyle w:val="hps"/>
          <w:rFonts w:ascii="Arial" w:hAnsi="Arial" w:cs="Arial"/>
        </w:rPr>
        <w:t>и</w:t>
      </w:r>
      <w:r w:rsidRPr="003A1E22">
        <w:rPr>
          <w:rFonts w:ascii="Arial" w:hAnsi="Arial" w:cs="Arial"/>
        </w:rPr>
        <w:t xml:space="preserve"> </w:t>
      </w:r>
      <w:r w:rsidRPr="003A1E22">
        <w:rPr>
          <w:rStyle w:val="hps"/>
          <w:rFonts w:ascii="Arial" w:hAnsi="Arial" w:cs="Arial"/>
        </w:rPr>
        <w:t>настройките на устройството</w:t>
      </w:r>
      <w:r w:rsidRPr="003A1E22">
        <w:rPr>
          <w:rFonts w:ascii="Arial" w:hAnsi="Arial" w:cs="Arial"/>
        </w:rPr>
        <w:t xml:space="preserve">, използвани от </w:t>
      </w:r>
      <w:r w:rsidRPr="003A1E22">
        <w:rPr>
          <w:rStyle w:val="hps"/>
          <w:rFonts w:ascii="Arial" w:hAnsi="Arial" w:cs="Arial"/>
        </w:rPr>
        <w:t>емулатора</w:t>
      </w:r>
      <w:r w:rsidRPr="003A1E22">
        <w:rPr>
          <w:rFonts w:ascii="Arial" w:hAnsi="Arial" w:cs="Arial"/>
        </w:rPr>
        <w:br/>
      </w:r>
      <w:r w:rsidRPr="003A1E22">
        <w:rPr>
          <w:rStyle w:val="hps"/>
          <w:rFonts w:ascii="Arial" w:hAnsi="Arial" w:cs="Arial"/>
        </w:rPr>
        <w:t>2</w:t>
      </w:r>
      <w:r w:rsidRPr="003A1E22">
        <w:rPr>
          <w:rFonts w:ascii="Arial" w:hAnsi="Arial" w:cs="Arial"/>
        </w:rPr>
        <w:t xml:space="preserve">. </w:t>
      </w:r>
      <w:r w:rsidRPr="003A1E22">
        <w:rPr>
          <w:rStyle w:val="hps"/>
          <w:rFonts w:ascii="Arial" w:hAnsi="Arial" w:cs="Arial"/>
        </w:rPr>
        <w:t>Създаване на</w:t>
      </w:r>
      <w:r w:rsidRPr="003A1E22">
        <w:rPr>
          <w:rFonts w:ascii="Arial" w:hAnsi="Arial" w:cs="Arial"/>
        </w:rPr>
        <w:t xml:space="preserve"> </w:t>
      </w:r>
      <w:r w:rsidRPr="003A1E22">
        <w:rPr>
          <w:rStyle w:val="hps"/>
          <w:rFonts w:ascii="Arial" w:hAnsi="Arial" w:cs="Arial"/>
        </w:rPr>
        <w:t>нов проект</w:t>
      </w:r>
      <w:r w:rsidRPr="003A1E22">
        <w:rPr>
          <w:rFonts w:ascii="Arial" w:hAnsi="Arial" w:cs="Arial"/>
        </w:rPr>
        <w:t xml:space="preserve"> </w:t>
      </w:r>
      <w:r w:rsidRPr="003A1E22">
        <w:rPr>
          <w:rStyle w:val="hps"/>
          <w:rFonts w:ascii="Arial" w:hAnsi="Arial" w:cs="Arial"/>
        </w:rPr>
        <w:t>Android</w:t>
      </w:r>
      <w:r w:rsidRPr="003A1E22">
        <w:rPr>
          <w:rFonts w:ascii="Arial" w:hAnsi="Arial" w:cs="Arial"/>
        </w:rPr>
        <w:br/>
      </w:r>
      <w:r w:rsidRPr="003A1E22">
        <w:rPr>
          <w:rStyle w:val="hps"/>
          <w:rFonts w:ascii="Arial" w:hAnsi="Arial" w:cs="Arial"/>
        </w:rPr>
        <w:t>След като сте</w:t>
      </w:r>
      <w:r w:rsidRPr="003A1E22">
        <w:rPr>
          <w:rFonts w:ascii="Arial" w:hAnsi="Arial" w:cs="Arial"/>
        </w:rPr>
        <w:t xml:space="preserve"> </w:t>
      </w:r>
      <w:r w:rsidRPr="003A1E22">
        <w:rPr>
          <w:rStyle w:val="hps"/>
          <w:rFonts w:ascii="Arial" w:hAnsi="Arial" w:cs="Arial"/>
        </w:rPr>
        <w:t>създали</w:t>
      </w:r>
      <w:r w:rsidRPr="003A1E22">
        <w:rPr>
          <w:rFonts w:ascii="Arial" w:hAnsi="Arial" w:cs="Arial"/>
        </w:rPr>
        <w:t xml:space="preserve"> </w:t>
      </w:r>
      <w:r w:rsidRPr="003A1E22">
        <w:rPr>
          <w:rStyle w:val="hps"/>
          <w:rFonts w:ascii="Arial" w:hAnsi="Arial" w:cs="Arial"/>
        </w:rPr>
        <w:t>AVD</w:t>
      </w:r>
      <w:r w:rsidRPr="003A1E22">
        <w:rPr>
          <w:rFonts w:ascii="Arial" w:hAnsi="Arial" w:cs="Arial"/>
        </w:rPr>
        <w:t xml:space="preserve"> </w:t>
      </w:r>
      <w:r w:rsidRPr="003A1E22">
        <w:rPr>
          <w:rStyle w:val="hps"/>
          <w:rFonts w:ascii="Arial" w:hAnsi="Arial" w:cs="Arial"/>
        </w:rPr>
        <w:t>можете да</w:t>
      </w:r>
      <w:r w:rsidRPr="003A1E22">
        <w:rPr>
          <w:rFonts w:ascii="Arial" w:hAnsi="Arial" w:cs="Arial"/>
        </w:rPr>
        <w:t xml:space="preserve"> </w:t>
      </w:r>
      <w:r w:rsidRPr="003A1E22">
        <w:rPr>
          <w:rStyle w:val="hps"/>
          <w:rFonts w:ascii="Arial" w:hAnsi="Arial" w:cs="Arial"/>
        </w:rPr>
        <w:t>преминете към следващата</w:t>
      </w:r>
      <w:r w:rsidRPr="003A1E22">
        <w:rPr>
          <w:rFonts w:ascii="Arial" w:hAnsi="Arial" w:cs="Arial"/>
        </w:rPr>
        <w:t xml:space="preserve"> </w:t>
      </w:r>
      <w:r w:rsidRPr="003A1E22">
        <w:rPr>
          <w:rStyle w:val="hps"/>
          <w:rFonts w:ascii="Arial" w:hAnsi="Arial" w:cs="Arial"/>
        </w:rPr>
        <w:t>стъпка</w:t>
      </w:r>
      <w:r w:rsidRPr="003A1E22">
        <w:rPr>
          <w:rFonts w:ascii="Arial" w:hAnsi="Arial" w:cs="Arial"/>
        </w:rPr>
        <w:t xml:space="preserve"> </w:t>
      </w:r>
      <w:r w:rsidRPr="003A1E22">
        <w:rPr>
          <w:rStyle w:val="hps"/>
          <w:rFonts w:ascii="Arial" w:hAnsi="Arial" w:cs="Arial"/>
        </w:rPr>
        <w:t>и да започне нов</w:t>
      </w:r>
      <w:r w:rsidRPr="003A1E22">
        <w:rPr>
          <w:rFonts w:ascii="Arial" w:hAnsi="Arial" w:cs="Arial"/>
        </w:rPr>
        <w:t xml:space="preserve"> </w:t>
      </w:r>
      <w:r w:rsidRPr="003A1E22">
        <w:rPr>
          <w:rStyle w:val="hps"/>
          <w:rFonts w:ascii="Arial" w:hAnsi="Arial" w:cs="Arial"/>
        </w:rPr>
        <w:t>проект</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Eclipse</w:t>
      </w:r>
      <w:r w:rsidRPr="003A1E22">
        <w:rPr>
          <w:rFonts w:ascii="Arial" w:hAnsi="Arial" w:cs="Arial"/>
        </w:rPr>
        <w:t>.</w:t>
      </w:r>
      <w:r w:rsidRPr="003A1E22">
        <w:rPr>
          <w:rFonts w:ascii="Arial" w:hAnsi="Arial" w:cs="Arial"/>
        </w:rPr>
        <w:br/>
      </w:r>
      <w:r w:rsidRPr="003A1E22">
        <w:rPr>
          <w:rStyle w:val="hps"/>
          <w:rFonts w:ascii="Arial" w:hAnsi="Arial" w:cs="Arial"/>
        </w:rPr>
        <w:t>Вашият</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проект</w:t>
      </w:r>
      <w:r w:rsidRPr="003A1E22">
        <w:rPr>
          <w:rFonts w:ascii="Arial" w:hAnsi="Arial" w:cs="Arial"/>
        </w:rPr>
        <w:t xml:space="preserve"> </w:t>
      </w:r>
      <w:r w:rsidRPr="003A1E22">
        <w:rPr>
          <w:rStyle w:val="hps"/>
          <w:rFonts w:ascii="Arial" w:hAnsi="Arial" w:cs="Arial"/>
        </w:rPr>
        <w:t>вече е готов</w:t>
      </w:r>
      <w:r w:rsidRPr="003A1E22">
        <w:rPr>
          <w:rFonts w:ascii="Arial" w:hAnsi="Arial" w:cs="Arial"/>
        </w:rPr>
        <w:t xml:space="preserve">. </w:t>
      </w:r>
      <w:r w:rsidRPr="003A1E22">
        <w:rPr>
          <w:rStyle w:val="hps"/>
          <w:rFonts w:ascii="Arial" w:hAnsi="Arial" w:cs="Arial"/>
        </w:rPr>
        <w:t>Той</w:t>
      </w:r>
      <w:r w:rsidRPr="003A1E22">
        <w:rPr>
          <w:rFonts w:ascii="Arial" w:hAnsi="Arial" w:cs="Arial"/>
        </w:rPr>
        <w:t xml:space="preserve"> </w:t>
      </w:r>
      <w:r w:rsidRPr="003A1E22">
        <w:rPr>
          <w:rStyle w:val="hps"/>
          <w:rFonts w:ascii="Arial" w:hAnsi="Arial" w:cs="Arial"/>
        </w:rPr>
        <w:t>трябва да се вижда</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пакет</w:t>
      </w:r>
      <w:r w:rsidRPr="003A1E22">
        <w:rPr>
          <w:rFonts w:ascii="Arial" w:hAnsi="Arial" w:cs="Arial"/>
        </w:rPr>
        <w:t xml:space="preserve"> </w:t>
      </w:r>
      <w:r w:rsidRPr="003A1E22">
        <w:rPr>
          <w:rStyle w:val="hps"/>
          <w:rFonts w:ascii="Arial" w:hAnsi="Arial" w:cs="Arial"/>
        </w:rPr>
        <w:t>Explorer</w:t>
      </w:r>
      <w:r w:rsidRPr="003A1E22">
        <w:rPr>
          <w:rFonts w:ascii="Arial" w:hAnsi="Arial" w:cs="Arial"/>
        </w:rPr>
        <w:t xml:space="preserve"> </w:t>
      </w:r>
      <w:r w:rsidRPr="003A1E22">
        <w:rPr>
          <w:rStyle w:val="hps"/>
          <w:rFonts w:ascii="Arial" w:hAnsi="Arial" w:cs="Arial"/>
        </w:rPr>
        <w:t>в ляво</w:t>
      </w:r>
      <w:r w:rsidRPr="003A1E22">
        <w:rPr>
          <w:rFonts w:ascii="Arial" w:hAnsi="Arial" w:cs="Arial"/>
        </w:rPr>
        <w:t xml:space="preserve">. </w:t>
      </w:r>
      <w:r w:rsidRPr="003A1E22">
        <w:rPr>
          <w:rStyle w:val="hps"/>
          <w:rFonts w:ascii="Arial" w:hAnsi="Arial" w:cs="Arial"/>
        </w:rPr>
        <w:t>Отворете файла</w:t>
      </w:r>
      <w:r w:rsidRPr="003A1E22">
        <w:rPr>
          <w:rFonts w:ascii="Arial" w:hAnsi="Arial" w:cs="Arial"/>
        </w:rPr>
        <w:t xml:space="preserve"> </w:t>
      </w:r>
      <w:r w:rsidRPr="003A1E22">
        <w:rPr>
          <w:rStyle w:val="hps"/>
          <w:rFonts w:ascii="Arial" w:hAnsi="Arial" w:cs="Arial"/>
        </w:rPr>
        <w:t>HelloAndroid.java</w:t>
      </w:r>
      <w:r w:rsidRPr="003A1E22">
        <w:rPr>
          <w:rFonts w:ascii="Arial" w:hAnsi="Arial" w:cs="Arial"/>
        </w:rPr>
        <w:t xml:space="preserve">, </w:t>
      </w:r>
      <w:r w:rsidRPr="003A1E22">
        <w:rPr>
          <w:rStyle w:val="hps"/>
          <w:rFonts w:ascii="Arial" w:hAnsi="Arial" w:cs="Arial"/>
        </w:rPr>
        <w:t>разположени вътре</w:t>
      </w:r>
      <w:r w:rsidRPr="003A1E22">
        <w:rPr>
          <w:rFonts w:ascii="Arial" w:hAnsi="Arial" w:cs="Arial"/>
        </w:rPr>
        <w:t xml:space="preserve"> </w:t>
      </w:r>
      <w:r w:rsidRPr="003A1E22">
        <w:rPr>
          <w:rStyle w:val="hps"/>
          <w:rFonts w:ascii="Arial" w:hAnsi="Arial" w:cs="Arial"/>
        </w:rPr>
        <w:t>HelloAndroid</w:t>
      </w:r>
      <w:r w:rsidRPr="003A1E22">
        <w:rPr>
          <w:rFonts w:ascii="Arial" w:hAnsi="Arial" w:cs="Arial"/>
        </w:rPr>
        <w:t xml:space="preserve"> </w:t>
      </w:r>
      <w:r w:rsidRPr="003A1E22">
        <w:rPr>
          <w:rStyle w:val="hps"/>
          <w:rFonts w:ascii="Arial" w:hAnsi="Arial" w:cs="Arial"/>
        </w:rPr>
        <w:sym w:font="Symbol" w:char="F0E0"/>
      </w:r>
      <w:r w:rsidRPr="003A1E22">
        <w:rPr>
          <w:rFonts w:ascii="Arial" w:hAnsi="Arial" w:cs="Arial"/>
        </w:rPr>
        <w:t xml:space="preserve"> </w:t>
      </w:r>
      <w:r w:rsidRPr="003A1E22">
        <w:rPr>
          <w:rStyle w:val="hps"/>
          <w:rFonts w:ascii="Arial" w:hAnsi="Arial" w:cs="Arial"/>
        </w:rPr>
        <w:sym w:font="Symbol" w:char="F0E0"/>
      </w:r>
      <w:r w:rsidRPr="003A1E22">
        <w:rPr>
          <w:rFonts w:ascii="Arial" w:hAnsi="Arial" w:cs="Arial"/>
        </w:rPr>
        <w:t xml:space="preserve"> </w:t>
      </w:r>
      <w:r w:rsidRPr="003A1E22">
        <w:rPr>
          <w:rStyle w:val="hps"/>
          <w:rFonts w:ascii="Arial" w:hAnsi="Arial" w:cs="Arial"/>
        </w:rPr>
        <w:t>SRC</w:t>
      </w:r>
      <w:r w:rsidRPr="003A1E22">
        <w:rPr>
          <w:rFonts w:ascii="Arial" w:hAnsi="Arial" w:cs="Arial"/>
        </w:rPr>
        <w:t xml:space="preserve"> </w:t>
      </w:r>
      <w:r w:rsidRPr="003A1E22">
        <w:rPr>
          <w:rStyle w:val="hps"/>
          <w:rFonts w:ascii="Arial" w:hAnsi="Arial" w:cs="Arial"/>
        </w:rPr>
        <w:lastRenderedPageBreak/>
        <w:t>com.example.helloandroid</w:t>
      </w:r>
      <w:r w:rsidRPr="003A1E22">
        <w:rPr>
          <w:rFonts w:ascii="Arial" w:hAnsi="Arial" w:cs="Arial"/>
        </w:rPr>
        <w:t xml:space="preserve"> </w:t>
      </w:r>
      <w:r w:rsidRPr="003A1E22">
        <w:rPr>
          <w:rStyle w:val="hps"/>
          <w:rFonts w:ascii="Arial" w:hAnsi="Arial" w:cs="Arial"/>
        </w:rPr>
        <w:t>Тя</w:t>
      </w:r>
      <w:r w:rsidRPr="003A1E22">
        <w:rPr>
          <w:rFonts w:ascii="Arial" w:hAnsi="Arial" w:cs="Arial"/>
        </w:rPr>
        <w:t xml:space="preserve"> </w:t>
      </w:r>
      <w:r w:rsidRPr="003A1E22">
        <w:rPr>
          <w:rStyle w:val="hps"/>
          <w:rFonts w:ascii="Arial" w:hAnsi="Arial" w:cs="Arial"/>
        </w:rPr>
        <w:t>трябва да изглежда така</w:t>
      </w:r>
      <w:r w:rsidRPr="003A1E22">
        <w:rPr>
          <w:rFonts w:ascii="Arial" w:hAnsi="Arial" w:cs="Arial"/>
        </w:rPr>
        <w:t>:</w:t>
      </w:r>
      <w:r w:rsidRPr="003A1E22">
        <w:rPr>
          <w:rFonts w:ascii="Arial" w:hAnsi="Arial" w:cs="Arial"/>
          <w:b/>
          <w:bCs/>
        </w:rPr>
        <w:t xml:space="preserve"> package com.example.helloandroid; import android.app.Activity; import android.os.Bundle; public class HelloAndroid extends Activity { /** Called when the activity is first created. */ @Override public void onCreate(Bundle savedInstanceState) { super.onCreate(savedInstanceState); setContentView(R.layout.main); } } </w:t>
      </w:r>
      <w:r w:rsidRPr="003A1E22">
        <w:rPr>
          <w:rFonts w:ascii="Arial" w:hAnsi="Arial" w:cs="Arial"/>
        </w:rPr>
        <w:t xml:space="preserve"> </w:t>
      </w:r>
      <w:r w:rsidRPr="003A1E22">
        <w:rPr>
          <w:rStyle w:val="hps"/>
          <w:rFonts w:ascii="Arial" w:hAnsi="Arial" w:cs="Arial"/>
        </w:rPr>
        <w:t>Забележете, че</w:t>
      </w:r>
      <w:r w:rsidRPr="003A1E22">
        <w:rPr>
          <w:rFonts w:ascii="Arial" w:hAnsi="Arial" w:cs="Arial"/>
        </w:rPr>
        <w:t xml:space="preserve"> </w:t>
      </w:r>
      <w:r w:rsidRPr="003A1E22">
        <w:rPr>
          <w:rStyle w:val="hps"/>
          <w:rFonts w:ascii="Arial" w:hAnsi="Arial" w:cs="Arial"/>
        </w:rPr>
        <w:t>този клас</w:t>
      </w:r>
      <w:r w:rsidRPr="003A1E22">
        <w:rPr>
          <w:rFonts w:ascii="Arial" w:hAnsi="Arial" w:cs="Arial"/>
        </w:rPr>
        <w:t xml:space="preserve"> </w:t>
      </w:r>
      <w:r w:rsidRPr="003A1E22">
        <w:rPr>
          <w:rStyle w:val="hps"/>
          <w:rFonts w:ascii="Arial" w:hAnsi="Arial" w:cs="Arial"/>
        </w:rPr>
        <w:t>се базира на</w:t>
      </w:r>
      <w:r w:rsidRPr="003A1E22">
        <w:rPr>
          <w:rFonts w:ascii="Arial" w:hAnsi="Arial" w:cs="Arial"/>
        </w:rPr>
        <w:t xml:space="preserve"> </w:t>
      </w:r>
      <w:r w:rsidRPr="003A1E22">
        <w:rPr>
          <w:rStyle w:val="hps"/>
          <w:rFonts w:ascii="Arial" w:hAnsi="Arial" w:cs="Arial"/>
        </w:rPr>
        <w:t>Activity</w:t>
      </w:r>
      <w:r w:rsidRPr="003A1E22">
        <w:rPr>
          <w:rFonts w:ascii="Arial" w:hAnsi="Arial" w:cs="Arial"/>
        </w:rPr>
        <w:t xml:space="preserve"> </w:t>
      </w:r>
      <w:r w:rsidRPr="003A1E22">
        <w:rPr>
          <w:rStyle w:val="hps"/>
          <w:rFonts w:ascii="Arial" w:hAnsi="Arial" w:cs="Arial"/>
        </w:rPr>
        <w:t>класa</w:t>
      </w:r>
      <w:r w:rsidRPr="003A1E22">
        <w:rPr>
          <w:rFonts w:ascii="Arial" w:hAnsi="Arial" w:cs="Arial"/>
        </w:rPr>
        <w:t xml:space="preserve">. </w:t>
      </w:r>
      <w:r w:rsidRPr="003A1E22">
        <w:rPr>
          <w:rStyle w:val="hps"/>
          <w:rFonts w:ascii="Arial" w:hAnsi="Arial" w:cs="Arial"/>
        </w:rPr>
        <w:t>Activity</w:t>
      </w:r>
      <w:r w:rsidRPr="003A1E22">
        <w:rPr>
          <w:rFonts w:ascii="Arial" w:hAnsi="Arial" w:cs="Arial"/>
        </w:rPr>
        <w:t xml:space="preserve"> </w:t>
      </w:r>
      <w:r w:rsidRPr="003A1E22">
        <w:rPr>
          <w:rStyle w:val="hps"/>
          <w:rFonts w:ascii="Arial" w:hAnsi="Arial" w:cs="Arial"/>
        </w:rPr>
        <w:t>е</w:t>
      </w:r>
      <w:r w:rsidRPr="003A1E22">
        <w:rPr>
          <w:rFonts w:ascii="Arial" w:hAnsi="Arial" w:cs="Arial"/>
        </w:rPr>
        <w:t xml:space="preserve"> </w:t>
      </w:r>
      <w:r w:rsidRPr="003A1E22">
        <w:rPr>
          <w:rStyle w:val="hps"/>
          <w:rFonts w:ascii="Arial" w:hAnsi="Arial" w:cs="Arial"/>
        </w:rPr>
        <w:t>един обект</w:t>
      </w:r>
      <w:r w:rsidRPr="003A1E22">
        <w:rPr>
          <w:rFonts w:ascii="Arial" w:hAnsi="Arial" w:cs="Arial"/>
        </w:rPr>
        <w:t xml:space="preserve"> </w:t>
      </w:r>
      <w:r w:rsidRPr="003A1E22">
        <w:rPr>
          <w:rStyle w:val="hps"/>
          <w:rFonts w:ascii="Arial" w:hAnsi="Arial" w:cs="Arial"/>
        </w:rPr>
        <w:t>приложение, което</w:t>
      </w:r>
      <w:r w:rsidRPr="003A1E22">
        <w:rPr>
          <w:rFonts w:ascii="Arial" w:hAnsi="Arial" w:cs="Arial"/>
        </w:rPr>
        <w:t xml:space="preserve"> с</w:t>
      </w:r>
      <w:r w:rsidRPr="003A1E22">
        <w:rPr>
          <w:rStyle w:val="hps"/>
          <w:rFonts w:ascii="Arial" w:hAnsi="Arial" w:cs="Arial"/>
        </w:rPr>
        <w:t>е</w:t>
      </w:r>
      <w:r w:rsidRPr="003A1E22">
        <w:rPr>
          <w:rFonts w:ascii="Arial" w:hAnsi="Arial" w:cs="Arial"/>
        </w:rPr>
        <w:br/>
      </w:r>
      <w:r w:rsidRPr="003A1E22">
        <w:rPr>
          <w:rStyle w:val="hps"/>
          <w:rFonts w:ascii="Arial" w:hAnsi="Arial" w:cs="Arial"/>
        </w:rPr>
        <w:t>използва за</w:t>
      </w:r>
      <w:r w:rsidRPr="003A1E22">
        <w:rPr>
          <w:rFonts w:ascii="Arial" w:hAnsi="Arial" w:cs="Arial"/>
        </w:rPr>
        <w:t xml:space="preserve"> </w:t>
      </w:r>
      <w:r w:rsidRPr="003A1E22">
        <w:rPr>
          <w:rStyle w:val="hps"/>
          <w:rFonts w:ascii="Arial" w:hAnsi="Arial" w:cs="Arial"/>
        </w:rPr>
        <w:t>извършване на действия.</w:t>
      </w:r>
      <w:r w:rsidRPr="003A1E22">
        <w:rPr>
          <w:rFonts w:ascii="Arial" w:hAnsi="Arial" w:cs="Arial"/>
        </w:rPr>
        <w:t xml:space="preserve"> </w:t>
      </w:r>
      <w:r w:rsidRPr="003A1E22">
        <w:rPr>
          <w:rStyle w:val="hps"/>
          <w:rFonts w:ascii="Arial" w:hAnsi="Arial" w:cs="Arial"/>
        </w:rPr>
        <w:t>Приложението</w:t>
      </w:r>
      <w:r w:rsidRPr="003A1E22">
        <w:rPr>
          <w:rFonts w:ascii="Arial" w:hAnsi="Arial" w:cs="Arial"/>
        </w:rPr>
        <w:t xml:space="preserve"> </w:t>
      </w:r>
      <w:r w:rsidRPr="003A1E22">
        <w:rPr>
          <w:rStyle w:val="hps"/>
          <w:rFonts w:ascii="Arial" w:hAnsi="Arial" w:cs="Arial"/>
        </w:rPr>
        <w:t>може да има много</w:t>
      </w:r>
      <w:r w:rsidRPr="003A1E22">
        <w:rPr>
          <w:rFonts w:ascii="Arial" w:hAnsi="Arial" w:cs="Arial"/>
        </w:rPr>
        <w:t xml:space="preserve"> </w:t>
      </w:r>
      <w:r w:rsidRPr="003A1E22">
        <w:rPr>
          <w:rStyle w:val="hps"/>
          <w:rFonts w:ascii="Arial" w:hAnsi="Arial" w:cs="Arial"/>
        </w:rPr>
        <w:t>отделни</w:t>
      </w:r>
      <w:r w:rsidRPr="003A1E22">
        <w:rPr>
          <w:rFonts w:ascii="Arial" w:hAnsi="Arial" w:cs="Arial"/>
        </w:rPr>
        <w:t xml:space="preserve"> </w:t>
      </w:r>
      <w:r w:rsidRPr="003A1E22">
        <w:rPr>
          <w:rStyle w:val="hps"/>
          <w:rFonts w:ascii="Arial" w:hAnsi="Arial" w:cs="Arial"/>
        </w:rPr>
        <w:t>дейности</w:t>
      </w:r>
      <w:r w:rsidRPr="003A1E22">
        <w:rPr>
          <w:rFonts w:ascii="Arial" w:hAnsi="Arial" w:cs="Arial"/>
        </w:rPr>
        <w:t xml:space="preserve">, </w:t>
      </w:r>
      <w:r w:rsidRPr="003A1E22">
        <w:rPr>
          <w:rStyle w:val="hps"/>
          <w:rFonts w:ascii="Arial" w:hAnsi="Arial" w:cs="Arial"/>
        </w:rPr>
        <w:t>но потребителят</w:t>
      </w:r>
      <w:r w:rsidRPr="003A1E22">
        <w:rPr>
          <w:rFonts w:ascii="Arial" w:hAnsi="Arial" w:cs="Arial"/>
        </w:rPr>
        <w:t xml:space="preserve"> </w:t>
      </w:r>
      <w:r w:rsidRPr="003A1E22">
        <w:rPr>
          <w:rStyle w:val="hps"/>
          <w:rFonts w:ascii="Arial" w:hAnsi="Arial" w:cs="Arial"/>
        </w:rPr>
        <w:t>взаимодейства</w:t>
      </w:r>
      <w:r w:rsidRPr="003A1E22">
        <w:rPr>
          <w:rFonts w:ascii="Arial" w:hAnsi="Arial" w:cs="Arial"/>
        </w:rPr>
        <w:br/>
      </w:r>
      <w:r w:rsidRPr="003A1E22">
        <w:rPr>
          <w:rStyle w:val="hps"/>
          <w:rFonts w:ascii="Arial" w:hAnsi="Arial" w:cs="Arial"/>
        </w:rPr>
        <w:t>с тях</w:t>
      </w:r>
      <w:r w:rsidRPr="003A1E22">
        <w:rPr>
          <w:rFonts w:ascii="Arial" w:hAnsi="Arial" w:cs="Arial"/>
        </w:rPr>
        <w:t xml:space="preserve"> </w:t>
      </w:r>
      <w:r w:rsidRPr="003A1E22">
        <w:rPr>
          <w:rStyle w:val="hps"/>
          <w:rFonts w:ascii="Arial" w:hAnsi="Arial" w:cs="Arial"/>
        </w:rPr>
        <w:t>един по един</w:t>
      </w:r>
      <w:r w:rsidRPr="003A1E22">
        <w:rPr>
          <w:rFonts w:ascii="Arial" w:hAnsi="Arial" w:cs="Arial"/>
        </w:rPr>
        <w:t xml:space="preserve">. </w:t>
      </w:r>
      <w:r w:rsidRPr="003A1E22">
        <w:rPr>
          <w:rStyle w:val="hps"/>
          <w:rFonts w:ascii="Arial" w:hAnsi="Arial" w:cs="Arial"/>
        </w:rPr>
        <w:t>The</w:t>
      </w:r>
      <w:r w:rsidRPr="003A1E22">
        <w:rPr>
          <w:rFonts w:ascii="Arial" w:hAnsi="Arial" w:cs="Arial"/>
        </w:rPr>
        <w:t xml:space="preserve"> </w:t>
      </w:r>
      <w:r w:rsidRPr="003A1E22">
        <w:rPr>
          <w:rStyle w:val="hps"/>
          <w:rFonts w:ascii="Arial" w:hAnsi="Arial" w:cs="Arial"/>
        </w:rPr>
        <w:t>onCreate</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 </w:t>
      </w:r>
      <w:r w:rsidRPr="003A1E22">
        <w:rPr>
          <w:rStyle w:val="hps"/>
          <w:rFonts w:ascii="Arial" w:hAnsi="Arial" w:cs="Arial"/>
        </w:rPr>
        <w:t>метод се извиква</w:t>
      </w:r>
      <w:r w:rsidRPr="003A1E22">
        <w:rPr>
          <w:rFonts w:ascii="Arial" w:hAnsi="Arial" w:cs="Arial"/>
        </w:rPr>
        <w:t xml:space="preserve"> </w:t>
      </w:r>
      <w:r w:rsidRPr="003A1E22">
        <w:rPr>
          <w:rStyle w:val="hps"/>
          <w:rFonts w:ascii="Arial" w:hAnsi="Arial" w:cs="Arial"/>
        </w:rPr>
        <w:t>от системата</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когато </w:t>
      </w:r>
      <w:r w:rsidRPr="003A1E22">
        <w:rPr>
          <w:rStyle w:val="hps"/>
          <w:rFonts w:ascii="Arial" w:hAnsi="Arial" w:cs="Arial"/>
        </w:rPr>
        <w:t>вашето Activity</w:t>
      </w:r>
      <w:r w:rsidRPr="003A1E22">
        <w:rPr>
          <w:rFonts w:ascii="Arial" w:hAnsi="Arial" w:cs="Arial"/>
        </w:rPr>
        <w:t xml:space="preserve"> </w:t>
      </w:r>
      <w:r w:rsidRPr="003A1E22">
        <w:rPr>
          <w:rStyle w:val="hps"/>
          <w:rFonts w:ascii="Arial" w:hAnsi="Arial" w:cs="Arial"/>
        </w:rPr>
        <w:t>започва</w:t>
      </w:r>
      <w:r w:rsidRPr="003A1E22">
        <w:rPr>
          <w:rFonts w:ascii="Arial" w:hAnsi="Arial" w:cs="Arial"/>
        </w:rPr>
        <w:t xml:space="preserve"> </w:t>
      </w:r>
      <w:r w:rsidRPr="003A1E22">
        <w:rPr>
          <w:rStyle w:val="hps"/>
          <w:rFonts w:ascii="Arial" w:hAnsi="Arial" w:cs="Arial"/>
        </w:rPr>
        <w:t>- това</w:t>
      </w:r>
      <w:r w:rsidRPr="003A1E22">
        <w:rPr>
          <w:rFonts w:ascii="Arial" w:hAnsi="Arial" w:cs="Arial"/>
        </w:rPr>
        <w:t xml:space="preserve"> </w:t>
      </w:r>
      <w:r w:rsidRPr="003A1E22">
        <w:rPr>
          <w:rStyle w:val="hps"/>
          <w:rFonts w:ascii="Arial" w:hAnsi="Arial" w:cs="Arial"/>
        </w:rPr>
        <w:t>е мястото, където</w:t>
      </w:r>
      <w:r w:rsidRPr="003A1E22">
        <w:rPr>
          <w:rFonts w:ascii="Arial" w:hAnsi="Arial" w:cs="Arial"/>
        </w:rPr>
        <w:t xml:space="preserve"> </w:t>
      </w:r>
      <w:r w:rsidRPr="003A1E22">
        <w:rPr>
          <w:rStyle w:val="hps"/>
          <w:rFonts w:ascii="Arial" w:hAnsi="Arial" w:cs="Arial"/>
        </w:rPr>
        <w:t>трябва да се</w:t>
      </w:r>
      <w:r w:rsidRPr="003A1E22">
        <w:rPr>
          <w:rFonts w:ascii="Arial" w:hAnsi="Arial" w:cs="Arial"/>
        </w:rPr>
        <w:t xml:space="preserve"> </w:t>
      </w:r>
      <w:r w:rsidRPr="003A1E22">
        <w:rPr>
          <w:rStyle w:val="hps"/>
          <w:rFonts w:ascii="Arial" w:hAnsi="Arial" w:cs="Arial"/>
        </w:rPr>
        <w:t>изпълни всичко</w:t>
      </w:r>
      <w:r w:rsidRPr="003A1E22">
        <w:rPr>
          <w:rFonts w:ascii="Arial" w:hAnsi="Arial" w:cs="Arial"/>
        </w:rPr>
        <w:t xml:space="preserve"> </w:t>
      </w:r>
      <w:r w:rsidRPr="003A1E22">
        <w:rPr>
          <w:rStyle w:val="hps"/>
          <w:rFonts w:ascii="Arial" w:hAnsi="Arial" w:cs="Arial"/>
        </w:rPr>
        <w:t>инициализация</w:t>
      </w:r>
      <w:r w:rsidRPr="003A1E22">
        <w:rPr>
          <w:rFonts w:ascii="Arial" w:hAnsi="Arial" w:cs="Arial"/>
        </w:rPr>
        <w:t xml:space="preserve"> </w:t>
      </w:r>
      <w:r w:rsidRPr="003A1E22">
        <w:rPr>
          <w:rStyle w:val="hps"/>
          <w:rFonts w:ascii="Arial" w:hAnsi="Arial" w:cs="Arial"/>
        </w:rPr>
        <w:t>и</w:t>
      </w:r>
      <w:r w:rsidRPr="003A1E22">
        <w:rPr>
          <w:rFonts w:ascii="Arial" w:hAnsi="Arial" w:cs="Arial"/>
        </w:rPr>
        <w:t xml:space="preserve"> </w:t>
      </w:r>
      <w:r w:rsidRPr="003A1E22">
        <w:rPr>
          <w:rStyle w:val="hps"/>
          <w:rFonts w:ascii="Arial" w:hAnsi="Arial" w:cs="Arial"/>
        </w:rPr>
        <w:t>UI</w:t>
      </w:r>
      <w:r w:rsidRPr="003A1E22">
        <w:rPr>
          <w:rFonts w:ascii="Arial" w:hAnsi="Arial" w:cs="Arial"/>
        </w:rPr>
        <w:t xml:space="preserve"> </w:t>
      </w:r>
      <w:r w:rsidRPr="003A1E22">
        <w:rPr>
          <w:rStyle w:val="hps"/>
          <w:rFonts w:ascii="Arial" w:hAnsi="Arial" w:cs="Arial"/>
        </w:rPr>
        <w:t>настройка</w:t>
      </w:r>
      <w:r w:rsidRPr="003A1E22">
        <w:rPr>
          <w:rFonts w:ascii="Arial" w:hAnsi="Arial" w:cs="Arial"/>
        </w:rPr>
        <w:t>.</w:t>
      </w:r>
    </w:p>
    <w:p w:rsidR="00DD5EB9" w:rsidRPr="003A1E22" w:rsidRDefault="00DD5EB9" w:rsidP="00ED1FC4">
      <w:pPr>
        <w:pStyle w:val="Default"/>
        <w:spacing w:after="31"/>
        <w:rPr>
          <w:rFonts w:ascii="Arial" w:hAnsi="Arial" w:cs="Arial"/>
          <w:sz w:val="22"/>
          <w:szCs w:val="22"/>
        </w:rPr>
      </w:pPr>
    </w:p>
    <w:p w:rsidR="00ED1FC4" w:rsidRPr="003A1E22" w:rsidRDefault="00ED1FC4" w:rsidP="00ED1FC4">
      <w:pPr>
        <w:pStyle w:val="Default"/>
        <w:spacing w:after="31"/>
        <w:rPr>
          <w:rFonts w:ascii="Arial" w:hAnsi="Arial" w:cs="Arial"/>
          <w:b/>
          <w:bCs/>
          <w:sz w:val="22"/>
          <w:szCs w:val="22"/>
        </w:rPr>
      </w:pPr>
      <w:r w:rsidRPr="003A1E22">
        <w:rPr>
          <w:rFonts w:ascii="Arial" w:hAnsi="Arial" w:cs="Arial"/>
          <w:b/>
          <w:bCs/>
          <w:sz w:val="22"/>
          <w:szCs w:val="22"/>
        </w:rPr>
        <w:t xml:space="preserve">32. Примерно приложение в Android. Добавяне на интерфейс. </w:t>
      </w:r>
    </w:p>
    <w:p w:rsidR="00DD5EB9" w:rsidRPr="003A1E22" w:rsidRDefault="00DD5EB9" w:rsidP="00DD5EB9">
      <w:pPr>
        <w:autoSpaceDE w:val="0"/>
        <w:autoSpaceDN w:val="0"/>
        <w:adjustRightInd w:val="0"/>
        <w:spacing w:after="31" w:line="240" w:lineRule="auto"/>
        <w:rPr>
          <w:rFonts w:ascii="Arial" w:hAnsi="Arial" w:cs="Arial"/>
        </w:rPr>
      </w:pPr>
      <w:r w:rsidRPr="003A1E22">
        <w:rPr>
          <w:rStyle w:val="hps"/>
          <w:rFonts w:ascii="Arial" w:hAnsi="Arial" w:cs="Arial"/>
        </w:rPr>
        <w:t>Построява се</w:t>
      </w:r>
      <w:r w:rsidRPr="003A1E22">
        <w:rPr>
          <w:rFonts w:ascii="Arial" w:hAnsi="Arial" w:cs="Arial"/>
        </w:rPr>
        <w:t xml:space="preserve"> </w:t>
      </w:r>
      <w:r w:rsidRPr="003A1E22">
        <w:rPr>
          <w:rStyle w:val="hps"/>
          <w:rFonts w:ascii="Arial" w:hAnsi="Arial" w:cs="Arial"/>
        </w:rPr>
        <w:t>UI</w:t>
      </w:r>
      <w:r w:rsidRPr="003A1E22">
        <w:rPr>
          <w:rFonts w:ascii="Arial" w:hAnsi="Arial" w:cs="Arial"/>
        </w:rPr>
        <w:br/>
      </w:r>
      <w:r w:rsidRPr="003A1E22">
        <w:rPr>
          <w:rStyle w:val="hps"/>
          <w:rFonts w:ascii="Arial" w:hAnsi="Arial" w:cs="Arial"/>
        </w:rPr>
        <w:t>Обърнете внимание кода по-долу</w:t>
      </w:r>
      <w:r w:rsidRPr="003A1E22">
        <w:rPr>
          <w:rFonts w:ascii="Arial" w:hAnsi="Arial" w:cs="Arial"/>
        </w:rPr>
        <w:t xml:space="preserve"> </w:t>
      </w:r>
      <w:r w:rsidRPr="003A1E22">
        <w:rPr>
          <w:rStyle w:val="hps"/>
          <w:rFonts w:ascii="Arial" w:hAnsi="Arial" w:cs="Arial"/>
        </w:rPr>
        <w:t>и след това направете същите</w:t>
      </w:r>
      <w:r w:rsidRPr="003A1E22">
        <w:rPr>
          <w:rFonts w:ascii="Arial" w:hAnsi="Arial" w:cs="Arial"/>
        </w:rPr>
        <w:t xml:space="preserve"> </w:t>
      </w:r>
      <w:r w:rsidRPr="003A1E22">
        <w:rPr>
          <w:rStyle w:val="hps"/>
          <w:rFonts w:ascii="Arial" w:hAnsi="Arial" w:cs="Arial"/>
        </w:rPr>
        <w:t>промени в</w:t>
      </w:r>
      <w:r w:rsidRPr="003A1E22">
        <w:rPr>
          <w:rFonts w:ascii="Arial" w:hAnsi="Arial" w:cs="Arial"/>
        </w:rPr>
        <w:t xml:space="preserve">ъв вашия </w:t>
      </w:r>
      <w:r w:rsidRPr="003A1E22">
        <w:rPr>
          <w:rStyle w:val="hps"/>
          <w:rFonts w:ascii="Arial" w:hAnsi="Arial" w:cs="Arial"/>
        </w:rPr>
        <w:t>HelloAndroid</w:t>
      </w:r>
      <w:r w:rsidRPr="003A1E22">
        <w:rPr>
          <w:rFonts w:ascii="Arial" w:hAnsi="Arial" w:cs="Arial"/>
        </w:rPr>
        <w:t xml:space="preserve"> </w:t>
      </w:r>
      <w:r w:rsidRPr="003A1E22">
        <w:rPr>
          <w:rStyle w:val="hps"/>
          <w:rFonts w:ascii="Arial" w:hAnsi="Arial" w:cs="Arial"/>
        </w:rPr>
        <w:t>клас</w:t>
      </w:r>
      <w:r w:rsidRPr="003A1E22">
        <w:rPr>
          <w:rFonts w:ascii="Arial" w:hAnsi="Arial" w:cs="Arial"/>
        </w:rPr>
        <w:t>.</w:t>
      </w:r>
      <w:r w:rsidRPr="003A1E22">
        <w:rPr>
          <w:rFonts w:ascii="Arial" w:hAnsi="Arial" w:cs="Arial"/>
        </w:rPr>
        <w:br/>
      </w:r>
      <w:r w:rsidRPr="003A1E22">
        <w:rPr>
          <w:rStyle w:val="hps"/>
          <w:rFonts w:ascii="Arial" w:hAnsi="Arial" w:cs="Arial"/>
        </w:rPr>
        <w:t>Сред отличителните</w:t>
      </w:r>
      <w:r w:rsidRPr="003A1E22">
        <w:rPr>
          <w:rFonts w:ascii="Arial" w:hAnsi="Arial" w:cs="Arial"/>
        </w:rPr>
        <w:t xml:space="preserve"> </w:t>
      </w:r>
      <w:r w:rsidRPr="003A1E22">
        <w:rPr>
          <w:rStyle w:val="hps"/>
          <w:rFonts w:ascii="Arial" w:hAnsi="Arial" w:cs="Arial"/>
        </w:rPr>
        <w:t>елементи са</w:t>
      </w:r>
      <w:r w:rsidRPr="003A1E22">
        <w:rPr>
          <w:rFonts w:ascii="Arial" w:hAnsi="Arial" w:cs="Arial"/>
        </w:rPr>
        <w:t xml:space="preserve"> </w:t>
      </w:r>
      <w:r w:rsidRPr="003A1E22">
        <w:rPr>
          <w:rStyle w:val="hps"/>
          <w:rFonts w:ascii="Arial" w:hAnsi="Arial" w:cs="Arial"/>
        </w:rPr>
        <w:t>редове които</w:t>
      </w:r>
      <w:r w:rsidRPr="003A1E22">
        <w:rPr>
          <w:rFonts w:ascii="Arial" w:hAnsi="Arial" w:cs="Arial"/>
        </w:rPr>
        <w:t xml:space="preserve"> </w:t>
      </w:r>
      <w:r w:rsidRPr="003A1E22">
        <w:rPr>
          <w:rStyle w:val="hps"/>
          <w:rFonts w:ascii="Arial" w:hAnsi="Arial" w:cs="Arial"/>
        </w:rPr>
        <w:t>са били добавени</w:t>
      </w:r>
      <w:r w:rsidRPr="003A1E22">
        <w:rPr>
          <w:rFonts w:ascii="Arial" w:hAnsi="Arial" w:cs="Arial"/>
        </w:rPr>
        <w:t>.</w:t>
      </w:r>
      <w:r w:rsidRPr="003A1E22">
        <w:rPr>
          <w:rFonts w:ascii="Arial" w:hAnsi="Arial" w:cs="Arial"/>
        </w:rPr>
        <w:br/>
      </w:r>
      <w:r w:rsidRPr="003A1E22">
        <w:rPr>
          <w:rStyle w:val="hps"/>
          <w:rFonts w:ascii="Arial" w:hAnsi="Arial" w:cs="Arial"/>
        </w:rPr>
        <w:t>пакет</w:t>
      </w:r>
      <w:r w:rsidRPr="003A1E22">
        <w:rPr>
          <w:rFonts w:ascii="Arial" w:hAnsi="Arial" w:cs="Arial"/>
        </w:rPr>
        <w:t xml:space="preserve"> </w:t>
      </w:r>
      <w:r w:rsidRPr="003A1E22">
        <w:rPr>
          <w:rStyle w:val="hps"/>
          <w:rFonts w:ascii="Arial" w:hAnsi="Arial" w:cs="Arial"/>
        </w:rPr>
        <w:t>com.example.helloandroid</w:t>
      </w:r>
      <w:r w:rsidRPr="003A1E22">
        <w:rPr>
          <w:rFonts w:ascii="Arial" w:hAnsi="Arial" w:cs="Arial"/>
        </w:rPr>
        <w:t>;</w:t>
      </w:r>
      <w:r w:rsidRPr="003A1E22">
        <w:rPr>
          <w:rFonts w:ascii="Arial" w:hAnsi="Arial" w:cs="Arial"/>
        </w:rPr>
        <w:br/>
      </w:r>
      <w:r w:rsidRPr="003A1E22">
        <w:rPr>
          <w:rFonts w:ascii="Arial" w:hAnsi="Arial" w:cs="Arial"/>
        </w:rPr>
        <w:br/>
        <w:t xml:space="preserve"> import android.app.Activity; </w:t>
      </w:r>
    </w:p>
    <w:p w:rsidR="00DD5EB9" w:rsidRPr="003A1E22" w:rsidRDefault="00DD5EB9" w:rsidP="00DD5EB9">
      <w:pPr>
        <w:autoSpaceDE w:val="0"/>
        <w:autoSpaceDN w:val="0"/>
        <w:adjustRightInd w:val="0"/>
        <w:spacing w:after="31" w:line="240" w:lineRule="auto"/>
        <w:rPr>
          <w:rFonts w:ascii="Arial" w:hAnsi="Arial" w:cs="Arial"/>
        </w:rPr>
      </w:pPr>
      <w:r w:rsidRPr="003A1E22">
        <w:rPr>
          <w:rFonts w:ascii="Arial" w:hAnsi="Arial" w:cs="Arial"/>
        </w:rPr>
        <w:t xml:space="preserve">import android.os.Bundle; </w:t>
      </w:r>
    </w:p>
    <w:p w:rsidR="00DD5EB9" w:rsidRPr="003A1E22" w:rsidRDefault="00DD5EB9" w:rsidP="00DD5EB9">
      <w:pPr>
        <w:autoSpaceDE w:val="0"/>
        <w:autoSpaceDN w:val="0"/>
        <w:adjustRightInd w:val="0"/>
        <w:spacing w:after="31" w:line="240" w:lineRule="auto"/>
        <w:rPr>
          <w:rFonts w:ascii="Arial" w:hAnsi="Arial" w:cs="Arial"/>
          <w:b/>
          <w:bCs/>
        </w:rPr>
      </w:pPr>
      <w:r w:rsidRPr="003A1E22">
        <w:rPr>
          <w:rFonts w:ascii="Arial" w:hAnsi="Arial" w:cs="Arial"/>
          <w:b/>
          <w:bCs/>
        </w:rPr>
        <w:t xml:space="preserve">import android.widget.TextView; </w:t>
      </w:r>
    </w:p>
    <w:p w:rsidR="00DD5EB9" w:rsidRPr="003A1E22" w:rsidRDefault="00DD5EB9" w:rsidP="00DD5EB9">
      <w:pPr>
        <w:autoSpaceDE w:val="0"/>
        <w:autoSpaceDN w:val="0"/>
        <w:adjustRightInd w:val="0"/>
        <w:spacing w:after="31" w:line="240" w:lineRule="auto"/>
        <w:rPr>
          <w:rFonts w:ascii="Arial" w:hAnsi="Arial" w:cs="Arial"/>
          <w:b/>
          <w:bCs/>
        </w:rPr>
      </w:pPr>
    </w:p>
    <w:p w:rsidR="00DD5EB9" w:rsidRPr="003A1E22" w:rsidRDefault="00DD5EB9" w:rsidP="00DD5EB9">
      <w:pPr>
        <w:autoSpaceDE w:val="0"/>
        <w:autoSpaceDN w:val="0"/>
        <w:adjustRightInd w:val="0"/>
        <w:spacing w:after="31" w:line="240" w:lineRule="auto"/>
        <w:rPr>
          <w:rFonts w:ascii="Arial" w:hAnsi="Arial" w:cs="Arial"/>
        </w:rPr>
      </w:pPr>
      <w:r w:rsidRPr="003A1E22">
        <w:rPr>
          <w:rFonts w:ascii="Arial" w:hAnsi="Arial" w:cs="Arial"/>
        </w:rPr>
        <w:t>public class HelloAndroid extends Activity {</w:t>
      </w:r>
    </w:p>
    <w:p w:rsidR="00DD5EB9" w:rsidRPr="003A1E22" w:rsidRDefault="00DD5EB9" w:rsidP="00DD5EB9">
      <w:pPr>
        <w:autoSpaceDE w:val="0"/>
        <w:autoSpaceDN w:val="0"/>
        <w:adjustRightInd w:val="0"/>
        <w:spacing w:after="31" w:line="240" w:lineRule="auto"/>
        <w:rPr>
          <w:rFonts w:ascii="Arial" w:hAnsi="Arial" w:cs="Arial"/>
        </w:rPr>
      </w:pPr>
      <w:r w:rsidRPr="003A1E22">
        <w:rPr>
          <w:rFonts w:ascii="Arial" w:hAnsi="Arial" w:cs="Arial"/>
        </w:rPr>
        <w:t xml:space="preserve"> /** Called when the activity is first created. */</w:t>
      </w:r>
    </w:p>
    <w:p w:rsidR="00DD5EB9" w:rsidRPr="003A1E22" w:rsidRDefault="00DD5EB9" w:rsidP="00DD5EB9">
      <w:pPr>
        <w:autoSpaceDE w:val="0"/>
        <w:autoSpaceDN w:val="0"/>
        <w:adjustRightInd w:val="0"/>
        <w:spacing w:after="31" w:line="240" w:lineRule="auto"/>
        <w:rPr>
          <w:rFonts w:ascii="Arial" w:hAnsi="Arial" w:cs="Arial"/>
        </w:rPr>
      </w:pPr>
      <w:r w:rsidRPr="003A1E22">
        <w:rPr>
          <w:rFonts w:ascii="Arial" w:hAnsi="Arial" w:cs="Arial"/>
        </w:rPr>
        <w:t xml:space="preserve"> @Override </w:t>
      </w:r>
    </w:p>
    <w:p w:rsidR="00DD5EB9" w:rsidRPr="003A1E22" w:rsidRDefault="00DD5EB9" w:rsidP="00DD5EB9">
      <w:pPr>
        <w:autoSpaceDE w:val="0"/>
        <w:autoSpaceDN w:val="0"/>
        <w:adjustRightInd w:val="0"/>
        <w:spacing w:after="31" w:line="240" w:lineRule="auto"/>
        <w:rPr>
          <w:rFonts w:ascii="Arial" w:hAnsi="Arial" w:cs="Arial"/>
        </w:rPr>
      </w:pPr>
      <w:r w:rsidRPr="003A1E22">
        <w:rPr>
          <w:rFonts w:ascii="Arial" w:hAnsi="Arial" w:cs="Arial"/>
        </w:rPr>
        <w:t xml:space="preserve">public void onCreate(Bundle savedInstanceState) { </w:t>
      </w:r>
    </w:p>
    <w:p w:rsidR="00DD5EB9" w:rsidRPr="003A1E22" w:rsidRDefault="00DD5EB9" w:rsidP="00DD5EB9">
      <w:pPr>
        <w:autoSpaceDE w:val="0"/>
        <w:autoSpaceDN w:val="0"/>
        <w:adjustRightInd w:val="0"/>
        <w:spacing w:after="31" w:line="240" w:lineRule="auto"/>
        <w:ind w:firstLine="708"/>
        <w:rPr>
          <w:rFonts w:ascii="Arial" w:hAnsi="Arial" w:cs="Arial"/>
        </w:rPr>
      </w:pPr>
      <w:r w:rsidRPr="003A1E22">
        <w:rPr>
          <w:rFonts w:ascii="Arial" w:hAnsi="Arial" w:cs="Arial"/>
        </w:rPr>
        <w:t xml:space="preserve">super.onCreate(savedInstanceState); </w:t>
      </w:r>
    </w:p>
    <w:p w:rsidR="00DD5EB9" w:rsidRPr="003A1E22" w:rsidRDefault="00DD5EB9" w:rsidP="00DD5EB9">
      <w:pPr>
        <w:autoSpaceDE w:val="0"/>
        <w:autoSpaceDN w:val="0"/>
        <w:adjustRightInd w:val="0"/>
        <w:spacing w:after="31" w:line="240" w:lineRule="auto"/>
        <w:ind w:firstLine="708"/>
        <w:rPr>
          <w:rFonts w:ascii="Arial" w:hAnsi="Arial" w:cs="Arial"/>
          <w:b/>
          <w:bCs/>
        </w:rPr>
      </w:pPr>
      <w:r w:rsidRPr="003A1E22">
        <w:rPr>
          <w:rFonts w:ascii="Arial" w:hAnsi="Arial" w:cs="Arial"/>
          <w:b/>
          <w:bCs/>
        </w:rPr>
        <w:t xml:space="preserve">TextView tv = new TextView(this); </w:t>
      </w:r>
    </w:p>
    <w:p w:rsidR="00DD5EB9" w:rsidRPr="003A1E22" w:rsidRDefault="00DD5EB9" w:rsidP="00DD5EB9">
      <w:pPr>
        <w:autoSpaceDE w:val="0"/>
        <w:autoSpaceDN w:val="0"/>
        <w:adjustRightInd w:val="0"/>
        <w:spacing w:after="31" w:line="240" w:lineRule="auto"/>
        <w:ind w:firstLine="708"/>
        <w:rPr>
          <w:rFonts w:ascii="Arial" w:hAnsi="Arial" w:cs="Arial"/>
        </w:rPr>
      </w:pPr>
      <w:r w:rsidRPr="003A1E22">
        <w:rPr>
          <w:rFonts w:ascii="Arial" w:hAnsi="Arial" w:cs="Arial"/>
          <w:b/>
          <w:bCs/>
        </w:rPr>
        <w:t xml:space="preserve">tv.setText("Hello, Android"); setContentView(tv); </w:t>
      </w:r>
      <w:r w:rsidRPr="003A1E22">
        <w:rPr>
          <w:rFonts w:ascii="Arial" w:hAnsi="Arial" w:cs="Arial"/>
        </w:rPr>
        <w:t>} }</w:t>
      </w:r>
    </w:p>
    <w:p w:rsidR="00DD5EB9" w:rsidRPr="003A1E22" w:rsidRDefault="00DD5EB9" w:rsidP="00DD5EB9">
      <w:pPr>
        <w:pStyle w:val="NoSpacing"/>
        <w:rPr>
          <w:rFonts w:ascii="Arial" w:hAnsi="Arial" w:cs="Arial"/>
          <w:b/>
        </w:rPr>
      </w:pPr>
      <w:r w:rsidRPr="003A1E22">
        <w:rPr>
          <w:rFonts w:ascii="Arial" w:hAnsi="Arial" w:cs="Arial"/>
        </w:rPr>
        <w:br/>
      </w:r>
      <w:r w:rsidRPr="003A1E22">
        <w:rPr>
          <w:rFonts w:ascii="Arial" w:hAnsi="Arial" w:cs="Arial"/>
        </w:rPr>
        <w:b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UI</w:t>
      </w:r>
      <w:r w:rsidRPr="003A1E22">
        <w:rPr>
          <w:rFonts w:ascii="Arial" w:hAnsi="Arial" w:cs="Arial"/>
        </w:rPr>
        <w:t xml:space="preserve"> </w:t>
      </w:r>
      <w:r w:rsidRPr="003A1E22">
        <w:rPr>
          <w:rStyle w:val="hps"/>
          <w:rFonts w:ascii="Arial" w:hAnsi="Arial" w:cs="Arial"/>
        </w:rPr>
        <w:t>се състои от</w:t>
      </w:r>
      <w:r w:rsidRPr="003A1E22">
        <w:rPr>
          <w:rFonts w:ascii="Arial" w:hAnsi="Arial" w:cs="Arial"/>
        </w:rPr>
        <w:t xml:space="preserve"> </w:t>
      </w:r>
      <w:r w:rsidRPr="003A1E22">
        <w:rPr>
          <w:rStyle w:val="hps"/>
          <w:rFonts w:ascii="Arial" w:hAnsi="Arial" w:cs="Arial"/>
        </w:rPr>
        <w:t>йерархии</w:t>
      </w:r>
      <w:r w:rsidRPr="003A1E22">
        <w:rPr>
          <w:rFonts w:ascii="Arial" w:hAnsi="Arial" w:cs="Arial"/>
        </w:rPr>
        <w:t xml:space="preserve"> </w:t>
      </w:r>
      <w:r w:rsidRPr="003A1E22">
        <w:rPr>
          <w:rStyle w:val="hps"/>
          <w:rFonts w:ascii="Arial" w:hAnsi="Arial" w:cs="Arial"/>
        </w:rPr>
        <w:t>от обекти</w:t>
      </w:r>
      <w:r w:rsidRPr="003A1E22">
        <w:rPr>
          <w:rFonts w:ascii="Arial" w:hAnsi="Arial" w:cs="Arial"/>
        </w:rPr>
        <w:t>, наречени Views (</w:t>
      </w:r>
      <w:r w:rsidRPr="003A1E22">
        <w:rPr>
          <w:rStyle w:val="hps"/>
          <w:rFonts w:ascii="Arial" w:hAnsi="Arial" w:cs="Arial"/>
        </w:rPr>
        <w:t>изгледи).</w:t>
      </w:r>
      <w:r w:rsidRPr="003A1E22">
        <w:rPr>
          <w:rFonts w:ascii="Arial" w:hAnsi="Arial" w:cs="Arial"/>
        </w:rPr>
        <w:t xml:space="preserve"> </w:t>
      </w:r>
      <w:r w:rsidRPr="003A1E22">
        <w:rPr>
          <w:rStyle w:val="hps"/>
          <w:rFonts w:ascii="Arial" w:hAnsi="Arial" w:cs="Arial"/>
        </w:rPr>
        <w:t>A</w:t>
      </w:r>
      <w:r w:rsidRPr="003A1E22">
        <w:rPr>
          <w:rFonts w:ascii="Arial" w:hAnsi="Arial" w:cs="Arial"/>
        </w:rPr>
        <w:t xml:space="preserve"> </w:t>
      </w:r>
      <w:r w:rsidRPr="003A1E22">
        <w:rPr>
          <w:rStyle w:val="hps"/>
          <w:rFonts w:ascii="Arial" w:hAnsi="Arial" w:cs="Arial"/>
        </w:rPr>
        <w:t>View</w:t>
      </w:r>
      <w:r w:rsidRPr="003A1E22">
        <w:rPr>
          <w:rFonts w:ascii="Arial" w:hAnsi="Arial" w:cs="Arial"/>
        </w:rPr>
        <w:t xml:space="preserve"> </w:t>
      </w:r>
      <w:r w:rsidRPr="003A1E22">
        <w:rPr>
          <w:rStyle w:val="hps"/>
          <w:rFonts w:ascii="Arial" w:hAnsi="Arial" w:cs="Arial"/>
        </w:rPr>
        <w:t>е</w:t>
      </w:r>
      <w:r w:rsidRPr="003A1E22">
        <w:rPr>
          <w:rFonts w:ascii="Arial" w:hAnsi="Arial" w:cs="Arial"/>
        </w:rPr>
        <w:t xml:space="preserve"> </w:t>
      </w:r>
      <w:r w:rsidRPr="003A1E22">
        <w:rPr>
          <w:rStyle w:val="hps"/>
          <w:rFonts w:ascii="Arial" w:hAnsi="Arial" w:cs="Arial"/>
        </w:rPr>
        <w:t>drawable</w:t>
      </w:r>
      <w:r w:rsidRPr="003A1E22">
        <w:rPr>
          <w:rFonts w:ascii="Arial" w:hAnsi="Arial" w:cs="Arial"/>
        </w:rPr>
        <w:t xml:space="preserve"> </w:t>
      </w:r>
      <w:r w:rsidRPr="003A1E22">
        <w:rPr>
          <w:rStyle w:val="hps"/>
          <w:rFonts w:ascii="Arial" w:hAnsi="Arial" w:cs="Arial"/>
        </w:rPr>
        <w:t>обект</w:t>
      </w:r>
      <w:r w:rsidRPr="003A1E22">
        <w:rPr>
          <w:rFonts w:ascii="Arial" w:hAnsi="Arial" w:cs="Arial"/>
        </w:rPr>
        <w:t xml:space="preserve"> </w:t>
      </w:r>
      <w:r w:rsidRPr="003A1E22">
        <w:rPr>
          <w:rStyle w:val="hps"/>
          <w:rFonts w:ascii="Arial" w:hAnsi="Arial" w:cs="Arial"/>
        </w:rPr>
        <w:t>използвaн</w:t>
      </w:r>
      <w:r w:rsidRPr="003A1E22">
        <w:rPr>
          <w:rFonts w:ascii="Arial" w:hAnsi="Arial" w:cs="Arial"/>
        </w:rPr>
        <w:t xml:space="preserve"> </w:t>
      </w:r>
      <w:r w:rsidRPr="003A1E22">
        <w:rPr>
          <w:rStyle w:val="hps"/>
          <w:rFonts w:ascii="Arial" w:hAnsi="Arial" w:cs="Arial"/>
        </w:rPr>
        <w:t>като елемент</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UI изглед</w:t>
      </w:r>
      <w:r w:rsidRPr="003A1E22">
        <w:rPr>
          <w:rFonts w:ascii="Arial" w:hAnsi="Arial" w:cs="Arial"/>
        </w:rPr>
        <w:t xml:space="preserve">, </w:t>
      </w:r>
      <w:r w:rsidRPr="003A1E22">
        <w:rPr>
          <w:rStyle w:val="hps"/>
          <w:rFonts w:ascii="Arial" w:hAnsi="Arial" w:cs="Arial"/>
        </w:rPr>
        <w:t>например бутон</w:t>
      </w:r>
      <w:r w:rsidRPr="003A1E22">
        <w:rPr>
          <w:rFonts w:ascii="Arial" w:hAnsi="Arial" w:cs="Arial"/>
        </w:rPr>
        <w:t xml:space="preserve">, изображение или </w:t>
      </w:r>
      <w:r w:rsidRPr="003A1E22">
        <w:rPr>
          <w:rStyle w:val="hps"/>
          <w:rFonts w:ascii="Arial" w:hAnsi="Arial" w:cs="Arial"/>
        </w:rPr>
        <w:t>(в този случай</w:t>
      </w:r>
      <w:r w:rsidRPr="003A1E22">
        <w:rPr>
          <w:rFonts w:ascii="Arial" w:hAnsi="Arial" w:cs="Arial"/>
        </w:rPr>
        <w:t xml:space="preserve">) </w:t>
      </w:r>
      <w:r w:rsidRPr="003A1E22">
        <w:rPr>
          <w:rStyle w:val="hps"/>
          <w:rFonts w:ascii="Arial" w:hAnsi="Arial" w:cs="Arial"/>
        </w:rPr>
        <w:t>TextLabel.</w:t>
      </w:r>
      <w:r w:rsidRPr="003A1E22">
        <w:rPr>
          <w:rFonts w:ascii="Arial" w:hAnsi="Arial" w:cs="Arial"/>
        </w:rPr>
        <w:t xml:space="preserve"> </w:t>
      </w:r>
      <w:r w:rsidRPr="003A1E22">
        <w:rPr>
          <w:rStyle w:val="hps"/>
          <w:rFonts w:ascii="Arial" w:hAnsi="Arial" w:cs="Arial"/>
        </w:rPr>
        <w:t>Всеки от тези</w:t>
      </w:r>
      <w:r w:rsidRPr="003A1E22">
        <w:rPr>
          <w:rFonts w:ascii="Arial" w:hAnsi="Arial" w:cs="Arial"/>
        </w:rPr>
        <w:t xml:space="preserve"> </w:t>
      </w:r>
      <w:r w:rsidRPr="003A1E22">
        <w:rPr>
          <w:rStyle w:val="hps"/>
          <w:rFonts w:ascii="Arial" w:hAnsi="Arial" w:cs="Arial"/>
        </w:rPr>
        <w:t>обекти</w:t>
      </w:r>
      <w:r w:rsidRPr="003A1E22">
        <w:rPr>
          <w:rFonts w:ascii="Arial" w:hAnsi="Arial" w:cs="Arial"/>
        </w:rPr>
        <w:t xml:space="preserve"> </w:t>
      </w:r>
      <w:r w:rsidRPr="003A1E22">
        <w:rPr>
          <w:rStyle w:val="hps"/>
          <w:rFonts w:ascii="Arial" w:hAnsi="Arial" w:cs="Arial"/>
        </w:rPr>
        <w:t>е</w:t>
      </w:r>
      <w:r w:rsidRPr="003A1E22">
        <w:rPr>
          <w:rFonts w:ascii="Arial" w:hAnsi="Arial" w:cs="Arial"/>
        </w:rPr>
        <w:t xml:space="preserve"> </w:t>
      </w:r>
      <w:r w:rsidRPr="003A1E22">
        <w:rPr>
          <w:rStyle w:val="hps"/>
          <w:rFonts w:ascii="Arial" w:hAnsi="Arial" w:cs="Arial"/>
        </w:rPr>
        <w:t>подклас</w:t>
      </w:r>
      <w:r w:rsidRPr="003A1E22">
        <w:rPr>
          <w:rFonts w:ascii="Arial" w:hAnsi="Arial" w:cs="Arial"/>
        </w:rPr>
        <w:t xml:space="preserve"> </w:t>
      </w:r>
      <w:r w:rsidRPr="003A1E22">
        <w:rPr>
          <w:rStyle w:val="hps"/>
          <w:rFonts w:ascii="Arial" w:hAnsi="Arial" w:cs="Arial"/>
        </w:rPr>
        <w:t>на</w:t>
      </w:r>
      <w:r w:rsidRPr="003A1E22">
        <w:rPr>
          <w:rFonts w:ascii="Arial" w:hAnsi="Arial" w:cs="Arial"/>
        </w:rPr>
        <w:t xml:space="preserve"> </w:t>
      </w:r>
      <w:r w:rsidRPr="003A1E22">
        <w:rPr>
          <w:rStyle w:val="hps"/>
          <w:rFonts w:ascii="Arial" w:hAnsi="Arial" w:cs="Arial"/>
        </w:rPr>
        <w:t>View</w:t>
      </w:r>
      <w:r w:rsidRPr="003A1E22">
        <w:rPr>
          <w:rFonts w:ascii="Arial" w:hAnsi="Arial" w:cs="Arial"/>
        </w:rPr>
        <w:t xml:space="preserve"> </w:t>
      </w:r>
      <w:r w:rsidRPr="003A1E22">
        <w:rPr>
          <w:rStyle w:val="hps"/>
          <w:rFonts w:ascii="Arial" w:hAnsi="Arial" w:cs="Arial"/>
        </w:rPr>
        <w:t>класа</w:t>
      </w:r>
      <w:r w:rsidRPr="003A1E22">
        <w:rPr>
          <w:rFonts w:ascii="Arial" w:hAnsi="Arial" w:cs="Arial"/>
        </w:rPr>
        <w:t xml:space="preserve"> </w:t>
      </w:r>
      <w:r w:rsidRPr="003A1E22">
        <w:rPr>
          <w:rStyle w:val="hps"/>
          <w:rFonts w:ascii="Arial" w:hAnsi="Arial" w:cs="Arial"/>
        </w:rPr>
        <w:t xml:space="preserve">и подклас на </w:t>
      </w:r>
      <w:r w:rsidRPr="003A1E22">
        <w:rPr>
          <w:rFonts w:ascii="Arial" w:hAnsi="Arial" w:cs="Arial"/>
        </w:rPr>
        <w:t xml:space="preserve">, който може да обработва </w:t>
      </w:r>
      <w:r w:rsidRPr="003A1E22">
        <w:rPr>
          <w:rStyle w:val="hps"/>
          <w:rFonts w:ascii="Arial" w:hAnsi="Arial" w:cs="Arial"/>
        </w:rPr>
        <w:t>текста</w:t>
      </w:r>
      <w:r w:rsidRPr="003A1E22">
        <w:rPr>
          <w:rFonts w:ascii="Arial" w:hAnsi="Arial" w:cs="Arial"/>
        </w:rPr>
        <w:t xml:space="preserve"> </w:t>
      </w:r>
      <w:r w:rsidRPr="003A1E22">
        <w:rPr>
          <w:rStyle w:val="hps"/>
          <w:rFonts w:ascii="Arial" w:hAnsi="Arial" w:cs="Arial"/>
        </w:rPr>
        <w:t>е</w:t>
      </w:r>
      <w:r w:rsidRPr="003A1E22">
        <w:rPr>
          <w:rFonts w:ascii="Arial" w:hAnsi="Arial" w:cs="Arial"/>
        </w:rPr>
        <w:t xml:space="preserve"> </w:t>
      </w:r>
      <w:r w:rsidRPr="003A1E22">
        <w:rPr>
          <w:rStyle w:val="hps"/>
          <w:rFonts w:ascii="Arial" w:hAnsi="Arial" w:cs="Arial"/>
        </w:rPr>
        <w:t>TextView</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тази промяна</w:t>
      </w:r>
      <w:r w:rsidRPr="003A1E22">
        <w:rPr>
          <w:rFonts w:ascii="Arial" w:hAnsi="Arial" w:cs="Arial"/>
        </w:rPr>
        <w:t xml:space="preserve">, вие създавате </w:t>
      </w:r>
      <w:r w:rsidRPr="003A1E22">
        <w:rPr>
          <w:rStyle w:val="hps"/>
          <w:rFonts w:ascii="Arial" w:hAnsi="Arial" w:cs="Arial"/>
        </w:rPr>
        <w:t>TextView</w:t>
      </w:r>
      <w:r w:rsidRPr="003A1E22">
        <w:rPr>
          <w:rFonts w:ascii="Arial" w:hAnsi="Arial" w:cs="Arial"/>
        </w:rPr>
        <w:t xml:space="preserve"> </w:t>
      </w:r>
      <w:r w:rsidRPr="003A1E22">
        <w:rPr>
          <w:rStyle w:val="hps"/>
          <w:rFonts w:ascii="Arial" w:hAnsi="Arial" w:cs="Arial"/>
        </w:rPr>
        <w:t>с класа</w:t>
      </w:r>
      <w:r w:rsidRPr="003A1E22">
        <w:rPr>
          <w:rFonts w:ascii="Arial" w:hAnsi="Arial" w:cs="Arial"/>
        </w:rPr>
        <w:t xml:space="preserve"> </w:t>
      </w:r>
      <w:r w:rsidRPr="003A1E22">
        <w:rPr>
          <w:rStyle w:val="hps"/>
          <w:rFonts w:ascii="Arial" w:hAnsi="Arial" w:cs="Arial"/>
        </w:rPr>
        <w:t>конструктор</w:t>
      </w:r>
      <w:r w:rsidRPr="003A1E22">
        <w:rPr>
          <w:rFonts w:ascii="Arial" w:hAnsi="Arial" w:cs="Arial"/>
        </w:rPr>
        <w:t xml:space="preserve">, </w:t>
      </w:r>
      <w:r w:rsidRPr="003A1E22">
        <w:rPr>
          <w:rStyle w:val="hps"/>
          <w:rFonts w:ascii="Arial" w:hAnsi="Arial" w:cs="Arial"/>
        </w:rPr>
        <w:t>който приема</w:t>
      </w:r>
      <w:r w:rsidRPr="003A1E22">
        <w:rPr>
          <w:rFonts w:ascii="Arial" w:hAnsi="Arial" w:cs="Arial"/>
        </w:rPr>
        <w:t xml:space="preserve"> за параметър инстанция на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Context.</w:t>
      </w:r>
      <w:r w:rsidRPr="003A1E22">
        <w:rPr>
          <w:rFonts w:ascii="Arial" w:hAnsi="Arial" w:cs="Arial"/>
        </w:rPr>
        <w:t xml:space="preserve"> </w:t>
      </w:r>
      <w:r w:rsidRPr="003A1E22">
        <w:rPr>
          <w:rStyle w:val="hps"/>
          <w:rFonts w:ascii="Arial" w:hAnsi="Arial" w:cs="Arial"/>
        </w:rPr>
        <w:t>Контекст</w:t>
      </w:r>
      <w:r w:rsidRPr="003A1E22">
        <w:rPr>
          <w:rFonts w:ascii="Arial" w:hAnsi="Arial" w:cs="Arial"/>
        </w:rPr>
        <w:t xml:space="preserve"> </w:t>
      </w:r>
      <w:r w:rsidRPr="003A1E22">
        <w:rPr>
          <w:rStyle w:val="hps"/>
          <w:rFonts w:ascii="Arial" w:hAnsi="Arial" w:cs="Arial"/>
        </w:rPr>
        <w:t>е манипулатор</w:t>
      </w:r>
      <w:r w:rsidRPr="003A1E22">
        <w:rPr>
          <w:rFonts w:ascii="Arial" w:hAnsi="Arial" w:cs="Arial"/>
        </w:rPr>
        <w:t xml:space="preserve"> </w:t>
      </w:r>
      <w:r w:rsidRPr="003A1E22">
        <w:rPr>
          <w:rStyle w:val="hps"/>
          <w:rFonts w:ascii="Arial" w:hAnsi="Arial" w:cs="Arial"/>
        </w:rPr>
        <w:t>към системата</w:t>
      </w:r>
      <w:r w:rsidRPr="003A1E22">
        <w:rPr>
          <w:rFonts w:ascii="Arial" w:hAnsi="Arial" w:cs="Arial"/>
        </w:rPr>
        <w:t xml:space="preserve">, той предлага </w:t>
      </w:r>
      <w:r w:rsidRPr="003A1E22">
        <w:rPr>
          <w:rStyle w:val="hps"/>
          <w:rFonts w:ascii="Arial" w:hAnsi="Arial" w:cs="Arial"/>
        </w:rPr>
        <w:t>услуги като</w:t>
      </w:r>
      <w:r w:rsidRPr="003A1E22">
        <w:rPr>
          <w:rFonts w:ascii="Arial" w:hAnsi="Arial" w:cs="Arial"/>
        </w:rPr>
        <w:t xml:space="preserve"> </w:t>
      </w:r>
      <w:r w:rsidRPr="003A1E22">
        <w:rPr>
          <w:rStyle w:val="hps"/>
          <w:rFonts w:ascii="Arial" w:hAnsi="Arial" w:cs="Arial"/>
        </w:rPr>
        <w:t>разрешаване на</w:t>
      </w:r>
      <w:r w:rsidRPr="003A1E22">
        <w:rPr>
          <w:rFonts w:ascii="Arial" w:hAnsi="Arial" w:cs="Arial"/>
        </w:rPr>
        <w:t xml:space="preserve"> </w:t>
      </w:r>
      <w:r w:rsidRPr="003A1E22">
        <w:rPr>
          <w:rStyle w:val="hps"/>
          <w:rFonts w:ascii="Arial" w:hAnsi="Arial" w:cs="Arial"/>
        </w:rPr>
        <w:t>ресурси</w:t>
      </w:r>
      <w:r w:rsidRPr="003A1E22">
        <w:rPr>
          <w:rFonts w:ascii="Arial" w:hAnsi="Arial" w:cs="Arial"/>
        </w:rPr>
        <w:t xml:space="preserve">, получаване на достъп </w:t>
      </w:r>
      <w:r w:rsidRPr="003A1E22">
        <w:rPr>
          <w:rStyle w:val="hps"/>
          <w:rFonts w:ascii="Arial" w:hAnsi="Arial" w:cs="Arial"/>
        </w:rPr>
        <w:t>до бази данни</w:t>
      </w:r>
      <w:r w:rsidRPr="003A1E22">
        <w:rPr>
          <w:rFonts w:ascii="Arial" w:hAnsi="Arial" w:cs="Arial"/>
        </w:rPr>
        <w:t xml:space="preserve"> </w:t>
      </w:r>
      <w:r w:rsidRPr="003A1E22">
        <w:rPr>
          <w:rStyle w:val="hps"/>
          <w:rFonts w:ascii="Arial" w:hAnsi="Arial" w:cs="Arial"/>
        </w:rPr>
        <w:t>и предпочитания</w:t>
      </w:r>
      <w:r w:rsidRPr="003A1E22">
        <w:rPr>
          <w:rFonts w:ascii="Arial" w:hAnsi="Arial" w:cs="Arial"/>
        </w:rPr>
        <w:t xml:space="preserve">, и така нататък. </w:t>
      </w:r>
      <w:r w:rsidRPr="003A1E22">
        <w:rPr>
          <w:rStyle w:val="hps"/>
          <w:rFonts w:ascii="Arial" w:hAnsi="Arial" w:cs="Arial"/>
        </w:rPr>
        <w:t>Activity</w:t>
      </w:r>
      <w:r w:rsidRPr="003A1E22">
        <w:rPr>
          <w:rFonts w:ascii="Arial" w:hAnsi="Arial" w:cs="Arial"/>
        </w:rPr>
        <w:t xml:space="preserve"> </w:t>
      </w:r>
      <w:r w:rsidRPr="003A1E22">
        <w:rPr>
          <w:rStyle w:val="hps"/>
          <w:rFonts w:ascii="Arial" w:hAnsi="Arial" w:cs="Arial"/>
        </w:rPr>
        <w:t>класa</w:t>
      </w:r>
      <w:r w:rsidRPr="003A1E22">
        <w:rPr>
          <w:rFonts w:ascii="Arial" w:hAnsi="Arial" w:cs="Arial"/>
        </w:rPr>
        <w:t xml:space="preserve"> </w:t>
      </w:r>
      <w:r w:rsidRPr="003A1E22">
        <w:rPr>
          <w:rStyle w:val="hps"/>
          <w:rFonts w:ascii="Arial" w:hAnsi="Arial" w:cs="Arial"/>
        </w:rPr>
        <w:t>наследява</w:t>
      </w:r>
      <w:r w:rsidRPr="003A1E22">
        <w:rPr>
          <w:rFonts w:ascii="Arial" w:hAnsi="Arial" w:cs="Arial"/>
        </w:rPr>
        <w:t xml:space="preserve"> </w:t>
      </w:r>
      <w:r w:rsidRPr="003A1E22">
        <w:rPr>
          <w:rStyle w:val="hps"/>
          <w:rFonts w:ascii="Arial" w:hAnsi="Arial" w:cs="Arial"/>
        </w:rPr>
        <w:t>от</w:t>
      </w:r>
      <w:r w:rsidRPr="003A1E22">
        <w:rPr>
          <w:rFonts w:ascii="Arial" w:hAnsi="Arial" w:cs="Arial"/>
        </w:rPr>
        <w:t xml:space="preserve"> </w:t>
      </w:r>
      <w:r w:rsidRPr="003A1E22">
        <w:rPr>
          <w:rStyle w:val="hps"/>
          <w:rFonts w:ascii="Arial" w:hAnsi="Arial" w:cs="Arial"/>
        </w:rPr>
        <w:t>контекста</w:t>
      </w:r>
      <w:r w:rsidRPr="003A1E22">
        <w:rPr>
          <w:rFonts w:ascii="Arial" w:hAnsi="Arial" w:cs="Arial"/>
        </w:rPr>
        <w:t xml:space="preserve">, </w:t>
      </w:r>
      <w:r w:rsidRPr="003A1E22">
        <w:rPr>
          <w:rStyle w:val="hps"/>
          <w:rFonts w:ascii="Arial" w:hAnsi="Arial" w:cs="Arial"/>
        </w:rPr>
        <w:t>и</w:t>
      </w:r>
      <w:r w:rsidRPr="003A1E22">
        <w:rPr>
          <w:rFonts w:ascii="Arial" w:hAnsi="Arial" w:cs="Arial"/>
        </w:rPr>
        <w:t xml:space="preserve"> </w:t>
      </w:r>
      <w:r w:rsidRPr="003A1E22">
        <w:rPr>
          <w:rStyle w:val="hps"/>
          <w:rFonts w:ascii="Arial" w:hAnsi="Arial" w:cs="Arial"/>
        </w:rPr>
        <w:t>защото вашият</w:t>
      </w:r>
      <w:r w:rsidRPr="003A1E22">
        <w:rPr>
          <w:rFonts w:ascii="Arial" w:hAnsi="Arial" w:cs="Arial"/>
        </w:rPr>
        <w:t xml:space="preserve"> </w:t>
      </w:r>
      <w:r w:rsidRPr="003A1E22">
        <w:rPr>
          <w:rStyle w:val="hps"/>
          <w:rFonts w:ascii="Arial" w:hAnsi="Arial" w:cs="Arial"/>
        </w:rPr>
        <w:t>HelloAndroid</w:t>
      </w:r>
      <w:r w:rsidRPr="003A1E22">
        <w:rPr>
          <w:rFonts w:ascii="Arial" w:hAnsi="Arial" w:cs="Arial"/>
        </w:rPr>
        <w:t xml:space="preserve"> </w:t>
      </w:r>
      <w:r w:rsidRPr="003A1E22">
        <w:rPr>
          <w:rStyle w:val="hps"/>
          <w:rFonts w:ascii="Arial" w:hAnsi="Arial" w:cs="Arial"/>
        </w:rPr>
        <w:t>клас е</w:t>
      </w:r>
      <w:r w:rsidRPr="003A1E22">
        <w:rPr>
          <w:rFonts w:ascii="Arial" w:hAnsi="Arial" w:cs="Arial"/>
        </w:rPr>
        <w:t xml:space="preserve"> </w:t>
      </w:r>
      <w:r w:rsidRPr="003A1E22">
        <w:rPr>
          <w:rStyle w:val="hps"/>
          <w:rFonts w:ascii="Arial" w:hAnsi="Arial" w:cs="Arial"/>
        </w:rPr>
        <w:t>подклас на</w:t>
      </w:r>
      <w:r w:rsidRPr="003A1E22">
        <w:rPr>
          <w:rFonts w:ascii="Arial" w:hAnsi="Arial" w:cs="Arial"/>
        </w:rPr>
        <w:t xml:space="preserve"> </w:t>
      </w:r>
      <w:r w:rsidRPr="003A1E22">
        <w:rPr>
          <w:rStyle w:val="hps"/>
          <w:rFonts w:ascii="Arial" w:hAnsi="Arial" w:cs="Arial"/>
        </w:rPr>
        <w:t>Activity</w:t>
      </w:r>
      <w:r w:rsidRPr="003A1E22">
        <w:rPr>
          <w:rFonts w:ascii="Arial" w:hAnsi="Arial" w:cs="Arial"/>
        </w:rPr>
        <w:t xml:space="preserve">, </w:t>
      </w:r>
      <w:r w:rsidRPr="003A1E22">
        <w:rPr>
          <w:rStyle w:val="hps"/>
          <w:rFonts w:ascii="Arial" w:hAnsi="Arial" w:cs="Arial"/>
        </w:rPr>
        <w:t>тя е и</w:t>
      </w:r>
      <w:r w:rsidRPr="003A1E22">
        <w:rPr>
          <w:rFonts w:ascii="Arial" w:hAnsi="Arial" w:cs="Arial"/>
        </w:rPr>
        <w:t xml:space="preserve"> </w:t>
      </w:r>
      <w:r w:rsidRPr="003A1E22">
        <w:rPr>
          <w:rStyle w:val="hps"/>
          <w:rFonts w:ascii="Arial" w:hAnsi="Arial" w:cs="Arial"/>
        </w:rPr>
        <w:t>контекст.</w:t>
      </w:r>
      <w:r w:rsidRPr="003A1E22">
        <w:rPr>
          <w:rFonts w:ascii="Arial" w:hAnsi="Arial" w:cs="Arial"/>
        </w:rPr>
        <w:t xml:space="preserve"> </w:t>
      </w:r>
      <w:r w:rsidRPr="003A1E22">
        <w:rPr>
          <w:rStyle w:val="hps"/>
          <w:rFonts w:ascii="Arial" w:hAnsi="Arial" w:cs="Arial"/>
        </w:rPr>
        <w:t>Така че,</w:t>
      </w:r>
      <w:r w:rsidRPr="003A1E22">
        <w:rPr>
          <w:rFonts w:ascii="Arial" w:hAnsi="Arial" w:cs="Arial"/>
        </w:rPr>
        <w:t xml:space="preserve"> </w:t>
      </w:r>
      <w:r w:rsidRPr="003A1E22">
        <w:rPr>
          <w:rStyle w:val="hps"/>
          <w:rFonts w:ascii="Arial" w:hAnsi="Arial" w:cs="Arial"/>
        </w:rPr>
        <w:t>може да го подавате</w:t>
      </w:r>
      <w:r w:rsidRPr="003A1E22">
        <w:rPr>
          <w:rFonts w:ascii="Arial" w:hAnsi="Arial" w:cs="Arial"/>
        </w:rPr>
        <w:t xml:space="preserve"> като </w:t>
      </w:r>
      <w:r w:rsidRPr="003A1E22">
        <w:rPr>
          <w:rStyle w:val="hps"/>
          <w:rFonts w:ascii="Arial" w:hAnsi="Arial" w:cs="Arial"/>
        </w:rPr>
        <w:t>Context</w:t>
      </w:r>
      <w:r w:rsidRPr="003A1E22">
        <w:rPr>
          <w:rFonts w:ascii="Arial" w:hAnsi="Arial" w:cs="Arial"/>
        </w:rPr>
        <w:t xml:space="preserve"> </w:t>
      </w:r>
      <w:r w:rsidRPr="003A1E22">
        <w:rPr>
          <w:rStyle w:val="hps"/>
          <w:rFonts w:ascii="Arial" w:hAnsi="Arial" w:cs="Arial"/>
        </w:rPr>
        <w:t>на TextView</w:t>
      </w:r>
      <w:r w:rsidRPr="003A1E22">
        <w:rPr>
          <w:rFonts w:ascii="Arial" w:hAnsi="Arial" w:cs="Arial"/>
        </w:rPr>
        <w:t xml:space="preserve">. </w:t>
      </w:r>
      <w:r w:rsidRPr="003A1E22">
        <w:rPr>
          <w:rStyle w:val="hps"/>
          <w:rFonts w:ascii="Arial" w:hAnsi="Arial" w:cs="Arial"/>
        </w:rPr>
        <w:t>След това</w:t>
      </w:r>
      <w:r w:rsidRPr="003A1E22">
        <w:rPr>
          <w:rFonts w:ascii="Arial" w:hAnsi="Arial" w:cs="Arial"/>
        </w:rPr>
        <w:t xml:space="preserve"> </w:t>
      </w:r>
      <w:r w:rsidRPr="003A1E22">
        <w:rPr>
          <w:rStyle w:val="hps"/>
          <w:rFonts w:ascii="Arial" w:hAnsi="Arial" w:cs="Arial"/>
        </w:rPr>
        <w:t>можете да зададете</w:t>
      </w:r>
      <w:r w:rsidRPr="003A1E22">
        <w:rPr>
          <w:rFonts w:ascii="Arial" w:hAnsi="Arial" w:cs="Arial"/>
        </w:rPr>
        <w:t xml:space="preserve"> </w:t>
      </w:r>
      <w:r w:rsidRPr="003A1E22">
        <w:rPr>
          <w:rStyle w:val="hps"/>
          <w:rFonts w:ascii="Arial" w:hAnsi="Arial" w:cs="Arial"/>
        </w:rPr>
        <w:t>текстовото съдържание</w:t>
      </w:r>
      <w:r w:rsidRPr="003A1E22">
        <w:rPr>
          <w:rFonts w:ascii="Arial" w:hAnsi="Arial" w:cs="Arial"/>
        </w:rPr>
        <w:t xml:space="preserve"> </w:t>
      </w:r>
      <w:r w:rsidRPr="003A1E22">
        <w:rPr>
          <w:rStyle w:val="hps"/>
          <w:rFonts w:ascii="Arial" w:hAnsi="Arial" w:cs="Arial"/>
        </w:rPr>
        <w:t>с</w:t>
      </w:r>
      <w:r w:rsidRPr="003A1E22">
        <w:rPr>
          <w:rFonts w:ascii="Arial" w:hAnsi="Arial" w:cs="Arial"/>
        </w:rPr>
        <w:t xml:space="preserve"> </w:t>
      </w:r>
      <w:r w:rsidRPr="003A1E22">
        <w:rPr>
          <w:rStyle w:val="hps"/>
          <w:rFonts w:ascii="Arial" w:hAnsi="Arial" w:cs="Arial"/>
        </w:rPr>
        <w:t>setText</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 </w:t>
      </w:r>
      <w:r w:rsidRPr="003A1E22">
        <w:rPr>
          <w:rStyle w:val="hps"/>
          <w:rFonts w:ascii="Arial" w:hAnsi="Arial" w:cs="Arial"/>
        </w:rPr>
        <w:t>И накрая,</w:t>
      </w:r>
      <w:r w:rsidRPr="003A1E22">
        <w:rPr>
          <w:rFonts w:ascii="Arial" w:hAnsi="Arial" w:cs="Arial"/>
        </w:rPr>
        <w:t xml:space="preserve"> </w:t>
      </w:r>
      <w:r w:rsidRPr="003A1E22">
        <w:rPr>
          <w:rStyle w:val="hps"/>
          <w:rFonts w:ascii="Arial" w:hAnsi="Arial" w:cs="Arial"/>
        </w:rPr>
        <w:t xml:space="preserve">можете да подадете </w:t>
      </w:r>
      <w:r w:rsidRPr="003A1E22">
        <w:rPr>
          <w:rFonts w:ascii="Arial" w:hAnsi="Arial" w:cs="Arial"/>
        </w:rPr>
        <w:t xml:space="preserve"> </w:t>
      </w:r>
      <w:r w:rsidRPr="003A1E22">
        <w:rPr>
          <w:rStyle w:val="hps"/>
          <w:rFonts w:ascii="Arial" w:hAnsi="Arial" w:cs="Arial"/>
        </w:rPr>
        <w:t>setContentView</w:t>
      </w:r>
      <w:r w:rsidRPr="003A1E22">
        <w:rPr>
          <w:rFonts w:ascii="Arial" w:hAnsi="Arial" w:cs="Arial"/>
        </w:rPr>
        <w:t xml:space="preserve"> </w:t>
      </w:r>
      <w:r w:rsidRPr="003A1E22">
        <w:rPr>
          <w:rStyle w:val="hps"/>
          <w:rFonts w:ascii="Arial" w:hAnsi="Arial" w:cs="Arial"/>
        </w:rPr>
        <w:t>(</w:t>
      </w:r>
      <w:r w:rsidRPr="003A1E22">
        <w:rPr>
          <w:rFonts w:ascii="Arial" w:hAnsi="Arial" w:cs="Arial"/>
        </w:rPr>
        <w:t>),</w:t>
      </w:r>
      <w:r w:rsidRPr="003A1E22">
        <w:rPr>
          <w:rStyle w:val="hps"/>
          <w:rFonts w:ascii="Arial" w:hAnsi="Arial" w:cs="Arial"/>
        </w:rPr>
        <w:t>TextView</w:t>
      </w:r>
      <w:r w:rsidRPr="003A1E22">
        <w:rPr>
          <w:rFonts w:ascii="Arial" w:hAnsi="Arial" w:cs="Arial"/>
        </w:rPr>
        <w:t xml:space="preserve">  за да </w:t>
      </w:r>
      <w:r w:rsidRPr="003A1E22">
        <w:rPr>
          <w:rStyle w:val="hps"/>
          <w:rFonts w:ascii="Arial" w:hAnsi="Arial" w:cs="Arial"/>
        </w:rPr>
        <w:t>го покажете</w:t>
      </w:r>
      <w:r w:rsidRPr="003A1E22">
        <w:rPr>
          <w:rFonts w:ascii="Arial" w:hAnsi="Arial" w:cs="Arial"/>
        </w:rPr>
        <w:t xml:space="preserve">, като съдържание </w:t>
      </w:r>
      <w:r w:rsidRPr="003A1E22">
        <w:rPr>
          <w:rStyle w:val="hps"/>
          <w:rFonts w:ascii="Arial" w:hAnsi="Arial" w:cs="Arial"/>
        </w:rPr>
        <w:t>на Activity</w:t>
      </w:r>
      <w:r w:rsidRPr="003A1E22">
        <w:rPr>
          <w:rFonts w:ascii="Arial" w:hAnsi="Arial" w:cs="Arial"/>
        </w:rPr>
        <w:t xml:space="preserve"> </w:t>
      </w:r>
      <w:r w:rsidRPr="003A1E22">
        <w:rPr>
          <w:rStyle w:val="hps"/>
          <w:rFonts w:ascii="Arial" w:hAnsi="Arial" w:cs="Arial"/>
        </w:rPr>
        <w:t>UI-a</w:t>
      </w:r>
      <w:r w:rsidRPr="003A1E22">
        <w:rPr>
          <w:rFonts w:ascii="Arial" w:hAnsi="Arial" w:cs="Arial"/>
        </w:rPr>
        <w:t xml:space="preserve">. </w:t>
      </w:r>
      <w:r w:rsidRPr="003A1E22">
        <w:rPr>
          <w:rStyle w:val="hps"/>
          <w:rFonts w:ascii="Arial" w:hAnsi="Arial" w:cs="Arial"/>
        </w:rPr>
        <w:t>Ако</w:t>
      </w:r>
      <w:r w:rsidRPr="003A1E22">
        <w:rPr>
          <w:rFonts w:ascii="Arial" w:hAnsi="Arial" w:cs="Arial"/>
        </w:rPr>
        <w:t xml:space="preserve"> </w:t>
      </w:r>
      <w:r w:rsidRPr="003A1E22">
        <w:rPr>
          <w:rStyle w:val="hps"/>
          <w:rFonts w:ascii="Arial" w:hAnsi="Arial" w:cs="Arial"/>
        </w:rPr>
        <w:t>вашeто Activity</w:t>
      </w:r>
      <w:r w:rsidRPr="003A1E22">
        <w:rPr>
          <w:rFonts w:ascii="Arial" w:hAnsi="Arial" w:cs="Arial"/>
        </w:rPr>
        <w:t xml:space="preserve"> </w:t>
      </w:r>
      <w:r w:rsidRPr="003A1E22">
        <w:rPr>
          <w:rStyle w:val="hps"/>
          <w:rFonts w:ascii="Arial" w:hAnsi="Arial" w:cs="Arial"/>
        </w:rPr>
        <w:t>не извиква</w:t>
      </w:r>
      <w:r w:rsidRPr="003A1E22">
        <w:rPr>
          <w:rFonts w:ascii="Arial" w:hAnsi="Arial" w:cs="Arial"/>
        </w:rPr>
        <w:t xml:space="preserve"> </w:t>
      </w:r>
      <w:r w:rsidRPr="003A1E22">
        <w:rPr>
          <w:rStyle w:val="hps"/>
          <w:rFonts w:ascii="Arial" w:hAnsi="Arial" w:cs="Arial"/>
        </w:rPr>
        <w:t>този метод</w:t>
      </w:r>
      <w:r w:rsidRPr="003A1E22">
        <w:rPr>
          <w:rFonts w:ascii="Arial" w:hAnsi="Arial" w:cs="Arial"/>
        </w:rPr>
        <w:t xml:space="preserve">, тогава </w:t>
      </w:r>
      <w:r w:rsidRPr="003A1E22">
        <w:rPr>
          <w:rStyle w:val="hps"/>
          <w:rFonts w:ascii="Arial" w:hAnsi="Arial" w:cs="Arial"/>
        </w:rPr>
        <w:t>никакъв</w:t>
      </w:r>
      <w:r w:rsidRPr="003A1E22">
        <w:rPr>
          <w:rFonts w:ascii="Arial" w:hAnsi="Arial" w:cs="Arial"/>
        </w:rPr>
        <w:t xml:space="preserve"> </w:t>
      </w:r>
      <w:r w:rsidRPr="003A1E22">
        <w:rPr>
          <w:rStyle w:val="hps"/>
          <w:rFonts w:ascii="Arial" w:hAnsi="Arial" w:cs="Arial"/>
        </w:rPr>
        <w:t>UI не се показва и  системата</w:t>
      </w:r>
      <w:r w:rsidRPr="003A1E22">
        <w:rPr>
          <w:rFonts w:ascii="Arial" w:hAnsi="Arial" w:cs="Arial"/>
        </w:rPr>
        <w:t xml:space="preserve"> </w:t>
      </w:r>
      <w:r w:rsidRPr="003A1E22">
        <w:rPr>
          <w:rStyle w:val="hps"/>
          <w:rFonts w:ascii="Arial" w:hAnsi="Arial" w:cs="Arial"/>
        </w:rPr>
        <w:t>ще покаже</w:t>
      </w:r>
      <w:r w:rsidRPr="003A1E22">
        <w:rPr>
          <w:rFonts w:ascii="Arial" w:hAnsi="Arial" w:cs="Arial"/>
        </w:rPr>
        <w:t xml:space="preserve"> </w:t>
      </w:r>
      <w:r w:rsidRPr="003A1E22">
        <w:rPr>
          <w:rStyle w:val="hps"/>
          <w:rFonts w:ascii="Arial" w:hAnsi="Arial" w:cs="Arial"/>
        </w:rPr>
        <w:t>празен екран</w:t>
      </w:r>
      <w:r w:rsidRPr="003A1E22">
        <w:rPr>
          <w:rFonts w:ascii="Arial" w:hAnsi="Arial" w:cs="Arial"/>
        </w:rPr>
        <w:t xml:space="preserve">. </w:t>
      </w:r>
      <w:r w:rsidRPr="003A1E22">
        <w:rPr>
          <w:rStyle w:val="hps"/>
          <w:rFonts w:ascii="Arial" w:hAnsi="Arial" w:cs="Arial"/>
        </w:rPr>
        <w:t>Ето го</w:t>
      </w:r>
      <w:r w:rsidRPr="003A1E22">
        <w:rPr>
          <w:rFonts w:ascii="Arial" w:hAnsi="Arial" w:cs="Arial"/>
        </w:rPr>
        <w:t xml:space="preserve"> </w:t>
      </w:r>
      <w:r w:rsidRPr="003A1E22">
        <w:rPr>
          <w:rStyle w:val="hps"/>
          <w:rFonts w:ascii="Arial" w:hAnsi="Arial" w:cs="Arial"/>
        </w:rPr>
        <w:t>-</w:t>
      </w:r>
      <w:r w:rsidRPr="003A1E22">
        <w:rPr>
          <w:rFonts w:ascii="Arial" w:hAnsi="Arial" w:cs="Arial"/>
        </w:rPr>
        <w:t xml:space="preserve"> </w:t>
      </w:r>
      <w:r w:rsidRPr="003A1E22">
        <w:rPr>
          <w:rStyle w:val="hps"/>
          <w:rFonts w:ascii="Arial" w:hAnsi="Arial" w:cs="Arial"/>
        </w:rPr>
        <w:t>"Hello</w:t>
      </w:r>
      <w:r w:rsidRPr="003A1E22">
        <w:rPr>
          <w:rFonts w:ascii="Arial" w:hAnsi="Arial" w:cs="Arial"/>
        </w:rPr>
        <w:t xml:space="preserve">, </w:t>
      </w:r>
      <w:r w:rsidRPr="003A1E22">
        <w:rPr>
          <w:rStyle w:val="hps"/>
          <w:rFonts w:ascii="Arial" w:hAnsi="Arial" w:cs="Arial"/>
        </w:rPr>
        <w:t>World"</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Android</w:t>
      </w:r>
      <w:r w:rsidRPr="003A1E22">
        <w:rPr>
          <w:rFonts w:ascii="Arial" w:hAnsi="Arial" w:cs="Arial"/>
        </w:rPr>
        <w:t xml:space="preserve">! </w:t>
      </w:r>
      <w:r w:rsidRPr="003A1E22">
        <w:rPr>
          <w:rStyle w:val="hps"/>
          <w:rFonts w:ascii="Arial" w:hAnsi="Arial" w:cs="Arial"/>
        </w:rPr>
        <w:t>Следващата стъпка</w:t>
      </w:r>
      <w:r w:rsidRPr="003A1E22">
        <w:rPr>
          <w:rFonts w:ascii="Arial" w:hAnsi="Arial" w:cs="Arial"/>
        </w:rPr>
        <w:t xml:space="preserve">, разбира се, </w:t>
      </w:r>
      <w:r w:rsidRPr="003A1E22">
        <w:rPr>
          <w:rStyle w:val="hps"/>
          <w:rFonts w:ascii="Arial" w:hAnsi="Arial" w:cs="Arial"/>
        </w:rPr>
        <w:t>е да</w:t>
      </w:r>
      <w:r w:rsidRPr="003A1E22">
        <w:rPr>
          <w:rFonts w:ascii="Arial" w:hAnsi="Arial" w:cs="Arial"/>
        </w:rPr>
        <w:t xml:space="preserve"> </w:t>
      </w:r>
      <w:r w:rsidRPr="003A1E22">
        <w:rPr>
          <w:rStyle w:val="hps"/>
          <w:rFonts w:ascii="Arial" w:hAnsi="Arial" w:cs="Arial"/>
        </w:rPr>
        <w:t>видите, че</w:t>
      </w:r>
      <w:r w:rsidRPr="003A1E22">
        <w:rPr>
          <w:rFonts w:ascii="Arial" w:hAnsi="Arial" w:cs="Arial"/>
        </w:rPr>
        <w:t xml:space="preserve"> </w:t>
      </w:r>
      <w:r w:rsidRPr="003A1E22">
        <w:rPr>
          <w:rStyle w:val="hps"/>
          <w:rFonts w:ascii="Arial" w:hAnsi="Arial" w:cs="Arial"/>
        </w:rPr>
        <w:t>работи.</w:t>
      </w:r>
    </w:p>
    <w:p w:rsidR="00DD5EB9" w:rsidRPr="003A1E22" w:rsidRDefault="00DD5EB9" w:rsidP="00ED1FC4">
      <w:pPr>
        <w:pStyle w:val="Default"/>
        <w:spacing w:after="31"/>
        <w:rPr>
          <w:rFonts w:ascii="Arial" w:hAnsi="Arial" w:cs="Arial"/>
          <w:sz w:val="22"/>
          <w:szCs w:val="22"/>
        </w:rPr>
      </w:pPr>
    </w:p>
    <w:p w:rsidR="00ED1FC4" w:rsidRPr="003A1E22" w:rsidRDefault="00ED1FC4" w:rsidP="00ED1FC4">
      <w:pPr>
        <w:pStyle w:val="Default"/>
        <w:rPr>
          <w:rFonts w:ascii="Arial" w:hAnsi="Arial" w:cs="Arial"/>
          <w:b/>
          <w:bCs/>
          <w:sz w:val="22"/>
          <w:szCs w:val="22"/>
        </w:rPr>
      </w:pPr>
      <w:r w:rsidRPr="003A1E22">
        <w:rPr>
          <w:rFonts w:ascii="Arial" w:hAnsi="Arial" w:cs="Arial"/>
          <w:b/>
          <w:bCs/>
          <w:sz w:val="22"/>
          <w:szCs w:val="22"/>
        </w:rPr>
        <w:t xml:space="preserve">33. XML интерфейсно описание. R клас. Примери. </w:t>
      </w:r>
    </w:p>
    <w:p w:rsidR="00DD5EB9" w:rsidRPr="003A1E22" w:rsidRDefault="00DD5EB9" w:rsidP="00DD5EB9">
      <w:pPr>
        <w:pStyle w:val="NoSpacing"/>
        <w:rPr>
          <w:rFonts w:ascii="Arial" w:hAnsi="Arial" w:cs="Arial"/>
        </w:rPr>
      </w:pPr>
      <w:r w:rsidRPr="003A1E22">
        <w:rPr>
          <w:rFonts w:ascii="Arial" w:hAnsi="Arial" w:cs="Arial"/>
        </w:rPr>
        <w:t>Упгрейд  на UI-a до XML лейаут.</w:t>
      </w:r>
    </w:p>
    <w:p w:rsidR="00DD5EB9" w:rsidRPr="003A1E22" w:rsidRDefault="00DD5EB9" w:rsidP="00DD5EB9">
      <w:pPr>
        <w:pStyle w:val="NoSpacing"/>
        <w:rPr>
          <w:rFonts w:ascii="Arial" w:hAnsi="Arial" w:cs="Arial"/>
        </w:rPr>
      </w:pPr>
      <w:r w:rsidRPr="003A1E22">
        <w:rPr>
          <w:rFonts w:ascii="Arial" w:hAnsi="Arial" w:cs="Arial"/>
        </w:rPr>
        <w:t xml:space="preserve">Примерът ”hello world ” който тукощо завършихме използва така нареченият „програмируем” UI лейаут.Това означава че вие можете да констуирате и изградите интерфейса на вашето приложение директно в сорс код.Андроид предоставя алтернатива за изграждане на UI:XML-базирани лейаут файлове.Най-леснич начин да </w:t>
      </w:r>
      <w:r w:rsidRPr="003A1E22">
        <w:rPr>
          <w:rFonts w:ascii="Arial" w:hAnsi="Arial" w:cs="Arial"/>
        </w:rPr>
        <w:lastRenderedPageBreak/>
        <w:t>се обясни тази концепция е да се покаже пример.Това е XML layout файл който е идентичен като поведение със програмируемият UI:</w:t>
      </w:r>
    </w:p>
    <w:p w:rsidR="00DD5EB9" w:rsidRPr="003A1E22" w:rsidRDefault="00DD5EB9" w:rsidP="00DD5EB9">
      <w:pPr>
        <w:pStyle w:val="NoSpacing"/>
        <w:rPr>
          <w:rFonts w:ascii="Arial" w:hAnsi="Arial" w:cs="Arial"/>
        </w:rPr>
      </w:pPr>
      <w:r w:rsidRPr="003A1E22">
        <w:rPr>
          <w:rFonts w:ascii="Arial" w:hAnsi="Arial" w:cs="Arial"/>
        </w:rPr>
        <w:t>&lt;?xml version="1.0" encoding="utf-8"?&gt;</w:t>
      </w:r>
    </w:p>
    <w:p w:rsidR="00DD5EB9" w:rsidRPr="003A1E22" w:rsidRDefault="00DD5EB9" w:rsidP="00DD5EB9">
      <w:pPr>
        <w:pStyle w:val="NoSpacing"/>
        <w:rPr>
          <w:rFonts w:ascii="Arial" w:hAnsi="Arial" w:cs="Arial"/>
        </w:rPr>
      </w:pPr>
      <w:r w:rsidRPr="003A1E22">
        <w:rPr>
          <w:rFonts w:ascii="Arial" w:hAnsi="Arial" w:cs="Arial"/>
        </w:rPr>
        <w:t xml:space="preserve"> &lt;TextView xmlns:android="http://schemas.android.com/apk/res/android" android:id="@+id/textview" android:layout_width="fill_parent" android:layout_height="fill_parent" android:text="@string/hello"/&gt;</w:t>
      </w:r>
    </w:p>
    <w:p w:rsidR="00DD5EB9" w:rsidRPr="003A1E22" w:rsidRDefault="00DD5EB9" w:rsidP="00DD5EB9">
      <w:pPr>
        <w:pStyle w:val="NoSpacing"/>
        <w:rPr>
          <w:rStyle w:val="hps"/>
          <w:rFonts w:ascii="Arial" w:hAnsi="Arial" w:cs="Arial"/>
        </w:rPr>
      </w:pPr>
      <w:r w:rsidRPr="003A1E22">
        <w:rPr>
          <w:rFonts w:ascii="Arial" w:hAnsi="Arial" w:cs="Arial"/>
        </w:rPr>
        <w:t xml:space="preserve">Общата структура на android XML layout-а е проста:тя е дърво от XML елементи където всеки възел е името на View класа.В горния XML пример има само един елемент от View –TextView който има няколко xml атрибута.Тези XML layout файлове принадлежат на res/layout/ директорията на проекта.Eclipse plugin-a автоматично създава един от тези layout файлове:main.xml </w:t>
      </w:r>
      <w:r w:rsidRPr="003A1E22">
        <w:rPr>
          <w:rStyle w:val="hps"/>
          <w:rFonts w:ascii="Arial" w:hAnsi="Arial" w:cs="Arial"/>
        </w:rPr>
        <w:t>трябва</w:t>
      </w:r>
      <w:r w:rsidRPr="003A1E22">
        <w:rPr>
          <w:rFonts w:ascii="Arial" w:hAnsi="Arial" w:cs="Arial"/>
        </w:rPr>
        <w:t xml:space="preserve"> </w:t>
      </w:r>
      <w:r w:rsidRPr="003A1E22">
        <w:rPr>
          <w:rStyle w:val="hps"/>
          <w:rFonts w:ascii="Arial" w:hAnsi="Arial" w:cs="Arial"/>
        </w:rPr>
        <w:t>почти винаги</w:t>
      </w:r>
      <w:r w:rsidRPr="003A1E22">
        <w:rPr>
          <w:rFonts w:ascii="Arial" w:hAnsi="Arial" w:cs="Arial"/>
        </w:rPr>
        <w:t xml:space="preserve"> да се </w:t>
      </w:r>
      <w:r w:rsidRPr="003A1E22">
        <w:rPr>
          <w:rStyle w:val="hps"/>
          <w:rFonts w:ascii="Arial" w:hAnsi="Arial" w:cs="Arial"/>
        </w:rPr>
        <w:t>определя</w:t>
      </w:r>
      <w:r w:rsidRPr="003A1E22">
        <w:rPr>
          <w:rFonts w:ascii="Arial" w:hAnsi="Arial" w:cs="Arial"/>
        </w:rPr>
        <w:t xml:space="preserve"> </w:t>
      </w:r>
      <w:r w:rsidRPr="003A1E22">
        <w:rPr>
          <w:rStyle w:val="hps"/>
          <w:rFonts w:ascii="Arial" w:hAnsi="Arial" w:cs="Arial"/>
        </w:rPr>
        <w:t xml:space="preserve">оформлението </w:t>
      </w:r>
      <w:r w:rsidRPr="003A1E22">
        <w:rPr>
          <w:rFonts w:ascii="Arial" w:hAnsi="Arial" w:cs="Arial"/>
        </w:rPr>
        <w:t xml:space="preserve"> </w:t>
      </w:r>
      <w:r w:rsidRPr="003A1E22">
        <w:rPr>
          <w:rStyle w:val="hps"/>
          <w:rFonts w:ascii="Arial" w:hAnsi="Arial" w:cs="Arial"/>
        </w:rPr>
        <w:t>в</w:t>
      </w:r>
      <w:r w:rsidRPr="003A1E22">
        <w:rPr>
          <w:rFonts w:ascii="Arial" w:hAnsi="Arial" w:cs="Arial"/>
        </w:rPr>
        <w:t xml:space="preserve"> </w:t>
      </w:r>
      <w:r w:rsidRPr="003A1E22">
        <w:rPr>
          <w:rStyle w:val="hps"/>
          <w:rFonts w:ascii="Arial" w:hAnsi="Arial" w:cs="Arial"/>
        </w:rPr>
        <w:t>XML</w:t>
      </w:r>
      <w:r w:rsidRPr="003A1E22">
        <w:rPr>
          <w:rFonts w:ascii="Arial" w:hAnsi="Arial" w:cs="Arial"/>
        </w:rPr>
        <w:t xml:space="preserve"> </w:t>
      </w:r>
      <w:r w:rsidRPr="003A1E22">
        <w:rPr>
          <w:rStyle w:val="hps"/>
          <w:rFonts w:ascii="Arial" w:hAnsi="Arial" w:cs="Arial"/>
        </w:rPr>
        <w:t>файла</w:t>
      </w:r>
      <w:r w:rsidRPr="003A1E22">
        <w:rPr>
          <w:rFonts w:ascii="Arial" w:hAnsi="Arial" w:cs="Arial"/>
        </w:rPr>
        <w:t xml:space="preserve"> </w:t>
      </w:r>
      <w:r w:rsidRPr="003A1E22">
        <w:rPr>
          <w:rStyle w:val="hps"/>
          <w:rFonts w:ascii="Arial" w:hAnsi="Arial" w:cs="Arial"/>
        </w:rPr>
        <w:t>вместо</w:t>
      </w:r>
      <w:r w:rsidRPr="003A1E22">
        <w:rPr>
          <w:rFonts w:ascii="Arial" w:hAnsi="Arial" w:cs="Arial"/>
        </w:rPr>
        <w:t xml:space="preserve"> </w:t>
      </w:r>
      <w:r w:rsidRPr="003A1E22">
        <w:rPr>
          <w:rStyle w:val="hps"/>
          <w:rFonts w:ascii="Arial" w:hAnsi="Arial" w:cs="Arial"/>
        </w:rPr>
        <w:t>в кода</w:t>
      </w:r>
      <w:r w:rsidRPr="003A1E22">
        <w:rPr>
          <w:rFonts w:ascii="Arial" w:hAnsi="Arial" w:cs="Arial"/>
        </w:rPr>
        <w:t>.</w:t>
      </w:r>
      <w:r w:rsidRPr="003A1E22">
        <w:rPr>
          <w:rFonts w:ascii="Arial" w:hAnsi="Arial" w:cs="Arial"/>
        </w:rPr>
        <w:br/>
      </w:r>
      <w:r w:rsidRPr="003A1E22">
        <w:rPr>
          <w:rStyle w:val="hps"/>
          <w:rFonts w:ascii="Arial" w:hAnsi="Arial" w:cs="Arial"/>
        </w:rPr>
        <w:t>Следните процедури</w:t>
      </w:r>
      <w:r w:rsidRPr="003A1E22">
        <w:rPr>
          <w:rFonts w:ascii="Arial" w:hAnsi="Arial" w:cs="Arial"/>
        </w:rPr>
        <w:t xml:space="preserve"> </w:t>
      </w:r>
      <w:r w:rsidRPr="003A1E22">
        <w:rPr>
          <w:rStyle w:val="hps"/>
          <w:rFonts w:ascii="Arial" w:hAnsi="Arial" w:cs="Arial"/>
        </w:rPr>
        <w:t>ще</w:t>
      </w:r>
      <w:r w:rsidRPr="003A1E22">
        <w:rPr>
          <w:rFonts w:ascii="Arial" w:hAnsi="Arial" w:cs="Arial"/>
        </w:rPr>
        <w:t xml:space="preserve"> </w:t>
      </w:r>
      <w:r w:rsidRPr="003A1E22">
        <w:rPr>
          <w:rStyle w:val="hps"/>
          <w:rFonts w:ascii="Arial" w:hAnsi="Arial" w:cs="Arial"/>
        </w:rPr>
        <w:t>ви инструктират</w:t>
      </w:r>
      <w:r w:rsidRPr="003A1E22">
        <w:rPr>
          <w:rFonts w:ascii="Arial" w:hAnsi="Arial" w:cs="Arial"/>
        </w:rPr>
        <w:t xml:space="preserve"> </w:t>
      </w:r>
      <w:r w:rsidRPr="003A1E22">
        <w:rPr>
          <w:rStyle w:val="hps"/>
          <w:rFonts w:ascii="Arial" w:hAnsi="Arial" w:cs="Arial"/>
        </w:rPr>
        <w:t>как да промените</w:t>
      </w:r>
      <w:r w:rsidRPr="003A1E22">
        <w:rPr>
          <w:rFonts w:ascii="Arial" w:hAnsi="Arial" w:cs="Arial"/>
        </w:rPr>
        <w:t xml:space="preserve"> </w:t>
      </w:r>
      <w:r w:rsidRPr="003A1E22">
        <w:rPr>
          <w:rStyle w:val="hps"/>
          <w:rFonts w:ascii="Arial" w:hAnsi="Arial" w:cs="Arial"/>
        </w:rPr>
        <w:t>съществуващо приложение</w:t>
      </w:r>
      <w:r w:rsidRPr="003A1E22">
        <w:rPr>
          <w:rFonts w:ascii="Arial" w:hAnsi="Arial" w:cs="Arial"/>
        </w:rPr>
        <w:t xml:space="preserve"> </w:t>
      </w:r>
      <w:r w:rsidRPr="003A1E22">
        <w:rPr>
          <w:rStyle w:val="hps"/>
          <w:rFonts w:ascii="Arial" w:hAnsi="Arial" w:cs="Arial"/>
        </w:rPr>
        <w:t>да използва</w:t>
      </w:r>
      <w:r w:rsidRPr="003A1E22">
        <w:rPr>
          <w:rFonts w:ascii="Arial" w:hAnsi="Arial" w:cs="Arial"/>
        </w:rPr>
        <w:t xml:space="preserve"> </w:t>
      </w:r>
      <w:r w:rsidRPr="003A1E22">
        <w:rPr>
          <w:rStyle w:val="hps"/>
          <w:rFonts w:ascii="Arial" w:hAnsi="Arial" w:cs="Arial"/>
        </w:rPr>
        <w:t>XML</w:t>
      </w:r>
      <w:r w:rsidRPr="003A1E22">
        <w:rPr>
          <w:rFonts w:ascii="Arial" w:hAnsi="Arial" w:cs="Arial"/>
        </w:rPr>
        <w:t xml:space="preserve"> </w:t>
      </w:r>
      <w:r w:rsidRPr="003A1E22">
        <w:rPr>
          <w:rStyle w:val="hps"/>
          <w:rFonts w:ascii="Arial" w:hAnsi="Arial" w:cs="Arial"/>
        </w:rPr>
        <w:t>оформление.</w:t>
      </w:r>
    </w:p>
    <w:p w:rsidR="00DD5EB9" w:rsidRPr="003A1E22" w:rsidRDefault="00DD5EB9" w:rsidP="00DD5EB9">
      <w:pPr>
        <w:pStyle w:val="NoSpacing"/>
        <w:rPr>
          <w:rStyle w:val="hps"/>
          <w:rFonts w:ascii="Arial" w:hAnsi="Arial" w:cs="Arial"/>
        </w:rPr>
      </w:pPr>
    </w:p>
    <w:p w:rsidR="00DD5EB9" w:rsidRPr="003A1E22" w:rsidRDefault="00DD5EB9" w:rsidP="00DD5EB9">
      <w:pPr>
        <w:pStyle w:val="NoSpacing"/>
        <w:rPr>
          <w:rFonts w:ascii="Arial" w:hAnsi="Arial" w:cs="Arial"/>
        </w:rPr>
      </w:pPr>
      <w:r w:rsidRPr="003A1E22">
        <w:rPr>
          <w:rFonts w:ascii="Arial" w:hAnsi="Arial" w:cs="Arial"/>
        </w:rPr>
        <w:t>1.В пакета Eclipse Explorer, разширете / res / layout /  folder и Отвори main.xml. Заменете</w:t>
      </w:r>
      <w:r w:rsidRPr="003A1E22">
        <w:rPr>
          <w:rFonts w:ascii="Arial" w:hAnsi="Arial" w:cs="Arial"/>
        </w:rPr>
        <w:br/>
        <w:t>Съдържанието със следния XML:</w:t>
      </w:r>
      <w:r w:rsidRPr="003A1E22">
        <w:rPr>
          <w:rFonts w:ascii="Arial" w:hAnsi="Arial" w:cs="Arial"/>
        </w:rPr>
        <w:br/>
        <w:t xml:space="preserve">&lt;TextView xmlns </w:t>
      </w:r>
    </w:p>
    <w:p w:rsidR="00DD5EB9" w:rsidRPr="003A1E22" w:rsidRDefault="00DD5EB9" w:rsidP="00DD5EB9">
      <w:pPr>
        <w:pStyle w:val="NoSpacing"/>
        <w:rPr>
          <w:rFonts w:ascii="Arial" w:hAnsi="Arial" w:cs="Arial"/>
        </w:rPr>
      </w:pPr>
      <w:r w:rsidRPr="003A1E22">
        <w:rPr>
          <w:rFonts w:ascii="Arial" w:hAnsi="Arial" w:cs="Arial"/>
        </w:rPr>
        <w:t xml:space="preserve">&lt;XML версия = "1,0" кодиране = "UTF-8"?&gt;: </w:t>
      </w:r>
    </w:p>
    <w:p w:rsidR="00DD5EB9" w:rsidRPr="003A1E22" w:rsidRDefault="00DD5EB9" w:rsidP="00DD5EB9">
      <w:pPr>
        <w:pStyle w:val="NoSpacing"/>
        <w:rPr>
          <w:rFonts w:ascii="Arial" w:hAnsi="Arial" w:cs="Arial"/>
        </w:rPr>
      </w:pPr>
      <w:r w:rsidRPr="003A1E22">
        <w:rPr>
          <w:rFonts w:ascii="Arial" w:hAnsi="Arial" w:cs="Arial"/>
        </w:rPr>
        <w:t>Android = "http://schemas.android.com/apk/res/android" Android: ИД = "+ ID / textview "</w:t>
      </w:r>
    </w:p>
    <w:p w:rsidR="00DD5EB9" w:rsidRPr="003A1E22" w:rsidRDefault="00DD5EB9" w:rsidP="00DD5EB9">
      <w:pPr>
        <w:pStyle w:val="NoSpacing"/>
        <w:rPr>
          <w:rFonts w:ascii="Arial" w:hAnsi="Arial" w:cs="Arial"/>
        </w:rPr>
      </w:pPr>
      <w:r w:rsidRPr="003A1E22">
        <w:rPr>
          <w:rFonts w:ascii="Arial" w:hAnsi="Arial" w:cs="Arial"/>
        </w:rPr>
        <w:t>Android: layout_width =" fill_parent "Android: layout_height =" fill_parent "</w:t>
      </w:r>
    </w:p>
    <w:p w:rsidR="00DD5EB9" w:rsidRPr="003A1E22" w:rsidRDefault="00DD5EB9" w:rsidP="00DD5EB9">
      <w:pPr>
        <w:pStyle w:val="NoSpacing"/>
        <w:rPr>
          <w:rFonts w:ascii="Arial" w:hAnsi="Arial" w:cs="Arial"/>
        </w:rPr>
      </w:pPr>
      <w:r w:rsidRPr="003A1E22">
        <w:rPr>
          <w:rFonts w:ascii="Arial" w:hAnsi="Arial" w:cs="Arial"/>
        </w:rPr>
        <w:t>Android: текст =" @ низ / Hello "/&gt;</w:t>
      </w:r>
      <w:r w:rsidRPr="003A1E22">
        <w:rPr>
          <w:rFonts w:ascii="Arial" w:hAnsi="Arial" w:cs="Arial"/>
        </w:rPr>
        <w:br/>
        <w:t>Запишете файла.</w:t>
      </w:r>
      <w:r w:rsidRPr="003A1E22">
        <w:rPr>
          <w:rFonts w:ascii="Arial" w:hAnsi="Arial" w:cs="Arial"/>
        </w:rPr>
        <w:br/>
        <w:t>2. Вътре в res/values/ folder, отворете strings.xml. Това е мястото, където трябва да запази всички текстови низове по подразбиранеза вашия потребителски интерфейс. Ако използвате Eclipse, тогава ADT ще ви направи с два стринга,</w:t>
      </w:r>
      <w:r w:rsidRPr="003A1E22">
        <w:rPr>
          <w:rFonts w:ascii="Arial" w:hAnsi="Arial" w:cs="Arial"/>
        </w:rPr>
        <w:br/>
        <w:t>Hello и APP_NAME. Преработете Hello на нещо друго. Целият файл трябва да изглежда така:</w:t>
      </w:r>
      <w:r w:rsidRPr="003A1E22">
        <w:rPr>
          <w:rFonts w:ascii="Arial" w:hAnsi="Arial" w:cs="Arial"/>
        </w:rPr>
        <w:br/>
        <w:t xml:space="preserve">&lt;? XML version = "1,0" кодиране = "UTF-8"&gt; </w:t>
      </w:r>
    </w:p>
    <w:p w:rsidR="00DD5EB9" w:rsidRPr="003A1E22" w:rsidRDefault="00DD5EB9" w:rsidP="00DD5EB9">
      <w:pPr>
        <w:pStyle w:val="NoSpacing"/>
        <w:rPr>
          <w:rFonts w:ascii="Arial" w:hAnsi="Arial" w:cs="Arial"/>
        </w:rPr>
      </w:pPr>
      <w:r w:rsidRPr="003A1E22">
        <w:rPr>
          <w:rFonts w:ascii="Arial" w:hAnsi="Arial" w:cs="Arial"/>
        </w:rPr>
        <w:t xml:space="preserve">&lt;resources&gt; </w:t>
      </w:r>
    </w:p>
    <w:p w:rsidR="00DD5EB9" w:rsidRPr="003A1E22" w:rsidRDefault="00DD5EB9" w:rsidP="00DD5EB9">
      <w:pPr>
        <w:pStyle w:val="NoSpacing"/>
        <w:rPr>
          <w:rFonts w:ascii="Arial" w:hAnsi="Arial" w:cs="Arial"/>
        </w:rPr>
      </w:pPr>
      <w:r w:rsidRPr="003A1E22">
        <w:rPr>
          <w:rFonts w:ascii="Arial" w:hAnsi="Arial" w:cs="Arial"/>
        </w:rPr>
        <w:t xml:space="preserve">&lt;string name="hello"&gt; </w:t>
      </w:r>
    </w:p>
    <w:p w:rsidR="00DD5EB9" w:rsidRPr="003A1E22" w:rsidRDefault="00DD5EB9" w:rsidP="00DD5EB9">
      <w:pPr>
        <w:pStyle w:val="NoSpacing"/>
        <w:rPr>
          <w:rFonts w:ascii="Arial" w:hAnsi="Arial" w:cs="Arial"/>
        </w:rPr>
      </w:pPr>
      <w:r w:rsidRPr="003A1E22">
        <w:rPr>
          <w:rFonts w:ascii="Arial" w:hAnsi="Arial" w:cs="Arial"/>
        </w:rPr>
        <w:t>Hello, Android! Аз съм низ ресурс! &lt;/ string&gt;</w:t>
      </w:r>
    </w:p>
    <w:p w:rsidR="00DD5EB9" w:rsidRPr="003A1E22" w:rsidRDefault="00DD5EB9" w:rsidP="00DD5EB9">
      <w:pPr>
        <w:pStyle w:val="NoSpacing"/>
        <w:rPr>
          <w:rFonts w:ascii="Arial" w:hAnsi="Arial" w:cs="Arial"/>
        </w:rPr>
      </w:pPr>
      <w:r w:rsidRPr="003A1E22">
        <w:rPr>
          <w:rFonts w:ascii="Arial" w:hAnsi="Arial" w:cs="Arial"/>
        </w:rPr>
        <w:t xml:space="preserve"> &lt;string name="app_name"&gt; Здравейте, Android &lt;/string&gt; </w:t>
      </w:r>
    </w:p>
    <w:p w:rsidR="00DD5EB9" w:rsidRPr="003A1E22" w:rsidRDefault="00DD5EB9" w:rsidP="00DD5EB9">
      <w:pPr>
        <w:pStyle w:val="NoSpacing"/>
        <w:rPr>
          <w:rFonts w:ascii="Arial" w:hAnsi="Arial" w:cs="Arial"/>
        </w:rPr>
      </w:pPr>
      <w:r w:rsidRPr="003A1E22">
        <w:rPr>
          <w:rFonts w:ascii="Arial" w:hAnsi="Arial" w:cs="Arial"/>
        </w:rPr>
        <w:t>&lt;/ resources &gt;</w:t>
      </w:r>
      <w:r w:rsidRPr="003A1E22">
        <w:rPr>
          <w:rFonts w:ascii="Arial" w:hAnsi="Arial" w:cs="Arial"/>
        </w:rPr>
        <w:br/>
      </w:r>
      <w:r w:rsidRPr="003A1E22">
        <w:rPr>
          <w:rFonts w:ascii="Arial" w:hAnsi="Arial" w:cs="Arial"/>
        </w:rPr>
        <w:br/>
        <w:t>3. Сега отворете и променяте вашия клас HelloAndroid и да използвате XML оформление. Редактиране на файл, за да изглежда така:</w:t>
      </w:r>
      <w:r w:rsidRPr="003A1E22">
        <w:rPr>
          <w:rFonts w:ascii="Arial" w:hAnsi="Arial" w:cs="Arial"/>
        </w:rPr>
        <w:br/>
        <w:t xml:space="preserve">pacage com.example.helloandroid; </w:t>
      </w:r>
    </w:p>
    <w:p w:rsidR="00DD5EB9" w:rsidRPr="003A1E22" w:rsidRDefault="00DD5EB9" w:rsidP="00DD5EB9">
      <w:pPr>
        <w:pStyle w:val="NoSpacing"/>
        <w:rPr>
          <w:rFonts w:ascii="Arial" w:hAnsi="Arial" w:cs="Arial"/>
        </w:rPr>
      </w:pPr>
      <w:r w:rsidRPr="003A1E22">
        <w:rPr>
          <w:rFonts w:ascii="Arial" w:hAnsi="Arial" w:cs="Arial"/>
        </w:rPr>
        <w:t>public class HelloAndroid extends Activity {</w:t>
      </w:r>
    </w:p>
    <w:p w:rsidR="00DD5EB9" w:rsidRPr="003A1E22" w:rsidRDefault="00DD5EB9" w:rsidP="00DD5EB9">
      <w:pPr>
        <w:pStyle w:val="NoSpacing"/>
        <w:rPr>
          <w:rFonts w:ascii="Arial" w:hAnsi="Arial" w:cs="Arial"/>
        </w:rPr>
      </w:pPr>
      <w:r w:rsidRPr="003A1E22">
        <w:rPr>
          <w:rFonts w:ascii="Arial" w:hAnsi="Arial" w:cs="Arial"/>
        </w:rPr>
        <w:t>/ ** извиква се, когато activity е за първи път създаден. * /</w:t>
      </w:r>
    </w:p>
    <w:p w:rsidR="00DD5EB9" w:rsidRPr="003A1E22" w:rsidRDefault="00DD5EB9" w:rsidP="00DD5EB9">
      <w:pPr>
        <w:pStyle w:val="NoSpacing"/>
        <w:rPr>
          <w:rFonts w:ascii="Arial" w:hAnsi="Arial" w:cs="Arial"/>
        </w:rPr>
      </w:pPr>
      <w:r w:rsidRPr="003A1E22">
        <w:rPr>
          <w:rFonts w:ascii="Arial" w:hAnsi="Arial" w:cs="Arial"/>
        </w:rPr>
        <w:t xml:space="preserve"> @ Override  </w:t>
      </w:r>
    </w:p>
    <w:p w:rsidR="00DD5EB9" w:rsidRPr="003A1E22" w:rsidRDefault="00DD5EB9" w:rsidP="00DD5EB9">
      <w:pPr>
        <w:pStyle w:val="NoSpacing"/>
        <w:rPr>
          <w:rFonts w:ascii="Arial" w:hAnsi="Arial" w:cs="Arial"/>
        </w:rPr>
      </w:pPr>
      <w:r w:rsidRPr="003A1E22">
        <w:rPr>
          <w:rFonts w:ascii="Arial" w:hAnsi="Arial" w:cs="Arial"/>
        </w:rPr>
        <w:t xml:space="preserve"> public onCreate void (Bundle savedInstanceState) </w:t>
      </w:r>
    </w:p>
    <w:p w:rsidR="00DD5EB9" w:rsidRPr="003A1E22" w:rsidRDefault="00DD5EB9" w:rsidP="00DD5EB9">
      <w:pPr>
        <w:pStyle w:val="NoSpacing"/>
        <w:rPr>
          <w:rFonts w:ascii="Arial" w:hAnsi="Arial" w:cs="Arial"/>
        </w:rPr>
      </w:pPr>
      <w:r w:rsidRPr="003A1E22">
        <w:rPr>
          <w:rFonts w:ascii="Arial" w:hAnsi="Arial" w:cs="Arial"/>
        </w:rPr>
        <w:t xml:space="preserve">{super.onCreate (savedInstanceState); </w:t>
      </w:r>
    </w:p>
    <w:p w:rsidR="00DD5EB9" w:rsidRPr="003A1E22" w:rsidRDefault="00DD5EB9" w:rsidP="00DD5EB9">
      <w:pPr>
        <w:pStyle w:val="NoSpacing"/>
        <w:rPr>
          <w:rFonts w:ascii="Arial" w:hAnsi="Arial" w:cs="Arial"/>
        </w:rPr>
      </w:pPr>
      <w:r w:rsidRPr="003A1E22">
        <w:rPr>
          <w:rFonts w:ascii="Arial" w:hAnsi="Arial" w:cs="Arial"/>
        </w:rPr>
        <w:t>setContentView (R.layout.main);}}</w:t>
      </w:r>
      <w:r w:rsidRPr="003A1E22">
        <w:rPr>
          <w:rFonts w:ascii="Arial" w:hAnsi="Arial" w:cs="Arial"/>
        </w:rPr>
        <w:br/>
        <w:t>Когато направите тeзи промени, въведете го на ръка да опитате с кодово завършване функцията. Като започнете да въвеждате</w:t>
      </w:r>
      <w:r w:rsidRPr="003A1E22">
        <w:rPr>
          <w:rFonts w:ascii="Arial" w:hAnsi="Arial" w:cs="Arial"/>
        </w:rPr>
        <w:br/>
        <w:t>"R.layout.main" плъгина ще ви предложи довършване. Ще откриете, че тя помага в много ситуации.</w:t>
      </w:r>
      <w:r w:rsidRPr="003A1E22">
        <w:rPr>
          <w:rFonts w:ascii="Arial" w:hAnsi="Arial" w:cs="Arial"/>
        </w:rPr>
        <w:br/>
        <w:t>Вместо преминаване setContentView () View обекта, му давате препратка към оформлението на ресурсите.</w:t>
      </w:r>
      <w:r w:rsidRPr="003A1E22">
        <w:rPr>
          <w:rFonts w:ascii="Arial" w:hAnsi="Arial" w:cs="Arial"/>
        </w:rPr>
        <w:br/>
        <w:t>Ресурсът е идентифициран като R.layout.main, който всъщност е компилиран обект представител на</w:t>
      </w:r>
      <w:r w:rsidRPr="003A1E22">
        <w:rPr>
          <w:rFonts w:ascii="Arial" w:hAnsi="Arial" w:cs="Arial"/>
        </w:rPr>
        <w:br/>
        <w:t>оформлението определено в /res/layout/main.xml. Плъгина на Eclipse автоматично създава тази препратка за васв класа на проекта R.java.</w:t>
      </w:r>
      <w:r w:rsidRPr="003A1E22">
        <w:rPr>
          <w:rFonts w:ascii="Arial" w:hAnsi="Arial" w:cs="Arial"/>
        </w:rPr>
        <w:br/>
      </w:r>
      <w:r w:rsidRPr="003A1E22">
        <w:rPr>
          <w:rFonts w:ascii="Arial" w:hAnsi="Arial" w:cs="Arial"/>
        </w:rPr>
        <w:lastRenderedPageBreak/>
        <w:br/>
        <w:t>R класа</w:t>
      </w:r>
      <w:r w:rsidRPr="003A1E22">
        <w:rPr>
          <w:rFonts w:ascii="Arial" w:hAnsi="Arial" w:cs="Arial"/>
        </w:rPr>
        <w:br/>
        <w:t>В Eclipse, отворете файла с име R.java (в gen/ [Generated Java Files] folder). Тя трябва да изглежда така:</w:t>
      </w:r>
      <w:r w:rsidRPr="003A1E22">
        <w:rPr>
          <w:rFonts w:ascii="Arial" w:hAnsi="Arial" w:cs="Arial"/>
        </w:rPr>
        <w:br/>
        <w:t>package com.example.helloandroid; public final class R { public static final class attr { } public static final class drawable { public static final int icon=0x7f020000; } public static final class id { public static final int textview=0x7f050000; } public static final class layout { public static final int main=0x7f030000; } public static final class string { public static final int app_name=0x7f040001; public static final int hello=0x7f040000; } }</w:t>
      </w:r>
      <w:r w:rsidRPr="003A1E22">
        <w:rPr>
          <w:rFonts w:ascii="Arial" w:hAnsi="Arial" w:cs="Arial"/>
        </w:rPr>
        <w:br/>
        <w:t>Файлът R.java е индекс на всички ресурси, определени във файла.</w:t>
      </w:r>
      <w:r w:rsidRPr="003A1E22">
        <w:rPr>
          <w:rFonts w:ascii="Arial" w:hAnsi="Arial" w:cs="Arial"/>
        </w:rPr>
        <w:br/>
        <w:t>Можете да използвате този клас в изходен код като един по-кратък начин да реферира на ресурсите, които сте включили във вашия проект.</w:t>
      </w:r>
      <w:r w:rsidRPr="003A1E22">
        <w:rPr>
          <w:rFonts w:ascii="Arial" w:hAnsi="Arial" w:cs="Arial"/>
        </w:rPr>
        <w:br/>
      </w:r>
      <w:r w:rsidRPr="003A1E22">
        <w:rPr>
          <w:rFonts w:ascii="Arial" w:hAnsi="Arial" w:cs="Arial"/>
        </w:rPr>
        <w:br/>
        <w:t>примери ":</w:t>
      </w:r>
    </w:p>
    <w:p w:rsidR="00DD5EB9" w:rsidRPr="003A1E22" w:rsidRDefault="00DD5EB9" w:rsidP="00DD5EB9">
      <w:pPr>
        <w:pStyle w:val="NoSpacing"/>
        <w:rPr>
          <w:rFonts w:ascii="Arial" w:hAnsi="Arial" w:cs="Arial"/>
        </w:rPr>
      </w:pPr>
      <w:r w:rsidRPr="003A1E22">
        <w:rPr>
          <w:rFonts w:ascii="Arial" w:hAnsi="Arial" w:cs="Arial"/>
        </w:rPr>
        <w:t xml:space="preserve"> </w:t>
      </w:r>
      <w:r w:rsidRPr="003A1E22">
        <w:rPr>
          <w:rFonts w:ascii="Arial" w:eastAsia="Calibri" w:hAnsi="Arial" w:cs="Arial"/>
        </w:rPr>
        <w:t>Relative Layout</w:t>
      </w:r>
      <w:r w:rsidRPr="003A1E22">
        <w:rPr>
          <w:rFonts w:ascii="Arial" w:hAnsi="Arial" w:cs="Arial"/>
        </w:rPr>
        <w:br/>
        <w:t>RelativeLayout е ViewGroup който сочи деца на View да гледа вотносителните позиции A ViewGroup е специален view, която може да съдържа и други view (наречени деца.) ViewGroup е базов клас за оформления и контейнери за изгледи. В този клас се определя също ViewGroup.LayoutParams клас, който служи като базов клас за layout параметри.</w:t>
      </w:r>
      <w:r w:rsidRPr="003A1E22">
        <w:rPr>
          <w:rFonts w:ascii="Arial" w:hAnsi="Arial" w:cs="Arial"/>
        </w:rPr>
        <w:br/>
      </w:r>
    </w:p>
    <w:p w:rsidR="00DD5EB9" w:rsidRPr="003A1E22" w:rsidRDefault="00DD5EB9" w:rsidP="00DD5EB9">
      <w:pPr>
        <w:pStyle w:val="NoSpacing"/>
        <w:rPr>
          <w:rFonts w:ascii="Arial" w:hAnsi="Arial" w:cs="Arial"/>
        </w:rPr>
      </w:pPr>
      <w:r w:rsidRPr="003A1E22">
        <w:rPr>
          <w:rFonts w:ascii="Arial" w:hAnsi="Arial" w:cs="Arial"/>
        </w:rPr>
        <w:t>RelativeLayout</w:t>
      </w:r>
      <w:r w:rsidRPr="003A1E22">
        <w:rPr>
          <w:rFonts w:ascii="Arial" w:hAnsi="Arial" w:cs="Arial"/>
        </w:rPr>
        <w:br/>
        <w:t>Оформление, където позициите на деца мoгат да бъде описан по отношение един към друг или към майка.</w:t>
      </w:r>
      <w:r w:rsidRPr="003A1E22">
        <w:rPr>
          <w:rFonts w:ascii="Arial" w:hAnsi="Arial" w:cs="Arial"/>
        </w:rPr>
        <w:br/>
      </w:r>
      <w:r w:rsidRPr="003A1E22">
        <w:rPr>
          <w:rFonts w:ascii="Arial" w:hAnsi="Arial" w:cs="Arial"/>
        </w:rPr>
        <w:br/>
      </w:r>
      <w:r w:rsidRPr="003A1E22">
        <w:rPr>
          <w:rFonts w:ascii="Arial" w:hAnsi="Arial" w:cs="Arial"/>
        </w:rPr>
        <w:br/>
        <w:t>1. Започване на нов проект, наречен HelloRelativeLayout. 2, отворете res/layout/main.xml файл и го поставете следния &lt;XML версия = "1,0" кодиране = "UTF-8"?&gt; &lt;RelativeLayout xmlns: Android = "http://schemas.android.com/ APK / ВЕИ / Android "Android: layout_width =" fill_parent "Android: layout_height =" fill_parent "&gt; &lt;TextView Android: ИД =" + ID / етикет "</w:t>
      </w:r>
      <w:r w:rsidRPr="003A1E22">
        <w:rPr>
          <w:rFonts w:ascii="Arial" w:hAnsi="Arial" w:cs="Arial"/>
        </w:rPr>
        <w:br/>
        <w:t>Android: layout_width = "fill_parent" Android: layout_height = "wrap_content" Android: текст = "Тип тук:" /&gt; &lt;EditText Android: ИД = "+ ID / влизане" Android: layout_width = "fill_parent" Android: layout_height = " wrap_content "Android: фон =" @ Android: рисуваемо / editbox_background "Android: layout_below =" @ ID / етикет "/&gt; &lt;Button Android: ИД =" + ID / OK "Android: layout_width =" wrap_content "Android: layout_height = "wrap_content" Android: layout_below = "@ ID / влизане" Android: layout_alignParentRight = "истинска" Android: layout_marginLeft = "10dip" Android: текст = "OK" /&gt; &lt;Button Android: layout_width = "wrap_content" Android: layout_height = " wrap_content "Android: layout_toLeftOf =" @ ID / OK "Android: layout_alignTop =" @ ID / OK "Android: текст =" Cancel "/&gt; &lt;/ RelativeLayout&gt;</w:t>
      </w:r>
      <w:r w:rsidRPr="003A1E22">
        <w:rPr>
          <w:rFonts w:ascii="Arial" w:hAnsi="Arial" w:cs="Arial"/>
        </w:rPr>
        <w:br/>
      </w:r>
      <w:r w:rsidRPr="003A1E22">
        <w:rPr>
          <w:rFonts w:ascii="Arial" w:hAnsi="Arial" w:cs="Arial"/>
        </w:rPr>
        <w:br/>
        <w:t>Забележете, всяка от Android: layout_ * атрибути, като например layout_below, layout_alignParentRight и layout_toLeftOf. При използване на RelativeLayout, можете да използвате тези атрибути да се опише как искате да разположите всеки View. Всеки един от тези атрибути определят различен вид на относителното положение. Някои атрибути използва ресурса ID на View да определят своя собствена относителна позиция. Например, последния бутон се определя да лежи на ляво-на и съобразена-with-the-top-of на View идентифицира с ID (което е предишния Button). Всички налични атрибути на оформлението са определени в RelativeLayout.LayoutParams. 3. Уверете се, че сте поставили този план в onCreate () метод: onCreate() method: public void onCreate(Bundle savedInstanceState) { super.onCreate(savedInstanceState); setContentView(R.layout.main); ThsetContentView (Int) метод зарежда файла за оформление за Activity, определени от идентификатор на ресурс – ID R.layout.main отнася до res/layout/main.xml layout файл.</w:t>
      </w:r>
    </w:p>
    <w:p w:rsidR="00D75609" w:rsidRPr="00544486" w:rsidRDefault="00DD5EB9" w:rsidP="00544486">
      <w:pPr>
        <w:pStyle w:val="NoSpacing"/>
        <w:rPr>
          <w:rFonts w:ascii="Arial" w:hAnsi="Arial" w:cs="Arial"/>
          <w:lang w:val="en-US"/>
        </w:rPr>
      </w:pPr>
      <w:r w:rsidRPr="003A1E22">
        <w:rPr>
          <w:rFonts w:ascii="Arial" w:hAnsi="Arial" w:cs="Arial"/>
        </w:rPr>
        <w:lastRenderedPageBreak/>
        <w:t xml:space="preserve"> 4. Изпълнете приложението</w:t>
      </w:r>
      <w:r w:rsidRPr="003A1E22">
        <w:rPr>
          <w:rFonts w:ascii="Arial" w:hAnsi="Arial" w:cs="Arial"/>
        </w:rPr>
        <w:br/>
      </w:r>
      <w:r w:rsidRPr="003A1E22">
        <w:rPr>
          <w:rFonts w:ascii="Arial" w:hAnsi="Arial" w:cs="Arial"/>
        </w:rPr>
        <w:br/>
        <w:t>Пример на views (2)</w:t>
      </w:r>
      <w:r w:rsidRPr="003A1E22">
        <w:rPr>
          <w:rFonts w:ascii="Arial" w:hAnsi="Arial" w:cs="Arial"/>
        </w:rPr>
        <w:br/>
        <w:t>ListView</w:t>
      </w:r>
      <w:r w:rsidRPr="003A1E22">
        <w:rPr>
          <w:rFonts w:ascii="Arial" w:hAnsi="Arial" w:cs="Arial"/>
        </w:rPr>
        <w:br/>
        <w:t>ListView е ViewGroup, която създава списък на скролируеми предмети. Елементите на списъка</w:t>
      </w:r>
      <w:r w:rsidRPr="003A1E22">
        <w:rPr>
          <w:rFonts w:ascii="Arial" w:hAnsi="Arial" w:cs="Arial"/>
        </w:rPr>
        <w:br/>
        <w:t>автоматично се добавя към списъка с помощта на ListAdapter Google Map View С помощта на Google Maps библиотека, можете да създадете своя собствена map-viewing Activity</w:t>
      </w:r>
      <w:r w:rsidRPr="003A1E22">
        <w:rPr>
          <w:rFonts w:ascii="Arial" w:hAnsi="Arial" w:cs="Arial"/>
        </w:rPr>
        <w:br/>
      </w:r>
      <w:r w:rsidRPr="003A1E22">
        <w:rPr>
          <w:rFonts w:ascii="Arial" w:hAnsi="Arial" w:cs="Arial"/>
        </w:rPr>
        <w:br/>
        <w:t>Web View</w:t>
      </w:r>
      <w:r w:rsidRPr="003A1E22">
        <w:rPr>
          <w:rFonts w:ascii="Arial" w:hAnsi="Arial" w:cs="Arial"/>
        </w:rPr>
        <w:br/>
        <w:t>WebView ви позволява да създадете свой собствен прозорец за разглеждане на уеб страници</w:t>
      </w:r>
      <w:r w:rsidRPr="003A1E22">
        <w:rPr>
          <w:rFonts w:ascii="Arial" w:hAnsi="Arial" w:cs="Arial"/>
        </w:rPr>
        <w:br/>
        <w:t>(Или дори да се разработи браузър).</w:t>
      </w:r>
      <w:r w:rsidRPr="003A1E22">
        <w:rPr>
          <w:rFonts w:ascii="Arial" w:hAnsi="Arial" w:cs="Arial"/>
        </w:rPr>
        <w:br/>
        <w:t>Grid View GridView е ViewGroup който показва елементите в двумерена, скролируема мрежа. Решетката елементи автоматично се добавя към оформлението с помощта на ListAdapter</w:t>
      </w:r>
    </w:p>
    <w:sectPr w:rsidR="00D75609" w:rsidRPr="00544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6AE1"/>
    <w:multiLevelType w:val="multilevel"/>
    <w:tmpl w:val="202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E2158"/>
    <w:multiLevelType w:val="hybridMultilevel"/>
    <w:tmpl w:val="7B5E688C"/>
    <w:lvl w:ilvl="0" w:tplc="00D2B68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1E9E4BC3"/>
    <w:multiLevelType w:val="hybridMultilevel"/>
    <w:tmpl w:val="894A6BB0"/>
    <w:lvl w:ilvl="0" w:tplc="832E147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239128C1"/>
    <w:multiLevelType w:val="hybridMultilevel"/>
    <w:tmpl w:val="894A6BB0"/>
    <w:lvl w:ilvl="0" w:tplc="832E147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2BD83481"/>
    <w:multiLevelType w:val="hybridMultilevel"/>
    <w:tmpl w:val="E98644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A440B3D"/>
    <w:multiLevelType w:val="hybridMultilevel"/>
    <w:tmpl w:val="C514020C"/>
    <w:lvl w:ilvl="0" w:tplc="FC3E6E44">
      <w:start w:val="16"/>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4812232B"/>
    <w:multiLevelType w:val="hybridMultilevel"/>
    <w:tmpl w:val="8466C2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5CBF66AF"/>
    <w:multiLevelType w:val="multilevel"/>
    <w:tmpl w:val="0B6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B73D1"/>
    <w:multiLevelType w:val="hybridMultilevel"/>
    <w:tmpl w:val="E06C514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nsid w:val="65EC50EA"/>
    <w:multiLevelType w:val="hybridMultilevel"/>
    <w:tmpl w:val="C9264F60"/>
    <w:lvl w:ilvl="0" w:tplc="FB7EADE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9"/>
  </w:num>
  <w:num w:numId="6">
    <w:abstractNumId w:val="5"/>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C4"/>
    <w:rsid w:val="00010015"/>
    <w:rsid w:val="00011324"/>
    <w:rsid w:val="000116B3"/>
    <w:rsid w:val="000151B4"/>
    <w:rsid w:val="00023711"/>
    <w:rsid w:val="00033951"/>
    <w:rsid w:val="0004715D"/>
    <w:rsid w:val="00052FC5"/>
    <w:rsid w:val="000840E1"/>
    <w:rsid w:val="000C1A9D"/>
    <w:rsid w:val="000C4BA0"/>
    <w:rsid w:val="000E201E"/>
    <w:rsid w:val="000E31B7"/>
    <w:rsid w:val="000E53C7"/>
    <w:rsid w:val="000F7696"/>
    <w:rsid w:val="001116D2"/>
    <w:rsid w:val="00114454"/>
    <w:rsid w:val="00130F92"/>
    <w:rsid w:val="001410DF"/>
    <w:rsid w:val="00141981"/>
    <w:rsid w:val="00150270"/>
    <w:rsid w:val="00177902"/>
    <w:rsid w:val="001A5BE3"/>
    <w:rsid w:val="001A5C59"/>
    <w:rsid w:val="001A6AB5"/>
    <w:rsid w:val="001B5590"/>
    <w:rsid w:val="001C4C0C"/>
    <w:rsid w:val="001D6E53"/>
    <w:rsid w:val="001E2A73"/>
    <w:rsid w:val="001F0F46"/>
    <w:rsid w:val="00216393"/>
    <w:rsid w:val="00251019"/>
    <w:rsid w:val="002620BD"/>
    <w:rsid w:val="00262FCF"/>
    <w:rsid w:val="0026453C"/>
    <w:rsid w:val="00272AAB"/>
    <w:rsid w:val="00274461"/>
    <w:rsid w:val="00283879"/>
    <w:rsid w:val="002A0A55"/>
    <w:rsid w:val="002B4E21"/>
    <w:rsid w:val="002C15B1"/>
    <w:rsid w:val="002C4CE0"/>
    <w:rsid w:val="002C72B2"/>
    <w:rsid w:val="002E7133"/>
    <w:rsid w:val="002E7B03"/>
    <w:rsid w:val="002F1D3B"/>
    <w:rsid w:val="002F28A5"/>
    <w:rsid w:val="002F4CD1"/>
    <w:rsid w:val="00321BFD"/>
    <w:rsid w:val="00331C17"/>
    <w:rsid w:val="0035326E"/>
    <w:rsid w:val="00370A13"/>
    <w:rsid w:val="003718F3"/>
    <w:rsid w:val="003727FD"/>
    <w:rsid w:val="003875A8"/>
    <w:rsid w:val="00387CEB"/>
    <w:rsid w:val="003908F8"/>
    <w:rsid w:val="00392520"/>
    <w:rsid w:val="003A1E22"/>
    <w:rsid w:val="003E7493"/>
    <w:rsid w:val="00406ED2"/>
    <w:rsid w:val="00410211"/>
    <w:rsid w:val="00411625"/>
    <w:rsid w:val="00421452"/>
    <w:rsid w:val="004239DA"/>
    <w:rsid w:val="00426475"/>
    <w:rsid w:val="00445885"/>
    <w:rsid w:val="00452CE8"/>
    <w:rsid w:val="00470C4C"/>
    <w:rsid w:val="004724CD"/>
    <w:rsid w:val="004735AB"/>
    <w:rsid w:val="00480371"/>
    <w:rsid w:val="00492A5E"/>
    <w:rsid w:val="004D2E9C"/>
    <w:rsid w:val="004E0FF0"/>
    <w:rsid w:val="004E3B18"/>
    <w:rsid w:val="00500FE9"/>
    <w:rsid w:val="00501447"/>
    <w:rsid w:val="00504ADE"/>
    <w:rsid w:val="00510B92"/>
    <w:rsid w:val="00541063"/>
    <w:rsid w:val="005425D7"/>
    <w:rsid w:val="00542A7E"/>
    <w:rsid w:val="0054341C"/>
    <w:rsid w:val="00544486"/>
    <w:rsid w:val="005467A2"/>
    <w:rsid w:val="005479BB"/>
    <w:rsid w:val="00560448"/>
    <w:rsid w:val="0058135E"/>
    <w:rsid w:val="00593885"/>
    <w:rsid w:val="005966A2"/>
    <w:rsid w:val="005B146A"/>
    <w:rsid w:val="005E6D82"/>
    <w:rsid w:val="005F33DD"/>
    <w:rsid w:val="005F6367"/>
    <w:rsid w:val="00600B86"/>
    <w:rsid w:val="006210EC"/>
    <w:rsid w:val="00625FA5"/>
    <w:rsid w:val="00634614"/>
    <w:rsid w:val="00643026"/>
    <w:rsid w:val="00644312"/>
    <w:rsid w:val="00661C3E"/>
    <w:rsid w:val="00665911"/>
    <w:rsid w:val="00670001"/>
    <w:rsid w:val="00687E0A"/>
    <w:rsid w:val="006B0283"/>
    <w:rsid w:val="006E25B5"/>
    <w:rsid w:val="006F15F0"/>
    <w:rsid w:val="006F689D"/>
    <w:rsid w:val="0070571B"/>
    <w:rsid w:val="007075A5"/>
    <w:rsid w:val="00723CFC"/>
    <w:rsid w:val="00737D72"/>
    <w:rsid w:val="00737EC6"/>
    <w:rsid w:val="007520EA"/>
    <w:rsid w:val="00752B93"/>
    <w:rsid w:val="007600AE"/>
    <w:rsid w:val="007735F2"/>
    <w:rsid w:val="00773EE9"/>
    <w:rsid w:val="00776CB6"/>
    <w:rsid w:val="007807B0"/>
    <w:rsid w:val="00782120"/>
    <w:rsid w:val="00791124"/>
    <w:rsid w:val="007A4FAD"/>
    <w:rsid w:val="007B74AD"/>
    <w:rsid w:val="007D5FA2"/>
    <w:rsid w:val="007D78B0"/>
    <w:rsid w:val="00850571"/>
    <w:rsid w:val="0085334D"/>
    <w:rsid w:val="0086365C"/>
    <w:rsid w:val="0086573F"/>
    <w:rsid w:val="00871893"/>
    <w:rsid w:val="008876C4"/>
    <w:rsid w:val="008B0E14"/>
    <w:rsid w:val="008B22EF"/>
    <w:rsid w:val="008B6EDE"/>
    <w:rsid w:val="008C1B26"/>
    <w:rsid w:val="008D6423"/>
    <w:rsid w:val="008D6FB3"/>
    <w:rsid w:val="008E2BF9"/>
    <w:rsid w:val="008E4104"/>
    <w:rsid w:val="008F4E20"/>
    <w:rsid w:val="00921AC5"/>
    <w:rsid w:val="00933C64"/>
    <w:rsid w:val="00937147"/>
    <w:rsid w:val="00942D59"/>
    <w:rsid w:val="0094354C"/>
    <w:rsid w:val="00952448"/>
    <w:rsid w:val="00961DBE"/>
    <w:rsid w:val="009765A4"/>
    <w:rsid w:val="00990B2A"/>
    <w:rsid w:val="009C1D14"/>
    <w:rsid w:val="009D0B92"/>
    <w:rsid w:val="009D1BEA"/>
    <w:rsid w:val="009D6C1D"/>
    <w:rsid w:val="009E3D2F"/>
    <w:rsid w:val="009F0A74"/>
    <w:rsid w:val="009F61BD"/>
    <w:rsid w:val="00A00950"/>
    <w:rsid w:val="00A14450"/>
    <w:rsid w:val="00A364D8"/>
    <w:rsid w:val="00A42ABD"/>
    <w:rsid w:val="00A44C90"/>
    <w:rsid w:val="00A525A3"/>
    <w:rsid w:val="00A52FE6"/>
    <w:rsid w:val="00A5530C"/>
    <w:rsid w:val="00A720F0"/>
    <w:rsid w:val="00A77669"/>
    <w:rsid w:val="00A81F4F"/>
    <w:rsid w:val="00A82B19"/>
    <w:rsid w:val="00A90230"/>
    <w:rsid w:val="00A92409"/>
    <w:rsid w:val="00AA08AB"/>
    <w:rsid w:val="00AA093D"/>
    <w:rsid w:val="00AA4220"/>
    <w:rsid w:val="00AB5A7F"/>
    <w:rsid w:val="00AC4466"/>
    <w:rsid w:val="00AC6349"/>
    <w:rsid w:val="00AD1F58"/>
    <w:rsid w:val="00AD447B"/>
    <w:rsid w:val="00AE70EC"/>
    <w:rsid w:val="00B0280E"/>
    <w:rsid w:val="00B048EB"/>
    <w:rsid w:val="00B07655"/>
    <w:rsid w:val="00B14469"/>
    <w:rsid w:val="00B15F25"/>
    <w:rsid w:val="00B16A0B"/>
    <w:rsid w:val="00B23243"/>
    <w:rsid w:val="00B647D5"/>
    <w:rsid w:val="00B76E2C"/>
    <w:rsid w:val="00B8640F"/>
    <w:rsid w:val="00B87088"/>
    <w:rsid w:val="00B92643"/>
    <w:rsid w:val="00BA1DDE"/>
    <w:rsid w:val="00BA3426"/>
    <w:rsid w:val="00BA3DCA"/>
    <w:rsid w:val="00BA7E81"/>
    <w:rsid w:val="00BB43D8"/>
    <w:rsid w:val="00BD3375"/>
    <w:rsid w:val="00BE1133"/>
    <w:rsid w:val="00BE1504"/>
    <w:rsid w:val="00BE2140"/>
    <w:rsid w:val="00BE5A4C"/>
    <w:rsid w:val="00BF5F48"/>
    <w:rsid w:val="00BF752A"/>
    <w:rsid w:val="00C503F9"/>
    <w:rsid w:val="00C602E6"/>
    <w:rsid w:val="00C60799"/>
    <w:rsid w:val="00C61057"/>
    <w:rsid w:val="00C6509A"/>
    <w:rsid w:val="00C705E7"/>
    <w:rsid w:val="00C93F5B"/>
    <w:rsid w:val="00CA090E"/>
    <w:rsid w:val="00CA5385"/>
    <w:rsid w:val="00CB44EB"/>
    <w:rsid w:val="00CB551C"/>
    <w:rsid w:val="00D005BC"/>
    <w:rsid w:val="00D544D1"/>
    <w:rsid w:val="00D6447B"/>
    <w:rsid w:val="00D75609"/>
    <w:rsid w:val="00D75658"/>
    <w:rsid w:val="00D8685E"/>
    <w:rsid w:val="00D90FA9"/>
    <w:rsid w:val="00D9331A"/>
    <w:rsid w:val="00DA121F"/>
    <w:rsid w:val="00DC45EE"/>
    <w:rsid w:val="00DD11E4"/>
    <w:rsid w:val="00DD5EB9"/>
    <w:rsid w:val="00DE5263"/>
    <w:rsid w:val="00DE5BDC"/>
    <w:rsid w:val="00DF0E2C"/>
    <w:rsid w:val="00DF2D05"/>
    <w:rsid w:val="00DF6336"/>
    <w:rsid w:val="00E007F5"/>
    <w:rsid w:val="00E2402D"/>
    <w:rsid w:val="00E27BAE"/>
    <w:rsid w:val="00E327E8"/>
    <w:rsid w:val="00E50240"/>
    <w:rsid w:val="00E64C44"/>
    <w:rsid w:val="00E66E84"/>
    <w:rsid w:val="00E77A9C"/>
    <w:rsid w:val="00EB4EEB"/>
    <w:rsid w:val="00EC2DD9"/>
    <w:rsid w:val="00ED1FC4"/>
    <w:rsid w:val="00ED67CB"/>
    <w:rsid w:val="00EF6AF8"/>
    <w:rsid w:val="00F42196"/>
    <w:rsid w:val="00F53A78"/>
    <w:rsid w:val="00F61415"/>
    <w:rsid w:val="00F6668E"/>
    <w:rsid w:val="00F66A81"/>
    <w:rsid w:val="00F777B4"/>
    <w:rsid w:val="00F86C79"/>
    <w:rsid w:val="00F95F6C"/>
    <w:rsid w:val="00FA0A1A"/>
    <w:rsid w:val="00FA0D03"/>
    <w:rsid w:val="00FE20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1FC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1FC4"/>
    <w:pPr>
      <w:ind w:left="720"/>
      <w:contextualSpacing/>
    </w:pPr>
  </w:style>
  <w:style w:type="character" w:styleId="Hyperlink">
    <w:name w:val="Hyperlink"/>
    <w:basedOn w:val="DefaultParagraphFont"/>
    <w:uiPriority w:val="99"/>
    <w:semiHidden/>
    <w:unhideWhenUsed/>
    <w:rsid w:val="006E25B5"/>
    <w:rPr>
      <w:color w:val="0000FF"/>
      <w:u w:val="single"/>
    </w:rPr>
  </w:style>
  <w:style w:type="character" w:customStyle="1" w:styleId="hps">
    <w:name w:val="hps"/>
    <w:basedOn w:val="DefaultParagraphFont"/>
    <w:rsid w:val="00BB43D8"/>
  </w:style>
  <w:style w:type="character" w:customStyle="1" w:styleId="atn">
    <w:name w:val="atn"/>
    <w:basedOn w:val="DefaultParagraphFont"/>
    <w:rsid w:val="00BB43D8"/>
  </w:style>
  <w:style w:type="table" w:styleId="TableGrid">
    <w:name w:val="Table Grid"/>
    <w:basedOn w:val="TableNormal"/>
    <w:uiPriority w:val="59"/>
    <w:rsid w:val="00BB4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3D8"/>
    <w:rPr>
      <w:rFonts w:ascii="Tahoma" w:hAnsi="Tahoma" w:cs="Tahoma"/>
      <w:sz w:val="16"/>
      <w:szCs w:val="16"/>
    </w:rPr>
  </w:style>
  <w:style w:type="paragraph" w:styleId="NoSpacing">
    <w:name w:val="No Spacing"/>
    <w:uiPriority w:val="1"/>
    <w:qFormat/>
    <w:rsid w:val="00DD5E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1FC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1FC4"/>
    <w:pPr>
      <w:ind w:left="720"/>
      <w:contextualSpacing/>
    </w:pPr>
  </w:style>
  <w:style w:type="character" w:styleId="Hyperlink">
    <w:name w:val="Hyperlink"/>
    <w:basedOn w:val="DefaultParagraphFont"/>
    <w:uiPriority w:val="99"/>
    <w:semiHidden/>
    <w:unhideWhenUsed/>
    <w:rsid w:val="006E25B5"/>
    <w:rPr>
      <w:color w:val="0000FF"/>
      <w:u w:val="single"/>
    </w:rPr>
  </w:style>
  <w:style w:type="character" w:customStyle="1" w:styleId="hps">
    <w:name w:val="hps"/>
    <w:basedOn w:val="DefaultParagraphFont"/>
    <w:rsid w:val="00BB43D8"/>
  </w:style>
  <w:style w:type="character" w:customStyle="1" w:styleId="atn">
    <w:name w:val="atn"/>
    <w:basedOn w:val="DefaultParagraphFont"/>
    <w:rsid w:val="00BB43D8"/>
  </w:style>
  <w:style w:type="table" w:styleId="TableGrid">
    <w:name w:val="Table Grid"/>
    <w:basedOn w:val="TableNormal"/>
    <w:uiPriority w:val="59"/>
    <w:rsid w:val="00BB4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3D8"/>
    <w:rPr>
      <w:rFonts w:ascii="Tahoma" w:hAnsi="Tahoma" w:cs="Tahoma"/>
      <w:sz w:val="16"/>
      <w:szCs w:val="16"/>
    </w:rPr>
  </w:style>
  <w:style w:type="paragraph" w:styleId="NoSpacing">
    <w:name w:val="No Spacing"/>
    <w:uiPriority w:val="1"/>
    <w:qFormat/>
    <w:rsid w:val="00DD5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bg.wikipedia.org/w/index.php?title=%D0%94%D1%80%D0%B0%D0%B9%D0%B2%D1%8A%D1%80&amp;action=edit&amp;redlink=1" TargetMode="External"/><Relationship Id="rId18" Type="http://schemas.openxmlformats.org/officeDocument/2006/relationships/hyperlink" Target="http://bg.wikipedia.org/w/index.php?title=WebKit&amp;action=edit&amp;redlink=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g.wikipedia.org/wiki/SMS" TargetMode="External"/><Relationship Id="rId7" Type="http://schemas.openxmlformats.org/officeDocument/2006/relationships/image" Target="media/image1.jpeg"/><Relationship Id="rId12" Type="http://schemas.openxmlformats.org/officeDocument/2006/relationships/hyperlink" Target="http://bg.wikipedia.org/wiki/%D0%9A%D0%BE%D0%BC%D0%BF%D1%8E%D1%82%D1%8A%D1%80%D0%BD%D0%B0_%D0%BC%D1%80%D0%B5%D0%B6%D0%B0" TargetMode="External"/><Relationship Id="rId17" Type="http://schemas.openxmlformats.org/officeDocument/2006/relationships/hyperlink" Target="http://bg.wikipedia.org/wiki/%D0%9F%D1%80%D0%B8%D0%BB%D0%BE%D0%B6%D0%BD%D0%BE-%D0%BF%D1%80%D0%BE%D0%B3%D1%80%D0%B0%D0%BC%D0%B5%D0%BD_%D0%B8%D0%BD%D1%82%D0%B5%D1%80%D1%84%D0%B5%D0%B9%D1%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g.wikipedia.org/wiki/C%2B%2B" TargetMode="External"/><Relationship Id="rId20" Type="http://schemas.openxmlformats.org/officeDocument/2006/relationships/hyperlink" Target="http://bg.wikipedia.org/wiki/%D0%95%D0%BB%D0%B5%D0%BA%D1%82%D1%80%D0%BE%D0%BD%D0%BD%D0%B0_%D0%BF%D0%BE%D1%89%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g.wikipedia.org/wiki/%D0%9F%D1%80%D0%BE%D1%86%D0%B5%D1%81_%28%D0%B8%D0%BD%D1%84%D0%BE%D1%80%D0%BC%D0%B0%D1%82%D0%B8%D0%BA%D0%B0%29"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bg.wikipedia.org/wiki/C" TargetMode="External"/><Relationship Id="rId23" Type="http://schemas.openxmlformats.org/officeDocument/2006/relationships/hyperlink" Target="http://bg.wikipedia.org/wiki/Google_Maps" TargetMode="External"/><Relationship Id="rId10" Type="http://schemas.openxmlformats.org/officeDocument/2006/relationships/hyperlink" Target="http://bg.wikipedia.org/wiki/%D0%9B%D0%B8%D0%BD%D1%83%D0%BA%D1%81_%28%D1%8F%D0%B4%D1%80%D0%BE%29" TargetMode="External"/><Relationship Id="rId19" Type="http://schemas.openxmlformats.org/officeDocument/2006/relationships/hyperlink" Target="http://bg.wikipedia.org/wiki/%D0%A4%D1%80%D0%B5%D0%B9%D0%BC%D1%83%D1%8A%D1%80%D0%BA" TargetMode="Externa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hyperlink" Target="http://bg.wikipedia.org/wiki/Java" TargetMode="External"/><Relationship Id="rId22" Type="http://schemas.openxmlformats.org/officeDocument/2006/relationships/hyperlink" Target="http://bg.wikipedia.org/wiki/%D0%91%D1%80%D0%B0%D1%83%D0%B7%D1%8A%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E995-26F7-4B9A-93A7-CCE489DE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9688</Words>
  <Characters>55225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Docy</cp:lastModifiedBy>
  <cp:revision>184</cp:revision>
  <dcterms:created xsi:type="dcterms:W3CDTF">2013-06-15T09:22:00Z</dcterms:created>
  <dcterms:modified xsi:type="dcterms:W3CDTF">2013-06-15T13:33:00Z</dcterms:modified>
</cp:coreProperties>
</file>