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25" w:type="dxa"/>
        <w:tblLook w:val="04A0"/>
      </w:tblPr>
      <w:tblGrid>
        <w:gridCol w:w="1809"/>
        <w:gridCol w:w="1701"/>
        <w:gridCol w:w="1543"/>
        <w:gridCol w:w="1543"/>
        <w:gridCol w:w="1543"/>
        <w:gridCol w:w="1543"/>
        <w:gridCol w:w="1543"/>
      </w:tblGrid>
      <w:tr w:rsidR="00F30D17" w:rsidTr="002D75F4">
        <w:trPr>
          <w:trHeight w:val="9229"/>
        </w:trPr>
        <w:tc>
          <w:tcPr>
            <w:tcW w:w="1809" w:type="dxa"/>
          </w:tcPr>
          <w:p w:rsidR="00FA3541" w:rsidRPr="001B023D" w:rsidRDefault="00F966AC" w:rsidP="00D41478">
            <w:pPr>
              <w:rPr>
                <w:sz w:val="12"/>
                <w:szCs w:val="12"/>
                <w:highlight w:val="yellow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Равно пром. движ.  </w:t>
            </w:r>
            <w:r w:rsidRPr="00D16040">
              <w:rPr>
                <w:sz w:val="12"/>
                <w:szCs w:val="12"/>
              </w:rPr>
              <w:t xml:space="preserve">V=const </w:t>
            </w:r>
            <w:r w:rsidRPr="001B023D">
              <w:rPr>
                <w:sz w:val="12"/>
                <w:szCs w:val="12"/>
                <w:highlight w:val="yellow"/>
              </w:rPr>
              <w:t>X=Vot+Xo a=const</w:t>
            </w:r>
            <w:r w:rsidRPr="001B023D">
              <w:rPr>
                <w:color w:val="FF0000"/>
                <w:sz w:val="12"/>
                <w:szCs w:val="12"/>
              </w:rPr>
              <w:t xml:space="preserve"> </w:t>
            </w:r>
            <w:r w:rsidRPr="001B023D">
              <w:rPr>
                <w:sz w:val="12"/>
                <w:szCs w:val="12"/>
                <w:highlight w:val="yellow"/>
              </w:rPr>
              <w:t>V=dx/dt=d.xt(t)/dt [x]=m</w:t>
            </w:r>
            <w:r w:rsidR="00F82146" w:rsidRPr="001B023D">
              <w:rPr>
                <w:sz w:val="12"/>
                <w:szCs w:val="12"/>
                <w:highlight w:val="yellow"/>
                <w:lang w:val="bg-BG"/>
              </w:rPr>
              <w:t>,</w:t>
            </w:r>
            <w:r w:rsidR="00F82146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[V]=m/s</w:t>
            </w:r>
            <w:r w:rsidR="00F82146"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 w:rsidR="00F82146"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="00D41478" w:rsidRPr="00D16040">
              <w:rPr>
                <w:rStyle w:val="FootnoteReference"/>
                <w:sz w:val="12"/>
                <w:szCs w:val="12"/>
              </w:rPr>
              <w:t>2</w:t>
            </w:r>
            <w:r w:rsidR="00D41478" w:rsidRPr="00D16040">
              <w:rPr>
                <w:sz w:val="12"/>
                <w:szCs w:val="12"/>
              </w:rPr>
              <w:t xml:space="preserve"> </w:t>
            </w:r>
            <w:r w:rsidR="00D41478" w:rsidRPr="001B023D">
              <w:rPr>
                <w:sz w:val="12"/>
                <w:szCs w:val="12"/>
                <w:highlight w:val="yellow"/>
              </w:rPr>
              <w:t>V(t)=d.x(t)/dt a(t)=d</w:t>
            </w:r>
            <w:r w:rsidR="00F82146" w:rsidRPr="001B023D">
              <w:rPr>
                <w:sz w:val="12"/>
                <w:szCs w:val="12"/>
                <w:highlight w:val="yellow"/>
                <w:lang w:val="bg-BG"/>
              </w:rPr>
              <w:t>.</w:t>
            </w:r>
            <w:r w:rsidR="00D41478" w:rsidRPr="001B023D">
              <w:rPr>
                <w:sz w:val="12"/>
                <w:szCs w:val="12"/>
                <w:highlight w:val="yellow"/>
              </w:rPr>
              <w:t>x(t)/dt</w:t>
            </w:r>
            <w:r w:rsidR="00041C92">
              <w:rPr>
                <w:sz w:val="12"/>
                <w:szCs w:val="12"/>
              </w:rPr>
              <w:t xml:space="preserve"> </w:t>
            </w:r>
            <w:r w:rsidR="00FA3541">
              <w:rPr>
                <w:sz w:val="12"/>
                <w:szCs w:val="12"/>
                <w:lang w:val="bg-BG"/>
              </w:rPr>
              <w:t xml:space="preserve">равномерно движ. </w:t>
            </w:r>
            <w:r w:rsidR="00FA3541">
              <w:rPr>
                <w:sz w:val="12"/>
                <w:szCs w:val="12"/>
              </w:rPr>
              <w:t xml:space="preserve">V=const, a=0  </w:t>
            </w:r>
            <w:r w:rsidR="00FA3541" w:rsidRPr="001B023D">
              <w:rPr>
                <w:sz w:val="12"/>
                <w:szCs w:val="12"/>
                <w:highlight w:val="yellow"/>
              </w:rPr>
              <w:t>X(t)=Xo+Vt</w:t>
            </w:r>
          </w:p>
          <w:p w:rsidR="008E2792" w:rsidRDefault="00FA3541" w:rsidP="00D41478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 w:rsidR="00041C92" w:rsidRPr="001B023D">
              <w:rPr>
                <w:sz w:val="12"/>
                <w:szCs w:val="12"/>
                <w:highlight w:val="yellow"/>
              </w:rPr>
              <w:t>V(t)=Vo</w:t>
            </w:r>
            <w:r w:rsidR="00041C92" w:rsidRPr="001B023D">
              <w:rPr>
                <w:rFonts w:cstheme="minorHAnsi"/>
                <w:sz w:val="12"/>
                <w:szCs w:val="12"/>
                <w:highlight w:val="yellow"/>
              </w:rPr>
              <w:t>±</w:t>
            </w:r>
            <w:r w:rsidR="00D41478" w:rsidRPr="001B023D">
              <w:rPr>
                <w:sz w:val="12"/>
                <w:szCs w:val="12"/>
                <w:highlight w:val="yellow"/>
              </w:rPr>
              <w:t>at</w:t>
            </w:r>
            <w:r w:rsidR="008E2792" w:rsidRPr="001B023D">
              <w:rPr>
                <w:sz w:val="12"/>
                <w:szCs w:val="12"/>
                <w:highlight w:val="yellow"/>
                <w:lang w:val="bg-BG"/>
              </w:rPr>
              <w:t>,</w:t>
            </w:r>
            <w:r w:rsidR="00D41478" w:rsidRPr="001B023D">
              <w:rPr>
                <w:sz w:val="12"/>
                <w:szCs w:val="12"/>
                <w:highlight w:val="yellow"/>
              </w:rPr>
              <w:t xml:space="preserve"> X(t)=Xo+V</w:t>
            </w:r>
            <w:r w:rsidR="00041C92" w:rsidRPr="001B023D">
              <w:rPr>
                <w:sz w:val="12"/>
                <w:szCs w:val="12"/>
                <w:highlight w:val="yellow"/>
              </w:rPr>
              <w:t>ot</w:t>
            </w:r>
            <w:r w:rsidR="00041C92" w:rsidRPr="001B023D">
              <w:rPr>
                <w:rFonts w:cstheme="minorHAnsi"/>
                <w:sz w:val="12"/>
                <w:szCs w:val="12"/>
                <w:highlight w:val="yellow"/>
              </w:rPr>
              <w:t>±</w:t>
            </w:r>
            <w:r w:rsidR="00D41478" w:rsidRPr="001B023D">
              <w:rPr>
                <w:sz w:val="12"/>
                <w:szCs w:val="12"/>
                <w:highlight w:val="yellow"/>
              </w:rPr>
              <w:t>at</w:t>
            </w:r>
            <w:r w:rsidR="008E2792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D41478" w:rsidRPr="001B023D">
              <w:rPr>
                <w:sz w:val="12"/>
                <w:szCs w:val="12"/>
                <w:highlight w:val="yellow"/>
              </w:rPr>
              <w:t xml:space="preserve">/2 </w:t>
            </w:r>
            <w:r w:rsidR="00D41478" w:rsidRPr="00D16040">
              <w:rPr>
                <w:sz w:val="12"/>
                <w:szCs w:val="12"/>
              </w:rPr>
              <w:t>a=</w:t>
            </w:r>
            <w:r w:rsidR="00D41478" w:rsidRPr="00D16040">
              <w:rPr>
                <w:sz w:val="12"/>
                <w:szCs w:val="12"/>
                <w:lang w:val="bg-BG"/>
              </w:rPr>
              <w:t>0 равноме</w:t>
            </w:r>
            <w:r w:rsidR="008E2792">
              <w:rPr>
                <w:sz w:val="12"/>
                <w:szCs w:val="12"/>
                <w:lang w:val="bg-BG"/>
              </w:rPr>
              <w:t>рно</w:t>
            </w:r>
            <w:r w:rsidR="00D41478" w:rsidRPr="00D16040">
              <w:rPr>
                <w:sz w:val="12"/>
                <w:szCs w:val="12"/>
                <w:lang w:val="bg-BG"/>
              </w:rPr>
              <w:t xml:space="preserve"> движ</w:t>
            </w:r>
            <w:r w:rsidR="008E2792">
              <w:rPr>
                <w:sz w:val="12"/>
                <w:szCs w:val="12"/>
                <w:lang w:val="bg-BG"/>
              </w:rPr>
              <w:t>ение</w:t>
            </w:r>
          </w:p>
          <w:p w:rsidR="008E2792" w:rsidRDefault="00D41478" w:rsidP="00D41478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 w:rsidR="008E2792">
              <w:rPr>
                <w:sz w:val="12"/>
                <w:szCs w:val="12"/>
                <w:lang w:val="bg-BG"/>
              </w:rPr>
              <w:t>итолно движ.</w:t>
            </w:r>
          </w:p>
          <w:p w:rsidR="00F82146" w:rsidRDefault="00D41478" w:rsidP="00D41478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 w:rsidR="008E2792">
              <w:rPr>
                <w:sz w:val="12"/>
                <w:szCs w:val="12"/>
                <w:lang w:val="bg-BG"/>
              </w:rPr>
              <w:t>нително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="008E2792">
              <w:rPr>
                <w:sz w:val="12"/>
                <w:szCs w:val="12"/>
                <w:lang w:val="bg-BG"/>
              </w:rPr>
              <w:t>движ.</w:t>
            </w:r>
          </w:p>
          <w:p w:rsidR="0041511D" w:rsidRPr="00D16040" w:rsidRDefault="0041511D" w:rsidP="00D41478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съст.си на праволин.равн.дв. или на покой докато не му действат външни сили. действат инерц.отпр. с-ми</w:t>
            </w:r>
            <w:r w:rsidR="00D16040"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="00D16040"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="00D16040"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="00D16040" w:rsidRPr="0057655C">
              <w:rPr>
                <w:sz w:val="12"/>
                <w:szCs w:val="12"/>
                <w:lang w:val="bg-BG"/>
              </w:rPr>
              <w:t>сили</w:t>
            </w:r>
            <w:r w:rsidR="00D16040"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="00D16040" w:rsidRPr="0057655C">
              <w:rPr>
                <w:sz w:val="12"/>
                <w:szCs w:val="12"/>
                <w:lang w:val="bg-BG"/>
              </w:rPr>
              <w:t>движение</w:t>
            </w:r>
            <w:r w:rsidR="00D16040"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праволинейно, също е инерционна.-</w:t>
            </w:r>
          </w:p>
          <w:p w:rsidR="005865CB" w:rsidRPr="005865CB" w:rsidRDefault="0041511D" w:rsidP="00E34174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</w:t>
            </w:r>
            <w:r w:rsidR="00D16040" w:rsidRPr="00D16040">
              <w:rPr>
                <w:sz w:val="12"/>
                <w:szCs w:val="12"/>
                <w:lang w:val="bg-BG"/>
              </w:rPr>
              <w:t>-</w:t>
            </w:r>
            <w:r w:rsidR="008E2792"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= ма произведението от масата на мат.т. и ускотението, което силата и придава </w:t>
            </w:r>
            <w:r w:rsidR="008E2792">
              <w:rPr>
                <w:sz w:val="12"/>
                <w:szCs w:val="12"/>
              </w:rPr>
              <w:t xml:space="preserve"> </w:t>
            </w:r>
            <w:r w:rsidR="008E2792" w:rsidRPr="001B023D">
              <w:rPr>
                <w:sz w:val="12"/>
                <w:szCs w:val="12"/>
                <w:highlight w:val="yellow"/>
              </w:rPr>
              <w:t>F=ma</w:t>
            </w:r>
            <w:r w:rsidR="00255E5C" w:rsidRPr="001B023D">
              <w:rPr>
                <w:sz w:val="12"/>
                <w:szCs w:val="12"/>
                <w:highlight w:val="yellow"/>
              </w:rPr>
              <w:t>,</w:t>
            </w:r>
            <w:r w:rsidR="008E2792">
              <w:rPr>
                <w:sz w:val="12"/>
                <w:szCs w:val="12"/>
              </w:rPr>
              <w:t xml:space="preserve"> </w:t>
            </w:r>
            <w:r w:rsidR="008E2792" w:rsidRPr="001B023D">
              <w:rPr>
                <w:sz w:val="12"/>
                <w:szCs w:val="12"/>
                <w:highlight w:val="yellow"/>
              </w:rPr>
              <w:t>a</w:t>
            </w:r>
            <w:r w:rsidR="00255E5C" w:rsidRPr="001B023D">
              <w:rPr>
                <w:sz w:val="12"/>
                <w:szCs w:val="12"/>
                <w:highlight w:val="yellow"/>
              </w:rPr>
              <w:t>=F/m=d.V(t)/dt=d</w:t>
            </w:r>
            <w:r w:rsidR="00255E5C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255E5C" w:rsidRPr="001B023D">
              <w:rPr>
                <w:sz w:val="12"/>
                <w:szCs w:val="12"/>
                <w:highlight w:val="yellow"/>
              </w:rPr>
              <w:t>.r(t)/dt</w:t>
            </w:r>
            <w:r w:rsidR="00255E5C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255E5C" w:rsidRPr="001B023D">
              <w:rPr>
                <w:sz w:val="12"/>
                <w:szCs w:val="12"/>
                <w:highlight w:val="yellow"/>
              </w:rPr>
              <w:t xml:space="preserve"> F=d.p/dt</w:t>
            </w:r>
            <w:r w:rsidR="005865CB" w:rsidRPr="001B023D">
              <w:rPr>
                <w:sz w:val="12"/>
                <w:szCs w:val="12"/>
                <w:highlight w:val="yellow"/>
              </w:rPr>
              <w:t xml:space="preserve"> </w:t>
            </w:r>
            <w:r w:rsidR="00255E5C" w:rsidRPr="001B023D">
              <w:rPr>
                <w:sz w:val="12"/>
                <w:szCs w:val="12"/>
                <w:highlight w:val="yellow"/>
              </w:rPr>
              <w:t xml:space="preserve">, </w:t>
            </w:r>
            <w:r w:rsidR="005865CB" w:rsidRPr="001B023D">
              <w:rPr>
                <w:sz w:val="12"/>
                <w:szCs w:val="12"/>
                <w:highlight w:val="yellow"/>
                <w:lang w:val="bg-BG"/>
              </w:rPr>
              <w:t>импулс</w:t>
            </w:r>
            <w:r w:rsidR="00E34174" w:rsidRPr="001B023D">
              <w:rPr>
                <w:noProof/>
                <w:sz w:val="12"/>
                <w:szCs w:val="12"/>
                <w:highlight w:val="yellow"/>
              </w:rPr>
              <w:drawing>
                <wp:inline distT="0" distB="0" distL="0" distR="0">
                  <wp:extent cx="266700" cy="76777"/>
                  <wp:effectExtent l="19050" t="0" r="0" b="0"/>
                  <wp:docPr id="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865CB" w:rsidRPr="001B023D">
              <w:rPr>
                <w:sz w:val="12"/>
                <w:szCs w:val="12"/>
                <w:highlight w:val="yellow"/>
                <w:lang w:val="bg-BG"/>
              </w:rPr>
              <w:t>-</w:t>
            </w:r>
            <w:r w:rsidR="005865CB" w:rsidRPr="001B023D">
              <w:rPr>
                <w:sz w:val="12"/>
                <w:szCs w:val="12"/>
                <w:highlight w:val="yellow"/>
              </w:rPr>
              <w:t>&gt; d.p/dt=d(mV)=m.dv/dt=m.a [p]=kg.m/s</w:t>
            </w:r>
          </w:p>
          <w:p w:rsidR="00E34174" w:rsidRPr="00E34174" w:rsidRDefault="00255E5C" w:rsidP="00E34174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</w:t>
            </w:r>
            <w:r w:rsidR="00E34174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са равни по големина и противоположни по посока</w:t>
            </w:r>
            <w:r w:rsidR="00E34174">
              <w:rPr>
                <w:sz w:val="12"/>
                <w:szCs w:val="12"/>
                <w:lang w:val="bg-BG"/>
              </w:rPr>
              <w:t>.</w:t>
            </w:r>
            <w:r w:rsidR="005809DF">
              <w:rPr>
                <w:sz w:val="12"/>
                <w:szCs w:val="12"/>
              </w:rPr>
              <w:t xml:space="preserve"> </w:t>
            </w:r>
            <w:r w:rsidR="005809DF" w:rsidRPr="001B023D">
              <w:rPr>
                <w:sz w:val="12"/>
                <w:szCs w:val="12"/>
                <w:highlight w:val="yellow"/>
              </w:rPr>
              <w:t>F</w:t>
            </w:r>
            <w:r w:rsidR="005809DF"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="005809DF"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₂</w:t>
            </w:r>
            <w:r w:rsidR="005809DF" w:rsidRPr="001B023D">
              <w:rPr>
                <w:sz w:val="12"/>
                <w:szCs w:val="12"/>
                <w:highlight w:val="yellow"/>
              </w:rPr>
              <w:t>=-F</w:t>
            </w:r>
            <w:r w:rsidR="005809DF" w:rsidRPr="001B023D">
              <w:rPr>
                <w:rFonts w:cstheme="minorHAnsi"/>
                <w:sz w:val="12"/>
                <w:szCs w:val="12"/>
                <w:highlight w:val="yellow"/>
              </w:rPr>
              <w:t>₂</w:t>
            </w:r>
            <w:r w:rsidR="005809DF"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₁</w:t>
            </w:r>
            <w:r w:rsidR="00E34174"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="00E34174"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="00E34174" w:rsidRPr="00E34174">
              <w:rPr>
                <w:sz w:val="12"/>
                <w:szCs w:val="12"/>
                <w:lang w:val="bg-BG"/>
              </w:rPr>
              <w:t xml:space="preserve"> или </w:t>
            </w:r>
            <w:r w:rsidR="00E34174"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="00E34174"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 w:rsidR="00E34174">
              <w:rPr>
                <w:sz w:val="12"/>
                <w:szCs w:val="12"/>
                <w:lang w:val="bg-BG"/>
              </w:rPr>
              <w:t xml:space="preserve"> </w:t>
            </w:r>
            <w:r w:rsidR="00E34174">
              <w:rPr>
                <w:sz w:val="12"/>
                <w:szCs w:val="12"/>
              </w:rPr>
              <w:t>m</w:t>
            </w:r>
            <w:r w:rsidR="00E34174"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 w:rsidR="00E34174">
              <w:rPr>
                <w:sz w:val="12"/>
                <w:szCs w:val="12"/>
                <w:lang w:val="bg-BG"/>
              </w:rPr>
              <w:t xml:space="preserve"> </w:t>
            </w:r>
            <w:r w:rsidR="00E34174">
              <w:rPr>
                <w:sz w:val="12"/>
                <w:szCs w:val="12"/>
              </w:rPr>
              <w:t>V</w:t>
            </w:r>
            <w:r w:rsidR="00E34174" w:rsidRPr="00E34174">
              <w:rPr>
                <w:sz w:val="12"/>
                <w:szCs w:val="12"/>
                <w:lang w:val="bg-BG"/>
              </w:rPr>
              <w:t>.</w:t>
            </w:r>
            <w:r w:rsidR="00E34174">
              <w:rPr>
                <w:sz w:val="31"/>
                <w:szCs w:val="31"/>
                <w:lang w:val="bg-BG"/>
              </w:rPr>
              <w:t xml:space="preserve"> </w:t>
            </w:r>
            <w:r w:rsidR="00E34174"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34174">
              <w:rPr>
                <w:sz w:val="12"/>
                <w:szCs w:val="12"/>
                <w:lang w:val="bg-BG"/>
              </w:rPr>
              <w:t xml:space="preserve"> </w:t>
            </w:r>
            <w:r w:rsidR="00E34174"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="00E34174"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="00E34174" w:rsidRPr="00E34174">
              <w:rPr>
                <w:sz w:val="12"/>
                <w:szCs w:val="12"/>
                <w:lang w:val="bg-BG"/>
              </w:rPr>
              <w:t xml:space="preserve"> или </w:t>
            </w:r>
            <w:r w:rsidR="00E34174"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34174" w:rsidRDefault="00E34174" w:rsidP="00E34174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</w:t>
            </w:r>
            <w:r w:rsidR="00255E5C" w:rsidRPr="00C9663B">
              <w:rPr>
                <w:sz w:val="12"/>
                <w:szCs w:val="12"/>
                <w:u w:val="single"/>
                <w:lang w:val="bg-BG"/>
              </w:rPr>
              <w:t>акон за запазване на импулса</w:t>
            </w:r>
            <w:r w:rsidR="00C9663B" w:rsidRPr="00C9663B">
              <w:rPr>
                <w:sz w:val="12"/>
                <w:szCs w:val="12"/>
                <w:u w:val="single"/>
              </w:rPr>
              <w:t xml:space="preserve"> </w:t>
            </w:r>
            <w:r w:rsidR="001D5453" w:rsidRPr="001B023D">
              <w:rPr>
                <w:sz w:val="12"/>
                <w:szCs w:val="12"/>
                <w:highlight w:val="yellow"/>
              </w:rPr>
              <w:t>p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="001D5453" w:rsidRPr="001B023D">
              <w:rPr>
                <w:sz w:val="12"/>
                <w:szCs w:val="12"/>
                <w:highlight w:val="yellow"/>
              </w:rPr>
              <w:t>+p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>₂</w:t>
            </w:r>
            <w:r w:rsidR="00C9663B" w:rsidRPr="001B023D">
              <w:rPr>
                <w:sz w:val="12"/>
                <w:szCs w:val="12"/>
                <w:highlight w:val="yellow"/>
              </w:rPr>
              <w:t>+</w:t>
            </w:r>
            <w:r w:rsidR="00FA3541" w:rsidRPr="001B023D">
              <w:rPr>
                <w:sz w:val="12"/>
                <w:szCs w:val="12"/>
                <w:highlight w:val="yellow"/>
              </w:rPr>
              <w:t>…</w:t>
            </w:r>
            <w:r w:rsidR="00C9663B" w:rsidRPr="001B023D">
              <w:rPr>
                <w:sz w:val="12"/>
                <w:szCs w:val="12"/>
                <w:highlight w:val="yellow"/>
              </w:rPr>
              <w:t>+pn=p=const</w:t>
            </w:r>
            <w:r w:rsidR="005865CB" w:rsidRPr="001B023D">
              <w:rPr>
                <w:sz w:val="12"/>
                <w:szCs w:val="12"/>
                <w:highlight w:val="yellow"/>
              </w:rPr>
              <w:t xml:space="preserve"> </w:t>
            </w:r>
            <w:r w:rsidR="006C4AA7" w:rsidRPr="001B023D">
              <w:rPr>
                <w:sz w:val="12"/>
                <w:szCs w:val="12"/>
                <w:highlight w:val="yellow"/>
              </w:rPr>
              <w:t xml:space="preserve">&lt;= </w:t>
            </w:r>
            <w:r w:rsidR="005865CB" w:rsidRPr="001B023D">
              <w:rPr>
                <w:sz w:val="12"/>
                <w:szCs w:val="12"/>
                <w:highlight w:val="yellow"/>
              </w:rPr>
              <w:t>p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="005865CB" w:rsidRPr="001B023D">
              <w:rPr>
                <w:sz w:val="12"/>
                <w:szCs w:val="12"/>
                <w:highlight w:val="yellow"/>
              </w:rPr>
              <w:t>=m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="005865CB" w:rsidRPr="001B023D">
              <w:rPr>
                <w:sz w:val="12"/>
                <w:szCs w:val="12"/>
                <w:highlight w:val="yellow"/>
              </w:rPr>
              <w:t>V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="006C4AA7" w:rsidRPr="001B023D">
              <w:rPr>
                <w:rFonts w:cstheme="minorHAnsi"/>
                <w:sz w:val="12"/>
                <w:szCs w:val="12"/>
                <w:highlight w:val="yellow"/>
              </w:rPr>
              <w:t xml:space="preserve"> </w:t>
            </w:r>
            <w:r w:rsidR="005865CB" w:rsidRPr="001B023D">
              <w:rPr>
                <w:sz w:val="12"/>
                <w:szCs w:val="12"/>
                <w:highlight w:val="yellow"/>
              </w:rPr>
              <w:t xml:space="preserve"> p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₂</w:t>
            </w:r>
            <w:r w:rsidR="005865CB" w:rsidRPr="001B023D">
              <w:rPr>
                <w:sz w:val="12"/>
                <w:szCs w:val="12"/>
                <w:highlight w:val="yellow"/>
              </w:rPr>
              <w:t>=m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₂</w:t>
            </w:r>
            <w:r w:rsidR="005865CB" w:rsidRPr="001B023D">
              <w:rPr>
                <w:sz w:val="12"/>
                <w:szCs w:val="12"/>
                <w:highlight w:val="yellow"/>
              </w:rPr>
              <w:t>V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 xml:space="preserve">₂ </w:t>
            </w:r>
            <w:r w:rsidR="005865CB" w:rsidRPr="001B023D">
              <w:rPr>
                <w:sz w:val="12"/>
                <w:szCs w:val="12"/>
                <w:highlight w:val="yellow"/>
              </w:rPr>
              <w:t>, p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₃</w:t>
            </w:r>
            <w:r w:rsidR="005865CB" w:rsidRPr="001B023D">
              <w:rPr>
                <w:sz w:val="12"/>
                <w:szCs w:val="12"/>
                <w:highlight w:val="yellow"/>
              </w:rPr>
              <w:t>=m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>₃</w:t>
            </w:r>
            <w:r w:rsidR="005865CB" w:rsidRPr="001B023D">
              <w:rPr>
                <w:sz w:val="12"/>
                <w:szCs w:val="12"/>
                <w:highlight w:val="yellow"/>
              </w:rPr>
              <w:t>V</w:t>
            </w:r>
            <w:r w:rsidR="005865CB" w:rsidRPr="001B023D">
              <w:rPr>
                <w:rFonts w:cstheme="minorHAnsi"/>
                <w:sz w:val="12"/>
                <w:szCs w:val="12"/>
                <w:highlight w:val="yellow"/>
              </w:rPr>
              <w:t xml:space="preserve">₃ </w:t>
            </w:r>
            <w:r w:rsidR="005865CB" w:rsidRPr="001B023D">
              <w:rPr>
                <w:sz w:val="12"/>
                <w:szCs w:val="12"/>
                <w:highlight w:val="yellow"/>
              </w:rPr>
              <w:t>,</w:t>
            </w:r>
            <w:r w:rsidR="006C4AA7" w:rsidRPr="001B023D">
              <w:rPr>
                <w:sz w:val="12"/>
                <w:szCs w:val="12"/>
                <w:highlight w:val="yellow"/>
              </w:rPr>
              <w:t xml:space="preserve"> F=dp/dt=0</w:t>
            </w:r>
            <w:r w:rsidR="006C4AA7">
              <w:rPr>
                <w:sz w:val="12"/>
                <w:szCs w:val="12"/>
              </w:rPr>
              <w:t xml:space="preserve"> </w:t>
            </w:r>
          </w:p>
          <w:p w:rsidR="00C9663B" w:rsidRPr="006D0285" w:rsidRDefault="006D0285" w:rsidP="00E34174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</w:t>
            </w:r>
            <w:r w:rsidR="00C9663B" w:rsidRPr="006D0285">
              <w:rPr>
                <w:sz w:val="12"/>
                <w:szCs w:val="12"/>
                <w:u w:val="single"/>
                <w:lang w:val="bg-BG"/>
              </w:rPr>
              <w:t>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A645AA" w:rsidRDefault="00A645AA" w:rsidP="00E34174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 w:rsidR="00C9663B">
              <w:rPr>
                <w:sz w:val="12"/>
                <w:szCs w:val="12"/>
                <w:lang w:val="bg-BG"/>
              </w:rPr>
              <w:t xml:space="preserve">Закон за движ. </w:t>
            </w:r>
            <w:r w:rsidR="002D75F4"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 w:rsidR="002D75F4"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C9663B" w:rsidRDefault="002D75F4" w:rsidP="00E3417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 w:rsidR="00C9663B">
              <w:rPr>
                <w:sz w:val="12"/>
                <w:szCs w:val="12"/>
                <w:lang w:val="bg-BG"/>
              </w:rPr>
              <w:t>=</w:t>
            </w:r>
            <w:r w:rsidR="00C9663B">
              <w:rPr>
                <w:sz w:val="12"/>
                <w:szCs w:val="12"/>
              </w:rPr>
              <w:t>S/R</w:t>
            </w:r>
            <w:r w:rsidR="00A645AA">
              <w:rPr>
                <w:sz w:val="12"/>
                <w:szCs w:val="12"/>
              </w:rPr>
              <w:t>,</w:t>
            </w:r>
            <w:r w:rsidR="00C9663B">
              <w:rPr>
                <w:sz w:val="12"/>
                <w:szCs w:val="12"/>
              </w:rPr>
              <w:t xml:space="preserve">  [</w:t>
            </w:r>
            <w:r>
              <w:rPr>
                <w:rFonts w:cstheme="minorHAnsi"/>
                <w:sz w:val="12"/>
                <w:szCs w:val="12"/>
              </w:rPr>
              <w:t>Ҩ</w:t>
            </w:r>
            <w:r w:rsidR="00A645AA">
              <w:rPr>
                <w:rFonts w:cstheme="minorHAnsi"/>
                <w:sz w:val="12"/>
                <w:szCs w:val="12"/>
              </w:rPr>
              <w:t xml:space="preserve">]=rad </w:t>
            </w:r>
            <w:r w:rsidR="00A645AA">
              <w:rPr>
                <w:rFonts w:cstheme="minorHAnsi"/>
                <w:sz w:val="12"/>
                <w:szCs w:val="12"/>
                <w:lang w:val="bg-BG"/>
              </w:rPr>
              <w:t>-</w:t>
            </w:r>
            <w:r w:rsidR="00A645AA">
              <w:rPr>
                <w:rFonts w:cstheme="minorHAnsi"/>
                <w:sz w:val="12"/>
                <w:szCs w:val="12"/>
              </w:rPr>
              <w:t xml:space="preserve"> </w:t>
            </w:r>
            <w:r w:rsidR="00C9663B"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A645AA" w:rsidRDefault="00A645AA" w:rsidP="00A645A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A645AA" w:rsidRDefault="00A645AA" w:rsidP="00A645A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&lt;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ω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&gt;=∆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Ҩ/∆t [rad/s] ω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(t)=d.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(t)/dt</w:t>
            </w:r>
          </w:p>
          <w:p w:rsidR="00A645AA" w:rsidRDefault="00A645AA" w:rsidP="00A645A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A645AA" w:rsidRDefault="00A645AA" w:rsidP="00A645AA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&lt;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α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&gt;=∆ω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/∆t [rad/s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 xml:space="preserve">]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α(t)</w:t>
            </w:r>
            <w:r w:rsidRPr="001B023D">
              <w:rPr>
                <w:sz w:val="12"/>
                <w:szCs w:val="12"/>
                <w:highlight w:val="yellow"/>
              </w:rPr>
              <w:t>=</w:t>
            </w:r>
            <w:r w:rsidR="006C4AA7" w:rsidRPr="001B023D">
              <w:rPr>
                <w:sz w:val="12"/>
                <w:szCs w:val="12"/>
                <w:highlight w:val="yellow"/>
              </w:rPr>
              <w:t>d</w:t>
            </w:r>
            <w:r w:rsidR="006C4AA7" w:rsidRPr="001B023D">
              <w:rPr>
                <w:rFonts w:cstheme="minorHAnsi"/>
                <w:sz w:val="12"/>
                <w:szCs w:val="12"/>
                <w:highlight w:val="yellow"/>
              </w:rPr>
              <w:t>ω</w:t>
            </w:r>
            <w:r w:rsidR="006C4AA7" w:rsidRPr="001B023D">
              <w:rPr>
                <w:sz w:val="12"/>
                <w:szCs w:val="12"/>
                <w:highlight w:val="yellow"/>
              </w:rPr>
              <w:t>(t)/dt=</w:t>
            </w:r>
            <w:r w:rsidRPr="001B023D">
              <w:rPr>
                <w:sz w:val="12"/>
                <w:szCs w:val="12"/>
                <w:highlight w:val="yellow"/>
              </w:rPr>
              <w:t>d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>.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(t)/dt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</w:p>
          <w:p w:rsidR="00041C92" w:rsidRDefault="00A645AA" w:rsidP="00A645AA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="00041C92" w:rsidRPr="00041C92">
              <w:rPr>
                <w:sz w:val="12"/>
                <w:szCs w:val="12"/>
                <w:u w:val="single"/>
                <w:lang w:val="bg-BG"/>
              </w:rPr>
              <w:t>ъглови и линеини кинематични величини</w:t>
            </w:r>
            <w:r w:rsidR="00041C92">
              <w:rPr>
                <w:sz w:val="12"/>
                <w:szCs w:val="12"/>
                <w:u w:val="single"/>
              </w:rPr>
              <w:t xml:space="preserve"> </w:t>
            </w:r>
            <w:r w:rsidR="00041C92" w:rsidRPr="001B023D">
              <w:rPr>
                <w:sz w:val="12"/>
                <w:szCs w:val="12"/>
                <w:highlight w:val="yellow"/>
              </w:rPr>
              <w:t>S(t)=R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="00041C92" w:rsidRPr="001B023D">
              <w:rPr>
                <w:sz w:val="12"/>
                <w:szCs w:val="12"/>
                <w:highlight w:val="yellow"/>
              </w:rPr>
              <w:t>(t), V(t)=R</w:t>
            </w:r>
            <w:r w:rsidR="002D75F4"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ω</w:t>
            </w:r>
            <w:r w:rsidR="00041C92" w:rsidRPr="001B023D">
              <w:rPr>
                <w:sz w:val="12"/>
                <w:szCs w:val="12"/>
                <w:highlight w:val="yellow"/>
              </w:rPr>
              <w:t>(t),a</w:t>
            </w:r>
            <w:r w:rsidR="00041C92" w:rsidRPr="001B023D">
              <w:rPr>
                <w:rFonts w:cstheme="minorHAnsi"/>
                <w:sz w:val="12"/>
                <w:szCs w:val="12"/>
                <w:highlight w:val="yellow"/>
              </w:rPr>
              <w:t>(t)=Rα(t)</w:t>
            </w:r>
            <w:r w:rsidR="006C4AA7" w:rsidRPr="001B023D">
              <w:rPr>
                <w:rFonts w:cstheme="minorHAnsi"/>
                <w:sz w:val="12"/>
                <w:szCs w:val="12"/>
                <w:highlight w:val="yellow"/>
              </w:rPr>
              <w:t>;</w:t>
            </w:r>
          </w:p>
          <w:p w:rsidR="006D0285" w:rsidRPr="006C4AA7" w:rsidRDefault="002D75F4" w:rsidP="00A645AA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</w:t>
            </w:r>
            <w:r w:rsidR="00041C92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041C92">
              <w:rPr>
                <w:rFonts w:cstheme="minorHAnsi"/>
                <w:sz w:val="12"/>
                <w:szCs w:val="12"/>
              </w:rPr>
              <w:t xml:space="preserve">const α=0 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="00041C92" w:rsidRPr="001B023D">
              <w:rPr>
                <w:rFonts w:cstheme="minorHAnsi"/>
                <w:sz w:val="12"/>
                <w:szCs w:val="12"/>
                <w:highlight w:val="yellow"/>
              </w:rPr>
              <w:t>(t)=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Ҩo+ω</w:t>
            </w:r>
            <w:r w:rsidR="00041C92" w:rsidRPr="001B023D">
              <w:rPr>
                <w:rFonts w:cstheme="minorHAnsi"/>
                <w:sz w:val="12"/>
                <w:szCs w:val="12"/>
                <w:highlight w:val="yellow"/>
              </w:rPr>
              <w:t>t</w:t>
            </w:r>
            <w:r w:rsidR="006C4AA7">
              <w:rPr>
                <w:rFonts w:cstheme="minorHAnsi"/>
                <w:sz w:val="12"/>
                <w:szCs w:val="12"/>
              </w:rPr>
              <w:t>;</w:t>
            </w:r>
            <w:r w:rsidR="00041C92">
              <w:rPr>
                <w:rFonts w:cstheme="minorHAnsi"/>
                <w:sz w:val="12"/>
                <w:szCs w:val="12"/>
              </w:rPr>
              <w:t xml:space="preserve"> </w:t>
            </w:r>
            <w:r w:rsidR="006C4AA7">
              <w:rPr>
                <w:rFonts w:cstheme="minorHAnsi"/>
                <w:sz w:val="12"/>
                <w:szCs w:val="12"/>
                <w:lang w:val="bg-BG"/>
              </w:rPr>
              <w:t>Р</w:t>
            </w:r>
            <w:r w:rsidR="00041C92">
              <w:rPr>
                <w:rFonts w:cstheme="minorHAnsi"/>
                <w:sz w:val="12"/>
                <w:szCs w:val="12"/>
                <w:lang w:val="bg-BG"/>
              </w:rPr>
              <w:t>авно променливо въртене α=</w:t>
            </w:r>
            <w:r>
              <w:rPr>
                <w:rFonts w:cstheme="minorHAnsi"/>
                <w:sz w:val="12"/>
                <w:szCs w:val="12"/>
              </w:rPr>
              <w:t xml:space="preserve">const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ω(t)=ω</w:t>
            </w:r>
            <w:r w:rsidR="00FA3541" w:rsidRPr="001B023D">
              <w:rPr>
                <w:rFonts w:cstheme="minorHAnsi"/>
                <w:sz w:val="12"/>
                <w:szCs w:val="12"/>
                <w:highlight w:val="yellow"/>
              </w:rPr>
              <w:t xml:space="preserve">o±αt,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="00FA3541" w:rsidRPr="001B023D">
              <w:rPr>
                <w:rFonts w:cstheme="minorHAnsi"/>
                <w:sz w:val="12"/>
                <w:szCs w:val="12"/>
                <w:highlight w:val="yellow"/>
              </w:rPr>
              <w:t>(t)=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Ҩo+ω</w:t>
            </w:r>
            <w:r w:rsidR="00FA3541" w:rsidRPr="001B023D">
              <w:rPr>
                <w:rFonts w:cstheme="minorHAnsi"/>
                <w:sz w:val="12"/>
                <w:szCs w:val="12"/>
                <w:highlight w:val="yellow"/>
              </w:rPr>
              <w:t>ot±αt</w:t>
            </w:r>
            <w:r w:rsidR="00FA3541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FA3541" w:rsidRPr="001B023D">
              <w:rPr>
                <w:sz w:val="12"/>
                <w:szCs w:val="12"/>
                <w:highlight w:val="yellow"/>
              </w:rPr>
              <w:t>/2</w:t>
            </w:r>
            <w:r w:rsidR="007F4C7E" w:rsidRPr="001B023D">
              <w:rPr>
                <w:sz w:val="12"/>
                <w:szCs w:val="12"/>
                <w:highlight w:val="yellow"/>
              </w:rPr>
              <w:t xml:space="preserve"> </w:t>
            </w:r>
            <w:r w:rsidR="007F4C7E">
              <w:rPr>
                <w:sz w:val="12"/>
                <w:szCs w:val="12"/>
                <w:lang w:val="bg-BG"/>
              </w:rPr>
              <w:t xml:space="preserve">Честота на въртене </w:t>
            </w:r>
            <w:r w:rsidR="006C4AA7">
              <w:rPr>
                <w:sz w:val="12"/>
                <w:szCs w:val="12"/>
                <w:lang w:val="bg-BG"/>
              </w:rPr>
              <w:t xml:space="preserve"> </w:t>
            </w:r>
            <w:r w:rsidR="006C4AA7" w:rsidRPr="001B023D">
              <w:rPr>
                <w:sz w:val="12"/>
                <w:szCs w:val="12"/>
                <w:highlight w:val="yellow"/>
              </w:rPr>
              <w:t>f=1/T,</w:t>
            </w:r>
            <w:r w:rsidR="006C4AA7" w:rsidRPr="001B023D">
              <w:rPr>
                <w:sz w:val="12"/>
                <w:szCs w:val="12"/>
                <w:highlight w:val="yellow"/>
                <w:lang w:val="bg-BG"/>
              </w:rPr>
              <w:t xml:space="preserve"> </w:t>
            </w:r>
            <w:r w:rsidR="006C4AA7">
              <w:rPr>
                <w:sz w:val="12"/>
                <w:szCs w:val="12"/>
              </w:rPr>
              <w:t>[f]=Hz=S</w:t>
            </w:r>
            <w:r w:rsidR="006C4AA7">
              <w:rPr>
                <w:rStyle w:val="FootnoteReference"/>
                <w:sz w:val="12"/>
                <w:szCs w:val="12"/>
              </w:rPr>
              <w:t>-1</w:t>
            </w:r>
            <w:r w:rsidR="006C4AA7">
              <w:rPr>
                <w:sz w:val="12"/>
                <w:szCs w:val="12"/>
              </w:rPr>
              <w:t>-</w:t>
            </w:r>
            <w:r w:rsidR="006C4AA7">
              <w:rPr>
                <w:sz w:val="12"/>
                <w:szCs w:val="12"/>
                <w:lang w:val="bg-BG"/>
              </w:rPr>
              <w:t>бр.обор. за 1</w:t>
            </w:r>
            <w:r w:rsidR="006C4AA7">
              <w:rPr>
                <w:sz w:val="12"/>
                <w:szCs w:val="12"/>
              </w:rPr>
              <w:t>s</w:t>
            </w:r>
            <w:r w:rsidR="007F4C7E">
              <w:rPr>
                <w:sz w:val="12"/>
                <w:szCs w:val="12"/>
              </w:rPr>
              <w:t xml:space="preserve"> </w:t>
            </w:r>
            <w:r w:rsidR="007F4C7E">
              <w:rPr>
                <w:sz w:val="12"/>
                <w:szCs w:val="12"/>
                <w:lang w:val="bg-BG"/>
              </w:rPr>
              <w:t xml:space="preserve">     </w:t>
            </w:r>
            <w:r w:rsidR="007F4C7E">
              <w:rPr>
                <w:sz w:val="12"/>
                <w:szCs w:val="12"/>
              </w:rPr>
              <w:t>[T]=s –</w:t>
            </w:r>
            <w:r w:rsidR="007F4C7E">
              <w:rPr>
                <w:sz w:val="12"/>
                <w:szCs w:val="12"/>
                <w:lang w:val="bg-BG"/>
              </w:rPr>
              <w:t xml:space="preserve">вр. за 1 об. , </w:t>
            </w:r>
            <w:r w:rsidR="007F4C7E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ω</w:t>
            </w:r>
            <w:r w:rsidR="007F4C7E" w:rsidRPr="001B023D">
              <w:rPr>
                <w:sz w:val="12"/>
                <w:szCs w:val="12"/>
                <w:highlight w:val="yellow"/>
                <w:lang w:val="bg-BG"/>
              </w:rPr>
              <w:t>=2</w:t>
            </w:r>
            <w:r w:rsidR="007F4C7E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π</w:t>
            </w:r>
            <w:r w:rsidR="007F4C7E" w:rsidRPr="001B023D">
              <w:rPr>
                <w:sz w:val="12"/>
                <w:szCs w:val="12"/>
                <w:highlight w:val="yellow"/>
              </w:rPr>
              <w:t>f=2</w:t>
            </w:r>
            <w:r w:rsidR="007F4C7E" w:rsidRPr="001B023D">
              <w:rPr>
                <w:rFonts w:cstheme="minorHAnsi"/>
                <w:sz w:val="12"/>
                <w:szCs w:val="12"/>
                <w:highlight w:val="yellow"/>
              </w:rPr>
              <w:t>π</w:t>
            </w:r>
            <w:r w:rsidR="007F4C7E" w:rsidRPr="001B023D">
              <w:rPr>
                <w:sz w:val="12"/>
                <w:szCs w:val="12"/>
                <w:highlight w:val="yellow"/>
              </w:rPr>
              <w:t>/T</w:t>
            </w:r>
            <w:r w:rsidR="007F4C7E" w:rsidRPr="001B023D">
              <w:rPr>
                <w:sz w:val="12"/>
                <w:szCs w:val="12"/>
                <w:highlight w:val="yellow"/>
                <w:lang w:val="bg-BG"/>
              </w:rPr>
              <w:t xml:space="preserve"> </w:t>
            </w:r>
            <w:r w:rsidR="00FA3541"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 w:rsidR="006E04ED">
              <w:rPr>
                <w:sz w:val="12"/>
                <w:szCs w:val="12"/>
              </w:rPr>
              <w:t xml:space="preserve">  </w:t>
            </w:r>
            <w:r w:rsidR="006E04ED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а –</w:t>
            </w:r>
            <w:r w:rsidR="006E04ED" w:rsidRPr="001B023D">
              <w:rPr>
                <w:rFonts w:cstheme="minorHAnsi"/>
                <w:sz w:val="12"/>
                <w:szCs w:val="12"/>
                <w:highlight w:val="yellow"/>
              </w:rPr>
              <w:t>&gt; aτ + an</w:t>
            </w:r>
            <w:r w:rsidR="006D0285"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6D0285" w:rsidRDefault="006D0285" w:rsidP="00A645A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6D0285" w:rsidRDefault="006D0285" w:rsidP="006D0285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 w:rsidR="006E04ED">
              <w:rPr>
                <w:rFonts w:cstheme="minorHAnsi"/>
                <w:sz w:val="12"/>
                <w:szCs w:val="12"/>
              </w:rPr>
              <w:t xml:space="preserve">  </w:t>
            </w:r>
            <w:r w:rsidR="006E04ED" w:rsidRPr="001B023D">
              <w:rPr>
                <w:rFonts w:cstheme="minorHAnsi"/>
                <w:sz w:val="12"/>
                <w:szCs w:val="12"/>
                <w:highlight w:val="yellow"/>
              </w:rPr>
              <w:t>a</w:t>
            </w:r>
            <w:r w:rsidR="006E04ED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6E04ED" w:rsidRPr="001B023D">
              <w:rPr>
                <w:sz w:val="12"/>
                <w:szCs w:val="12"/>
                <w:highlight w:val="yellow"/>
              </w:rPr>
              <w:t>=a</w:t>
            </w:r>
            <w:r w:rsidR="006E04ED" w:rsidRPr="001B023D">
              <w:rPr>
                <w:rFonts w:cstheme="minorHAnsi"/>
                <w:sz w:val="12"/>
                <w:szCs w:val="12"/>
                <w:highlight w:val="yellow"/>
              </w:rPr>
              <w:t>τ</w:t>
            </w:r>
            <w:r w:rsidR="006E04ED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6E04ED" w:rsidRPr="001B023D">
              <w:rPr>
                <w:sz w:val="12"/>
                <w:szCs w:val="12"/>
                <w:highlight w:val="yellow"/>
              </w:rPr>
              <w:t>+an</w:t>
            </w:r>
            <w:r w:rsidR="006E04ED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6E04ED" w:rsidRPr="001B023D">
              <w:rPr>
                <w:sz w:val="12"/>
                <w:szCs w:val="12"/>
                <w:highlight w:val="yellow"/>
              </w:rPr>
              <w:t xml:space="preserve">   an(t)=V</w:t>
            </w:r>
            <w:r w:rsidR="006E04ED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0B650A" w:rsidRPr="001B023D">
              <w:rPr>
                <w:sz w:val="12"/>
                <w:szCs w:val="12"/>
                <w:highlight w:val="yellow"/>
              </w:rPr>
              <w:t xml:space="preserve"> (t)/R</w:t>
            </w:r>
            <w:r w:rsidR="000B650A" w:rsidRPr="001B023D">
              <w:rPr>
                <w:sz w:val="12"/>
                <w:szCs w:val="12"/>
                <w:highlight w:val="yellow"/>
                <w:lang w:val="bg-BG"/>
              </w:rPr>
              <w:t>=</w:t>
            </w:r>
            <w:r w:rsidR="000B650A" w:rsidRPr="001B023D">
              <w:rPr>
                <w:sz w:val="12"/>
                <w:szCs w:val="12"/>
                <w:highlight w:val="yellow"/>
              </w:rPr>
              <w:t>R</w:t>
            </w:r>
            <w:r w:rsidR="000B650A" w:rsidRPr="001B023D">
              <w:rPr>
                <w:rFonts w:cstheme="minorHAnsi"/>
                <w:sz w:val="12"/>
                <w:szCs w:val="12"/>
                <w:highlight w:val="yellow"/>
              </w:rPr>
              <w:t>ω</w:t>
            </w:r>
            <w:r w:rsidR="000B650A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0B650A" w:rsidRPr="001B023D">
              <w:rPr>
                <w:sz w:val="12"/>
                <w:szCs w:val="12"/>
                <w:highlight w:val="yellow"/>
              </w:rPr>
              <w:t xml:space="preserve"> </w:t>
            </w:r>
            <w:r w:rsidR="006E04ED" w:rsidRPr="001B023D">
              <w:rPr>
                <w:sz w:val="12"/>
                <w:szCs w:val="12"/>
                <w:highlight w:val="yellow"/>
              </w:rPr>
              <w:t>a</w:t>
            </w:r>
            <w:r w:rsidR="006E04ED" w:rsidRPr="001B023D">
              <w:rPr>
                <w:rFonts w:cstheme="minorHAnsi"/>
                <w:sz w:val="12"/>
                <w:szCs w:val="12"/>
                <w:highlight w:val="yellow"/>
              </w:rPr>
              <w:t>τ</w:t>
            </w:r>
            <w:r w:rsidR="006E04ED" w:rsidRPr="001B023D">
              <w:rPr>
                <w:sz w:val="12"/>
                <w:szCs w:val="12"/>
                <w:highlight w:val="yellow"/>
              </w:rPr>
              <w:t>(t)=d.V(t)/dt=</w:t>
            </w:r>
            <w:r w:rsidRPr="001B023D">
              <w:rPr>
                <w:sz w:val="12"/>
                <w:szCs w:val="12"/>
                <w:highlight w:val="yellow"/>
              </w:rPr>
              <w:t>d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>.S(t)/dt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0B650A" w:rsidRPr="001B023D">
              <w:rPr>
                <w:sz w:val="12"/>
                <w:szCs w:val="12"/>
                <w:highlight w:val="yellow"/>
              </w:rPr>
              <w:t>=R</w:t>
            </w:r>
            <w:r w:rsidR="000B650A" w:rsidRPr="001B023D">
              <w:rPr>
                <w:rFonts w:cstheme="minorHAnsi"/>
                <w:sz w:val="12"/>
                <w:szCs w:val="12"/>
                <w:highlight w:val="yellow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D0285" w:rsidRDefault="006D0285" w:rsidP="006D0285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3400BA" w:rsidRDefault="003400BA" w:rsidP="003400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="006D0285"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FA3541" w:rsidRDefault="003400BA" w:rsidP="003400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>т.т</w:t>
            </w:r>
            <w:r w:rsidRPr="001B023D">
              <w:rPr>
                <w:sz w:val="12"/>
                <w:szCs w:val="12"/>
                <w:highlight w:val="yellow"/>
                <w:lang w:val="bg-BG"/>
              </w:rPr>
              <w:t xml:space="preserve">.  </w:t>
            </w:r>
            <w:r w:rsidR="006D0285" w:rsidRPr="001B023D">
              <w:rPr>
                <w:sz w:val="12"/>
                <w:szCs w:val="12"/>
                <w:highlight w:val="yellow"/>
              </w:rPr>
              <w:t xml:space="preserve"> Ioo=mr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6D0285" w:rsidRPr="001B023D">
              <w:rPr>
                <w:sz w:val="12"/>
                <w:szCs w:val="12"/>
                <w:highlight w:val="yellow"/>
              </w:rPr>
              <w:t xml:space="preserve">  </w:t>
            </w:r>
            <w:r>
              <w:rPr>
                <w:sz w:val="12"/>
                <w:szCs w:val="12"/>
              </w:rPr>
              <w:t>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3400BA" w:rsidRPr="003400BA" w:rsidRDefault="003400BA" w:rsidP="003400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</w:t>
            </w:r>
            <w:r w:rsidRPr="001B023D">
              <w:rPr>
                <w:sz w:val="12"/>
                <w:szCs w:val="12"/>
                <w:highlight w:val="yellow"/>
              </w:rPr>
              <w:t>Ioo=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ʃ</w:t>
            </w:r>
            <w:r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˯</w:t>
            </w:r>
            <w:r w:rsidRPr="001B023D">
              <w:rPr>
                <w:sz w:val="12"/>
                <w:szCs w:val="12"/>
                <w:highlight w:val="yellow"/>
              </w:rPr>
              <w:t>r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>.dm</w:t>
            </w:r>
          </w:p>
          <w:p w:rsidR="003400BA" w:rsidRDefault="003400BA" w:rsidP="003400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 w:rsidRPr="001B023D">
              <w:rPr>
                <w:sz w:val="12"/>
                <w:szCs w:val="12"/>
                <w:highlight w:val="yellow"/>
              </w:rPr>
              <w:t>I=mR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>/2</w:t>
            </w:r>
          </w:p>
          <w:p w:rsidR="003400BA" w:rsidRDefault="003400BA" w:rsidP="003400B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3400BA" w:rsidRPr="001B023D" w:rsidRDefault="003400BA" w:rsidP="003400BA">
            <w:pPr>
              <w:rPr>
                <w:sz w:val="12"/>
                <w:szCs w:val="12"/>
                <w:highlight w:val="yellow"/>
                <w:lang w:val="bg-BG"/>
              </w:rPr>
            </w:pPr>
            <w:r w:rsidRPr="001B023D">
              <w:rPr>
                <w:sz w:val="12"/>
                <w:szCs w:val="12"/>
                <w:highlight w:val="yellow"/>
                <w:lang w:val="bg-BG"/>
              </w:rPr>
              <w:t xml:space="preserve"> </w:t>
            </w:r>
            <w:r w:rsidRPr="001B023D">
              <w:rPr>
                <w:sz w:val="12"/>
                <w:szCs w:val="12"/>
                <w:highlight w:val="yellow"/>
              </w:rPr>
              <w:t>I=m(R1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 xml:space="preserve"> +R2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>)/2</w:t>
            </w:r>
          </w:p>
          <w:p w:rsidR="00C40FA5" w:rsidRDefault="003400BA" w:rsidP="003400BA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C40FA5" w:rsidRDefault="003400BA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 xml:space="preserve"> </w:t>
            </w:r>
            <w:r w:rsidR="00C40FA5">
              <w:rPr>
                <w:rFonts w:cstheme="minorHAnsi"/>
                <w:sz w:val="12"/>
                <w:szCs w:val="12"/>
              </w:rPr>
              <w:t xml:space="preserve"> </w:t>
            </w:r>
            <w:r w:rsidR="00C40FA5">
              <w:rPr>
                <w:rFonts w:cstheme="minorHAnsi"/>
                <w:sz w:val="12"/>
                <w:szCs w:val="12"/>
                <w:lang w:val="bg-BG"/>
              </w:rPr>
              <w:t>(М=</w:t>
            </w:r>
            <w:r w:rsidR="00C40FA5">
              <w:rPr>
                <w:rFonts w:cstheme="minorHAnsi"/>
                <w:sz w:val="12"/>
                <w:szCs w:val="12"/>
              </w:rPr>
              <w:t>r x F</w:t>
            </w:r>
            <w:r w:rsidR="00C40FA5"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 w:rsidR="00C40FA5"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3400BA" w:rsidRDefault="00C40FA5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M=rF.sinα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C40FA5" w:rsidRDefault="00C40FA5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C40FA5" w:rsidRDefault="00C40FA5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L=rp.sinβ -&gt; L=p.R</w:t>
            </w:r>
          </w:p>
          <w:p w:rsidR="00C40FA5" w:rsidRPr="00DD5BDF" w:rsidRDefault="00C40FA5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</w:t>
            </w:r>
            <w:r w:rsidR="00DD5BDF">
              <w:rPr>
                <w:rFonts w:cstheme="minorHAnsi"/>
                <w:sz w:val="12"/>
                <w:szCs w:val="12"/>
                <w:lang w:val="bg-BG"/>
              </w:rPr>
              <w:t>овно уравнение на вартеливи дви</w:t>
            </w:r>
            <w:r>
              <w:rPr>
                <w:rFonts w:cstheme="minorHAnsi"/>
                <w:sz w:val="12"/>
                <w:szCs w:val="12"/>
                <w:lang w:val="bg-BG"/>
              </w:rPr>
              <w:t>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 w:rsidR="00DD5BDF"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C56FCD" w:rsidRDefault="00C56FCD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0B650A" w:rsidRPr="001B023D">
              <w:rPr>
                <w:rFonts w:cstheme="minorHAnsi"/>
                <w:sz w:val="12"/>
                <w:szCs w:val="12"/>
                <w:highlight w:val="yellow"/>
              </w:rPr>
              <w:t>(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L=I.ω</w:t>
            </w:r>
            <w:r w:rsidR="000B650A" w:rsidRPr="001B023D">
              <w:rPr>
                <w:rFonts w:cstheme="minorHAnsi"/>
                <w:sz w:val="12"/>
                <w:szCs w:val="12"/>
                <w:highlight w:val="yellow"/>
              </w:rPr>
              <w:t>)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, M=I.α</w:t>
            </w:r>
          </w:p>
          <w:p w:rsidR="00C56FCD" w:rsidRDefault="00C56FCD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3E4BE1" w:rsidRPr="001B023D" w:rsidRDefault="003E4BE1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∆А=∆Ек=ʃ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mvdv=mv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/2 Eki=mi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vi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/2</w:t>
            </w:r>
          </w:p>
          <w:p w:rsidR="003E4BE1" w:rsidRPr="003E4BE1" w:rsidRDefault="003E4BE1" w:rsidP="003400B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Ek=I.</w:t>
            </w:r>
            <w:r w:rsidR="002D75F4" w:rsidRPr="001B023D">
              <w:rPr>
                <w:rFonts w:cstheme="minorHAnsi"/>
                <w:sz w:val="12"/>
                <w:szCs w:val="12"/>
                <w:highlight w:val="yellow"/>
              </w:rPr>
              <w:t>ω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/2</w:t>
            </w:r>
          </w:p>
          <w:p w:rsidR="005E07B0" w:rsidRDefault="00C56FCD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="003E4BE1"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BA39ED" w:rsidRPr="001B023D" w:rsidRDefault="003E4BE1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>
              <w:rPr>
                <w:rFonts w:cstheme="minorHAnsi"/>
                <w:sz w:val="12"/>
                <w:szCs w:val="12"/>
              </w:rPr>
              <w:t>p.V=</w:t>
            </w:r>
            <w:r w:rsidR="00346588">
              <w:rPr>
                <w:rFonts w:cstheme="minorHAnsi"/>
                <w:sz w:val="12"/>
                <w:szCs w:val="12"/>
              </w:rPr>
              <w:t>Ʋ</w:t>
            </w:r>
            <w:r>
              <w:rPr>
                <w:rFonts w:cstheme="minorHAnsi"/>
                <w:sz w:val="12"/>
                <w:szCs w:val="12"/>
              </w:rPr>
              <w:t>.R.T</w:t>
            </w:r>
            <w:r w:rsidR="005E07B0"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</w:t>
            </w:r>
            <w:r w:rsidR="005E07B0">
              <w:rPr>
                <w:rFonts w:cstheme="minorHAnsi"/>
                <w:sz w:val="12"/>
                <w:szCs w:val="12"/>
              </w:rPr>
              <w:t xml:space="preserve">p - </w:t>
            </w:r>
            <w:r w:rsidR="005E07B0"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 w:rsidR="005E07B0">
              <w:rPr>
                <w:rFonts w:cstheme="minorHAnsi"/>
                <w:sz w:val="12"/>
                <w:szCs w:val="12"/>
              </w:rPr>
              <w:t>[Pa=N/m</w:t>
            </w:r>
            <w:r w:rsidR="005E07B0" w:rsidRPr="00D16040">
              <w:rPr>
                <w:rStyle w:val="FootnoteReference"/>
                <w:sz w:val="12"/>
                <w:szCs w:val="12"/>
              </w:rPr>
              <w:t>2</w:t>
            </w:r>
            <w:r w:rsidR="005E07B0">
              <w:rPr>
                <w:rFonts w:cstheme="minorHAnsi"/>
                <w:sz w:val="12"/>
                <w:szCs w:val="12"/>
              </w:rPr>
              <w:t>], V-</w:t>
            </w:r>
            <w:r w:rsidR="005E07B0">
              <w:rPr>
                <w:rFonts w:cstheme="minorHAnsi"/>
                <w:sz w:val="12"/>
                <w:szCs w:val="12"/>
                <w:lang w:val="bg-BG"/>
              </w:rPr>
              <w:t>обем</w:t>
            </w:r>
            <w:r w:rsidR="005E07B0">
              <w:rPr>
                <w:rFonts w:cstheme="minorHAnsi"/>
                <w:sz w:val="12"/>
                <w:szCs w:val="12"/>
              </w:rPr>
              <w:t xml:space="preserve"> [m</w:t>
            </w:r>
            <w:r w:rsidR="005E07B0">
              <w:rPr>
                <w:rStyle w:val="FootnoteReference"/>
                <w:sz w:val="12"/>
                <w:szCs w:val="12"/>
              </w:rPr>
              <w:t>3</w:t>
            </w:r>
            <w:r w:rsidR="005E07B0">
              <w:rPr>
                <w:rFonts w:cstheme="minorHAnsi"/>
                <w:sz w:val="12"/>
                <w:szCs w:val="12"/>
              </w:rPr>
              <w:t>]</w:t>
            </w:r>
            <w:r w:rsidR="001E1BBB">
              <w:rPr>
                <w:rFonts w:cstheme="minorHAnsi"/>
                <w:sz w:val="12"/>
                <w:szCs w:val="12"/>
              </w:rPr>
              <w:t xml:space="preserve"> Ʋ=N/Na=m/M</w:t>
            </w:r>
            <w:r w:rsidR="000B650A">
              <w:rPr>
                <w:rFonts w:cstheme="minorHAnsi"/>
                <w:sz w:val="12"/>
                <w:szCs w:val="12"/>
                <w:lang w:val="bg-BG"/>
              </w:rPr>
              <w:t xml:space="preserve">   –бр.молове  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1E1BBB">
              <w:rPr>
                <w:rFonts w:cstheme="minorHAnsi"/>
                <w:sz w:val="12"/>
                <w:szCs w:val="12"/>
              </w:rPr>
              <w:t xml:space="preserve"> N-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 xml:space="preserve">бр.частици, </w:t>
            </w:r>
            <w:r w:rsidR="001E1BBB">
              <w:rPr>
                <w:rFonts w:cstheme="minorHAnsi"/>
                <w:sz w:val="12"/>
                <w:szCs w:val="12"/>
              </w:rPr>
              <w:t>Na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="001E1BBB" w:rsidRPr="00D16040">
              <w:rPr>
                <w:rStyle w:val="FootnoteReference"/>
                <w:sz w:val="12"/>
                <w:szCs w:val="12"/>
              </w:rPr>
              <w:t>2</w:t>
            </w:r>
            <w:r w:rsidR="001E1BBB">
              <w:rPr>
                <w:rStyle w:val="FootnoteReference"/>
                <w:sz w:val="12"/>
                <w:szCs w:val="12"/>
                <w:lang w:val="bg-BG"/>
              </w:rPr>
              <w:t>3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1E1BBB">
              <w:rPr>
                <w:rFonts w:cstheme="minorHAnsi"/>
                <w:sz w:val="12"/>
                <w:szCs w:val="12"/>
              </w:rPr>
              <w:t>mol</w:t>
            </w:r>
            <w:r w:rsidR="001E1BBB">
              <w:rPr>
                <w:rStyle w:val="FootnoteReference"/>
                <w:sz w:val="12"/>
                <w:szCs w:val="12"/>
              </w:rPr>
              <w:t>-1</w:t>
            </w:r>
            <w:r w:rsidR="001E1BBB">
              <w:rPr>
                <w:rFonts w:cstheme="minorHAnsi"/>
                <w:sz w:val="12"/>
                <w:szCs w:val="12"/>
              </w:rPr>
              <w:t>, m-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>маса на газа</w:t>
            </w:r>
            <w:r w:rsidR="001E1BBB">
              <w:rPr>
                <w:rFonts w:cstheme="minorHAnsi"/>
                <w:sz w:val="12"/>
                <w:szCs w:val="12"/>
              </w:rPr>
              <w:t xml:space="preserve"> M-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 w:rsidR="001E1BBB">
              <w:rPr>
                <w:rFonts w:cstheme="minorHAnsi"/>
                <w:sz w:val="12"/>
                <w:szCs w:val="12"/>
              </w:rPr>
              <w:t xml:space="preserve">[kg/mol] </w:t>
            </w:r>
            <w:r w:rsidR="001E1BBB" w:rsidRPr="001B023D">
              <w:rPr>
                <w:rFonts w:cstheme="minorHAnsi"/>
                <w:sz w:val="12"/>
                <w:szCs w:val="12"/>
                <w:highlight w:val="yellow"/>
              </w:rPr>
              <w:t>p.V=2/3.Ek –</w:t>
            </w:r>
            <w:r w:rsidR="001E1BBB">
              <w:rPr>
                <w:rFonts w:cstheme="minorHAnsi"/>
                <w:sz w:val="12"/>
                <w:szCs w:val="12"/>
              </w:rPr>
              <w:t xml:space="preserve"> </w:t>
            </w:r>
            <w:r w:rsidR="001E1BBB"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</w:t>
            </w:r>
            <w:r w:rsidR="00E96D81">
              <w:rPr>
                <w:rFonts w:cstheme="minorHAnsi"/>
                <w:sz w:val="12"/>
                <w:szCs w:val="12"/>
                <w:lang w:val="bg-BG"/>
              </w:rPr>
              <w:t xml:space="preserve"> кинетичната теория 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Ек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</w:rPr>
              <w:t>=N&lt;Eki&gt;=Na Ʋ&lt;Eki&gt;</w:t>
            </w:r>
            <w:r w:rsidR="001E1BBB" w:rsidRPr="001B023D">
              <w:rPr>
                <w:rFonts w:cstheme="minorHAnsi"/>
                <w:sz w:val="12"/>
                <w:szCs w:val="12"/>
                <w:highlight w:val="yellow"/>
              </w:rPr>
              <w:t xml:space="preserve">  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</w:rPr>
              <w:t xml:space="preserve">     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&lt;V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кв.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&gt;</w:t>
            </w:r>
            <w:r w:rsidR="00BA39ED" w:rsidRPr="001B023D">
              <w:rPr>
                <w:rStyle w:val="FootnoteReference"/>
                <w:sz w:val="12"/>
                <w:szCs w:val="12"/>
                <w:highlight w:val="yellow"/>
              </w:rPr>
              <w:t xml:space="preserve"> 2</w:t>
            </w:r>
            <w:r w:rsidR="00BA39ED" w:rsidRPr="001B023D">
              <w:rPr>
                <w:rFonts w:cstheme="minorHAnsi"/>
                <w:sz w:val="12"/>
                <w:szCs w:val="12"/>
                <w:highlight w:val="yellow"/>
              </w:rPr>
              <w:t>=3RT/M</w:t>
            </w:r>
            <w:r w:rsidR="00F849EF">
              <w:rPr>
                <w:rFonts w:cstheme="minorHAnsi"/>
                <w:sz w:val="12"/>
                <w:szCs w:val="12"/>
              </w:rPr>
              <w:t xml:space="preserve"> -</w:t>
            </w:r>
            <w:r w:rsidR="00E96D81">
              <w:rPr>
                <w:rFonts w:cstheme="minorHAnsi"/>
                <w:sz w:val="12"/>
                <w:szCs w:val="12"/>
                <w:lang w:val="bg-BG"/>
              </w:rPr>
              <w:t xml:space="preserve">ср. кв.скорост 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</w:rPr>
              <w:t>&lt;Eki&gt;=mi.&lt;V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кв.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</w:rPr>
              <w:t>&gt;</w:t>
            </w:r>
            <w:r w:rsidR="00E96D81" w:rsidRPr="001B023D">
              <w:rPr>
                <w:rStyle w:val="FootnoteReference"/>
                <w:sz w:val="12"/>
                <w:szCs w:val="12"/>
                <w:highlight w:val="yellow"/>
              </w:rPr>
              <w:t xml:space="preserve"> 2</w:t>
            </w:r>
            <w:r w:rsidR="00E96D81" w:rsidRPr="001B023D">
              <w:rPr>
                <w:rFonts w:cstheme="minorHAnsi"/>
                <w:sz w:val="12"/>
                <w:szCs w:val="12"/>
                <w:highlight w:val="yellow"/>
              </w:rPr>
              <w:t>/2 , p.V=Ek.2/3</w:t>
            </w:r>
          </w:p>
          <w:p w:rsidR="00C40FA5" w:rsidRPr="001B023D" w:rsidRDefault="00BA39ED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Ek=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RT.3/2=NkT.3/2</w:t>
            </w:r>
            <w:r w:rsidR="00F849EF" w:rsidRPr="001B023D">
              <w:rPr>
                <w:rFonts w:cstheme="minorHAnsi"/>
                <w:sz w:val="12"/>
                <w:szCs w:val="12"/>
                <w:highlight w:val="yellow"/>
              </w:rPr>
              <w:t xml:space="preserve">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,</w:t>
            </w:r>
            <w:r w:rsidR="00F849EF" w:rsidRPr="001B023D">
              <w:rPr>
                <w:rFonts w:cstheme="minorHAnsi"/>
                <w:sz w:val="12"/>
                <w:szCs w:val="12"/>
                <w:highlight w:val="yellow"/>
              </w:rPr>
              <w:t xml:space="preserve"> 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 xml:space="preserve"> k=R/Na,</w:t>
            </w:r>
          </w:p>
          <w:p w:rsidR="00BA39ED" w:rsidRDefault="00E96D81" w:rsidP="003400B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Ek/N=</w:t>
            </w:r>
            <w:r w:rsidR="00BA39ED" w:rsidRPr="001B023D">
              <w:rPr>
                <w:rFonts w:cstheme="minorHAnsi"/>
                <w:sz w:val="12"/>
                <w:szCs w:val="12"/>
                <w:highlight w:val="yellow"/>
              </w:rPr>
              <w:t>&lt;Eki&gt;=kT.3/2</w:t>
            </w:r>
            <w:r w:rsidR="00F849EF" w:rsidRPr="001B023D">
              <w:rPr>
                <w:rFonts w:cstheme="minorHAnsi"/>
                <w:sz w:val="12"/>
                <w:szCs w:val="12"/>
                <w:highlight w:val="yellow"/>
              </w:rPr>
              <w:t xml:space="preserve">  ,   ρ=m/v , p=n.k.T , n=N/V[m</w:t>
            </w:r>
            <w:r w:rsidR="00F849EF" w:rsidRPr="001B023D">
              <w:rPr>
                <w:rStyle w:val="FootnoteReference"/>
                <w:sz w:val="12"/>
                <w:szCs w:val="12"/>
                <w:highlight w:val="yellow"/>
              </w:rPr>
              <w:t>-3</w:t>
            </w:r>
            <w:r w:rsidR="00F849EF" w:rsidRPr="001B023D">
              <w:rPr>
                <w:rFonts w:cstheme="minorHAnsi"/>
                <w:sz w:val="12"/>
                <w:szCs w:val="12"/>
                <w:highlight w:val="yellow"/>
              </w:rPr>
              <w:t>]</w:t>
            </w:r>
          </w:p>
          <w:p w:rsidR="00BA39ED" w:rsidRDefault="00BA39ED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BA39ED" w:rsidRDefault="00BA39ED" w:rsidP="003400B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δ</w:t>
            </w:r>
            <w:r w:rsidR="00100803" w:rsidRPr="001B023D">
              <w:rPr>
                <w:rFonts w:cstheme="minorHAnsi"/>
                <w:sz w:val="12"/>
                <w:szCs w:val="12"/>
                <w:highlight w:val="yellow"/>
              </w:rPr>
              <w:t>Q=dU+δA -&gt; Q=∆U+A</w:t>
            </w:r>
          </w:p>
          <w:p w:rsidR="00100803" w:rsidRDefault="00100803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100803" w:rsidRDefault="00100803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100803" w:rsidRDefault="00100803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100803" w:rsidRDefault="00100803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100803" w:rsidRDefault="00100803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100803" w:rsidRPr="001B023D" w:rsidRDefault="00100803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δА=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p.dV,  A=₁ʃ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p.dV/δA</w:t>
            </w:r>
            <w:r w:rsidR="00964ABF" w:rsidRPr="001B023D">
              <w:rPr>
                <w:rFonts w:cstheme="minorHAnsi"/>
                <w:sz w:val="12"/>
                <w:szCs w:val="12"/>
                <w:highlight w:val="yellow"/>
              </w:rPr>
              <w:t xml:space="preserve"> </w:t>
            </w:r>
          </w:p>
          <w:p w:rsidR="00964ABF" w:rsidRDefault="00964ABF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U=Ek=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RT.i/2=NkT.i/2 ∆U=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R∆T.i/2,</w:t>
            </w:r>
            <w:r>
              <w:rPr>
                <w:rFonts w:cstheme="minorHAnsi"/>
                <w:sz w:val="12"/>
                <w:szCs w:val="12"/>
              </w:rPr>
              <w:t xml:space="preserve"> i-</w:t>
            </w:r>
            <w:r w:rsidR="00896954">
              <w:rPr>
                <w:rFonts w:cstheme="minorHAnsi"/>
                <w:sz w:val="12"/>
                <w:szCs w:val="12"/>
                <w:lang w:val="bg-BG"/>
              </w:rPr>
              <w:t>бр.степени на свобода на г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964ABF" w:rsidRDefault="00964ABF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8470F8" w:rsidRPr="001B023D" w:rsidRDefault="00964ABF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-то</w:t>
            </w:r>
            <w:r w:rsidR="008470F8">
              <w:rPr>
                <w:rFonts w:cstheme="minorHAnsi"/>
                <w:sz w:val="12"/>
                <w:szCs w:val="12"/>
                <w:lang w:val="bg-BG"/>
              </w:rPr>
              <w:t>плинен капацитет на цялата с-</w:t>
            </w:r>
            <w:r w:rsidR="008470F8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ма </w:t>
            </w:r>
            <w:r w:rsidR="008470F8" w:rsidRPr="001B023D">
              <w:rPr>
                <w:rFonts w:cstheme="minorHAnsi"/>
                <w:sz w:val="12"/>
                <w:szCs w:val="12"/>
                <w:highlight w:val="yellow"/>
              </w:rPr>
              <w:t xml:space="preserve">C=δQ/dT, [J/K] </w:t>
            </w:r>
          </w:p>
          <w:p w:rsidR="00964ABF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δQ=C.dT-&gt;Q=C.∆T</w:t>
            </w:r>
          </w:p>
          <w:p w:rsidR="008470F8" w:rsidRDefault="008470F8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8470F8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C=1/m.δQ/dT, [J/kg.K]</w:t>
            </w:r>
          </w:p>
          <w:p w:rsidR="008470F8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δQ=C.m.dT-&gt; Q=C.m.∆T</w:t>
            </w:r>
          </w:p>
          <w:p w:rsidR="008470F8" w:rsidRDefault="008470F8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8470F8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Cm=1/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.δQ/dT, [J/mol.K]</w:t>
            </w:r>
          </w:p>
          <w:p w:rsidR="008470F8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δQ=Cm.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.dT-&gt; Q=Cm.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.∆T</w:t>
            </w:r>
          </w:p>
          <w:p w:rsidR="008470F8" w:rsidRPr="001B023D" w:rsidRDefault="008470F8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Cp –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при р=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const Cp=(i+2).R/2</w:t>
            </w:r>
          </w:p>
          <w:p w:rsidR="0086533A" w:rsidRPr="001B023D" w:rsidRDefault="0086533A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Cv –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при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 xml:space="preserve">v=const Cv=i.R/2 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γ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 xml:space="preserve">=Cp/Cv &gt;1 , 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γ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 xml:space="preserve">=(i+2)/I </w:t>
            </w:r>
          </w:p>
          <w:p w:rsidR="0086533A" w:rsidRPr="0086533A" w:rsidRDefault="0086533A" w:rsidP="003400BA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86533A" w:rsidRPr="001B023D" w:rsidRDefault="0086533A" w:rsidP="003400BA">
            <w:pPr>
              <w:rPr>
                <w:rFonts w:cstheme="minorHAnsi"/>
                <w:sz w:val="12"/>
                <w:szCs w:val="12"/>
                <w:highlight w:val="yellow"/>
                <w:lang w:val="bg-BG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Cm(p=const)=(∆U+P∆V)/∆T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=</w:t>
            </w:r>
          </w:p>
          <w:p w:rsidR="0086533A" w:rsidRPr="001B023D" w:rsidRDefault="0086533A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=∆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U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/∆Т+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P.∆V/∆T=Cv+R=Cp</w:t>
            </w:r>
          </w:p>
          <w:p w:rsidR="0086533A" w:rsidRDefault="00FA6CD9" w:rsidP="003400B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FA6CD9" w:rsidRDefault="00FA6CD9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FA6CD9" w:rsidRDefault="00FA6CD9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FA6CD9" w:rsidRPr="001B023D" w:rsidRDefault="00FA6CD9" w:rsidP="003400BA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Q=∆U+A,  A=₁ʃ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p.dV=p.∆V</w:t>
            </w:r>
          </w:p>
          <w:p w:rsidR="00FA6CD9" w:rsidRDefault="00FA6CD9" w:rsidP="003400BA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(p/T=const) A=₁ʃ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 xml:space="preserve">0=0,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δ</w:t>
            </w:r>
            <w:r w:rsidRPr="001B023D">
              <w:rPr>
                <w:sz w:val="12"/>
                <w:szCs w:val="12"/>
                <w:highlight w:val="yellow"/>
              </w:rPr>
              <w:t>Q=dU -&gt; Q=</w:t>
            </w:r>
            <w:r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∆</w:t>
            </w:r>
            <w:r w:rsidRPr="001B023D">
              <w:rPr>
                <w:sz w:val="12"/>
                <w:szCs w:val="12"/>
                <w:highlight w:val="yellow"/>
              </w:rPr>
              <w:t>U</w:t>
            </w:r>
          </w:p>
          <w:p w:rsidR="00964ABF" w:rsidRDefault="00FA6CD9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 w:rsidR="001D5453">
              <w:rPr>
                <w:sz w:val="12"/>
                <w:szCs w:val="12"/>
                <w:lang w:val="bg-BG"/>
              </w:rPr>
              <w:t>изотермен процес</w:t>
            </w:r>
            <w:r w:rsidR="001D5453">
              <w:rPr>
                <w:sz w:val="12"/>
                <w:szCs w:val="12"/>
              </w:rPr>
              <w:t xml:space="preserve"> T=const (p.V=const), </w:t>
            </w:r>
            <w:r w:rsidR="001D5453" w:rsidRPr="001B023D">
              <w:rPr>
                <w:sz w:val="12"/>
                <w:szCs w:val="12"/>
                <w:highlight w:val="yellow"/>
              </w:rPr>
              <w:t>A=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>₁ʃ</w:t>
            </w:r>
            <w:r w:rsidR="001D5453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>pdV=…=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>RT.lnV₂/V₁</w:t>
            </w:r>
            <w:r w:rsidR="001D5453">
              <w:rPr>
                <w:rFonts w:cstheme="minorHAnsi"/>
                <w:sz w:val="12"/>
                <w:szCs w:val="12"/>
              </w:rPr>
              <w:t xml:space="preserve"> , U=const (δQ=δA &lt;-&gt; Q=A)</w:t>
            </w:r>
          </w:p>
          <w:p w:rsidR="001D5453" w:rsidRDefault="001D5453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0B650A" w:rsidRDefault="0089695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</w:rPr>
              <w:t>δA=-dU &lt;-&gt;</w:t>
            </w:r>
            <w:r w:rsidR="001D5453" w:rsidRPr="001B023D">
              <w:rPr>
                <w:rFonts w:cstheme="minorHAnsi"/>
                <w:sz w:val="12"/>
                <w:szCs w:val="12"/>
                <w:highlight w:val="yellow"/>
              </w:rPr>
              <w:t xml:space="preserve"> A=-∆U=-i/2.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Ʋ.R.∆T</w:t>
            </w:r>
            <w:r w:rsidR="00346588">
              <w:rPr>
                <w:rFonts w:cstheme="minorHAnsi"/>
                <w:sz w:val="12"/>
                <w:szCs w:val="12"/>
              </w:rPr>
              <w:t xml:space="preserve"> p.Vᵞ</w:t>
            </w:r>
            <w:r>
              <w:rPr>
                <w:rFonts w:cstheme="minorHAnsi"/>
                <w:sz w:val="12"/>
                <w:szCs w:val="12"/>
              </w:rPr>
              <w:t>=c</w:t>
            </w:r>
            <w:r w:rsidR="001D5453">
              <w:rPr>
                <w:rFonts w:cstheme="minorHAnsi"/>
                <w:sz w:val="12"/>
                <w:szCs w:val="12"/>
              </w:rPr>
              <w:t>onst</w:t>
            </w:r>
            <w:r w:rsidR="00E921C4">
              <w:rPr>
                <w:rFonts w:cstheme="minorHAnsi"/>
                <w:sz w:val="12"/>
                <w:szCs w:val="12"/>
              </w:rPr>
              <w:t xml:space="preserve"> </w:t>
            </w:r>
            <w:r w:rsidR="000B650A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1D5453" w:rsidRDefault="000B650A" w:rsidP="003400B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</w:t>
            </w:r>
            <w:r w:rsidR="00C44E1D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ΔА=</w:t>
            </w:r>
            <w:r w:rsidR="00C44E1D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Ʋ</w:t>
            </w:r>
            <w:r w:rsidR="00C44E1D" w:rsidRPr="001B023D">
              <w:rPr>
                <w:rFonts w:cstheme="minorHAnsi"/>
                <w:sz w:val="12"/>
                <w:szCs w:val="12"/>
                <w:highlight w:val="yellow"/>
              </w:rPr>
              <w:t>RT₁.lnV₂/V₁=</w:t>
            </w:r>
            <w:r w:rsidR="00C44E1D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Δ</w:t>
            </w:r>
            <w:r w:rsidR="00C44E1D" w:rsidRPr="001B023D">
              <w:rPr>
                <w:rFonts w:cstheme="minorHAnsi"/>
                <w:sz w:val="12"/>
                <w:szCs w:val="12"/>
                <w:highlight w:val="yellow"/>
              </w:rPr>
              <w:t>Q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; 2-3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адиабатен</w:t>
            </w:r>
            <w:r w:rsidR="00C44E1D">
              <w:rPr>
                <w:rFonts w:cstheme="minorHAnsi"/>
                <w:sz w:val="12"/>
                <w:szCs w:val="12"/>
              </w:rPr>
              <w:t xml:space="preserve">,Ʋ.Cv.(T₁-T₂)=ΔA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 3-4 – изотермен</w:t>
            </w:r>
            <w:r w:rsidR="00C44E1D">
              <w:rPr>
                <w:rFonts w:cstheme="minorHAnsi"/>
                <w:sz w:val="12"/>
                <w:szCs w:val="12"/>
              </w:rPr>
              <w:t xml:space="preserve">,ƲRT₂.lnV₄/V₃=ΔQ; </w:t>
            </w:r>
            <w:r w:rsidR="00C44E1D">
              <w:rPr>
                <w:rFonts w:cstheme="minorHAnsi"/>
                <w:sz w:val="12"/>
                <w:szCs w:val="12"/>
                <w:lang w:val="bg-BG"/>
              </w:rPr>
              <w:t>4-1</w:t>
            </w:r>
            <w:r w:rsidR="00C44E1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 w:rsidR="00C44E1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 w:rsidR="00C44E1D"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C44E1D" w:rsidRPr="00C44E1D" w:rsidRDefault="00C44E1D" w:rsidP="003400BA">
            <w:pPr>
              <w:rPr>
                <w:rFonts w:cstheme="minorHAnsi"/>
                <w:sz w:val="12"/>
                <w:szCs w:val="12"/>
              </w:rPr>
            </w:pPr>
          </w:p>
          <w:p w:rsidR="00E921C4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E921C4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921C4" w:rsidRDefault="00E921C4" w:rsidP="003400BA">
            <w:pPr>
              <w:rPr>
                <w:rFonts w:cstheme="minorHAnsi"/>
                <w:sz w:val="12"/>
                <w:szCs w:val="12"/>
              </w:rPr>
            </w:pP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к.п.д.=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Ƞ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(Q₁-Q₂)/Q₁=A/Q₁</w:t>
            </w:r>
            <w:r w:rsidR="00896954">
              <w:rPr>
                <w:rFonts w:cstheme="minorHAnsi"/>
                <w:sz w:val="12"/>
                <w:szCs w:val="12"/>
              </w:rPr>
              <w:t xml:space="preserve"> , [%]</w:t>
            </w:r>
          </w:p>
          <w:p w:rsidR="00E921C4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921C4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921C4" w:rsidRPr="00C44E1D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 w:rsidR="00C44E1D">
              <w:rPr>
                <w:rFonts w:cstheme="minorHAnsi"/>
                <w:sz w:val="12"/>
                <w:szCs w:val="12"/>
              </w:rPr>
              <w:t xml:space="preserve"> </w:t>
            </w:r>
            <w:r w:rsidR="00C44E1D"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E921C4" w:rsidRDefault="00E921C4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Ƞ</w:t>
            </w:r>
            <w:r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=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(Q₁-Q₂)/Q₁ &lt;T₁-T₂/T₁ &lt;1</w:t>
            </w:r>
          </w:p>
          <w:p w:rsidR="00EF528A" w:rsidRDefault="00EF528A" w:rsidP="003400BA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F528A" w:rsidRDefault="00EF528A" w:rsidP="003400BA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F=k.|q₁.q₂|/r</w:t>
            </w:r>
            <w:r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Pr="001B023D">
              <w:rPr>
                <w:sz w:val="12"/>
                <w:szCs w:val="12"/>
                <w:highlight w:val="yellow"/>
              </w:rPr>
              <w:t xml:space="preserve"> </w:t>
            </w:r>
          </w:p>
          <w:p w:rsidR="00EF528A" w:rsidRPr="001B023D" w:rsidRDefault="00EF528A" w:rsidP="003400BA">
            <w:pPr>
              <w:rPr>
                <w:sz w:val="12"/>
                <w:szCs w:val="12"/>
                <w:highlight w:val="yellow"/>
              </w:rPr>
            </w:pPr>
            <w:r>
              <w:rPr>
                <w:sz w:val="12"/>
                <w:szCs w:val="12"/>
              </w:rPr>
              <w:t>[</w:t>
            </w:r>
            <w:r w:rsidRPr="001B023D">
              <w:rPr>
                <w:sz w:val="12"/>
                <w:szCs w:val="12"/>
                <w:highlight w:val="yellow"/>
              </w:rPr>
              <w:t>F]=N, [r]=m, [q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₁</w:t>
            </w:r>
            <w:r w:rsidRPr="001B023D">
              <w:rPr>
                <w:sz w:val="12"/>
                <w:szCs w:val="12"/>
                <w:highlight w:val="yellow"/>
              </w:rPr>
              <w:t>]=[q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₂</w:t>
            </w:r>
            <w:r w:rsidRPr="001B023D">
              <w:rPr>
                <w:sz w:val="12"/>
                <w:szCs w:val="12"/>
                <w:highlight w:val="yellow"/>
              </w:rPr>
              <w:t>]=C</w:t>
            </w:r>
          </w:p>
          <w:p w:rsidR="00EF528A" w:rsidRPr="00C44E1D" w:rsidRDefault="00EF528A" w:rsidP="00D26D34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1B023D">
              <w:rPr>
                <w:sz w:val="12"/>
                <w:szCs w:val="12"/>
                <w:highlight w:val="yellow"/>
              </w:rPr>
              <w:t>K=1/4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π</w:t>
            </w:r>
            <w:r w:rsidR="005809DF"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ξ₀ξ</w:t>
            </w:r>
            <w:r w:rsidR="00C44E1D" w:rsidRPr="001B023D">
              <w:rPr>
                <w:rFonts w:ascii="Calibri" w:hAnsi="Calibri" w:cs="Calibri"/>
                <w:sz w:val="12"/>
                <w:szCs w:val="12"/>
                <w:highlight w:val="yellow"/>
              </w:rPr>
              <w:t>r</w:t>
            </w:r>
            <w:r w:rsidR="00D26D34" w:rsidRPr="001B023D">
              <w:rPr>
                <w:rFonts w:cstheme="minorHAnsi"/>
                <w:sz w:val="12"/>
                <w:szCs w:val="12"/>
                <w:highlight w:val="yellow"/>
              </w:rPr>
              <w:t>=9.10</w:t>
            </w:r>
            <w:r w:rsidR="00D26D34" w:rsidRPr="001B023D">
              <w:rPr>
                <w:rStyle w:val="FootnoteReference"/>
                <w:sz w:val="12"/>
                <w:szCs w:val="12"/>
                <w:highlight w:val="yellow"/>
              </w:rPr>
              <w:t>9</w:t>
            </w:r>
            <w:r w:rsidR="00D26D34">
              <w:rPr>
                <w:rFonts w:cstheme="minorHAnsi"/>
                <w:sz w:val="12"/>
                <w:szCs w:val="12"/>
              </w:rPr>
              <w:t xml:space="preserve"> –</w:t>
            </w:r>
            <w:r w:rsidR="00D26D34"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 w:rsidR="00C44E1D">
              <w:rPr>
                <w:rFonts w:cstheme="minorHAnsi"/>
                <w:sz w:val="12"/>
                <w:szCs w:val="12"/>
              </w:rPr>
              <w:t>, ξ₀-el.const</w:t>
            </w:r>
            <w:r w:rsidR="00C44E1D"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C44E1D">
              <w:rPr>
                <w:rFonts w:cstheme="minorHAnsi"/>
                <w:sz w:val="12"/>
                <w:szCs w:val="12"/>
              </w:rPr>
              <w:t xml:space="preserve"> ξr-</w:t>
            </w:r>
            <w:r w:rsidR="00C44E1D"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1F0F85" w:rsidRPr="001B023D" w:rsidRDefault="001F0F85" w:rsidP="001F0F85">
            <w:pPr>
              <w:rPr>
                <w:sz w:val="12"/>
                <w:szCs w:val="12"/>
                <w:highlight w:val="yellow"/>
              </w:rPr>
            </w:pPr>
            <w:r w:rsidRPr="001B023D">
              <w:rPr>
                <w:b/>
                <w:sz w:val="12"/>
                <w:szCs w:val="12"/>
                <w:highlight w:val="yellow"/>
              </w:rPr>
              <w:t>F</w:t>
            </w:r>
            <w:r w:rsidRPr="001B023D">
              <w:rPr>
                <w:sz w:val="12"/>
                <w:szCs w:val="12"/>
                <w:highlight w:val="yellow"/>
              </w:rPr>
              <w:t>el.(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r</w:t>
            </w:r>
            <w:r w:rsidR="006872AC" w:rsidRPr="001B023D">
              <w:rPr>
                <w:sz w:val="12"/>
                <w:szCs w:val="12"/>
                <w:highlight w:val="yellow"/>
              </w:rPr>
              <w:t xml:space="preserve">)=q.E(r),  </w:t>
            </w:r>
            <w:r w:rsidRPr="001B023D">
              <w:rPr>
                <w:sz w:val="12"/>
                <w:szCs w:val="12"/>
                <w:highlight w:val="yellow"/>
              </w:rPr>
              <w:t>U=E.d</w:t>
            </w:r>
            <w:r w:rsidR="006872AC" w:rsidRPr="001B023D">
              <w:rPr>
                <w:sz w:val="12"/>
                <w:szCs w:val="12"/>
                <w:highlight w:val="yellow"/>
              </w:rPr>
              <w:t>,  Fel=|q|.E</w:t>
            </w:r>
          </w:p>
          <w:p w:rsidR="004B4F58" w:rsidRDefault="001F0F85" w:rsidP="0057655C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1B023D">
              <w:rPr>
                <w:sz w:val="12"/>
                <w:szCs w:val="12"/>
                <w:highlight w:val="yellow"/>
              </w:rPr>
              <w:t>[E]=N/C=V/m, [U]=V,</w:t>
            </w:r>
            <w:r w:rsidR="00445A00" w:rsidRPr="001B023D">
              <w:rPr>
                <w:sz w:val="12"/>
                <w:szCs w:val="12"/>
                <w:highlight w:val="yellow"/>
              </w:rPr>
              <w:t xml:space="preserve"> </w:t>
            </w:r>
            <w:r w:rsidR="0057655C" w:rsidRPr="001B023D">
              <w:rPr>
                <w:rFonts w:cstheme="minorHAnsi"/>
                <w:sz w:val="12"/>
                <w:szCs w:val="12"/>
                <w:highlight w:val="yellow"/>
              </w:rPr>
              <w:t>E(r)=k.|q|/r</w:t>
            </w:r>
            <w:r w:rsidR="0057655C" w:rsidRPr="001B023D">
              <w:rPr>
                <w:rStyle w:val="FootnoteReference"/>
                <w:sz w:val="12"/>
                <w:szCs w:val="12"/>
                <w:highlight w:val="yellow"/>
              </w:rPr>
              <w:t>2</w:t>
            </w:r>
            <w:r w:rsidR="0057655C" w:rsidRPr="001B023D">
              <w:rPr>
                <w:rFonts w:cstheme="minorHAnsi"/>
                <w:sz w:val="12"/>
                <w:szCs w:val="12"/>
                <w:highlight w:val="yellow"/>
              </w:rPr>
              <w:t xml:space="preserve">, W(r)=q. </w:t>
            </w:r>
            <w:r w:rsidR="00346588" w:rsidRPr="001B023D">
              <w:rPr>
                <w:rFonts w:cstheme="minorHAnsi"/>
                <w:sz w:val="12"/>
                <w:szCs w:val="12"/>
                <w:highlight w:val="yellow"/>
              </w:rPr>
              <w:t>Ҩ</w:t>
            </w:r>
            <w:r w:rsidR="0057655C" w:rsidRPr="001B023D">
              <w:rPr>
                <w:rFonts w:cstheme="minorHAnsi"/>
                <w:sz w:val="12"/>
                <w:szCs w:val="12"/>
                <w:highlight w:val="yellow"/>
              </w:rPr>
              <w:t>(r) [J]</w:t>
            </w:r>
            <w:r w:rsidR="00CF2B1D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,</w:t>
            </w:r>
            <w:r w:rsidR="00CF2B1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6872AC"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 w:rsidR="006872AC">
              <w:rPr>
                <w:rFonts w:cstheme="minorHAnsi"/>
                <w:sz w:val="12"/>
                <w:szCs w:val="12"/>
              </w:rPr>
              <w:t>n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 w:rsidR="006872AC">
              <w:rPr>
                <w:rFonts w:cstheme="minorHAnsi"/>
                <w:sz w:val="12"/>
                <w:szCs w:val="12"/>
              </w:rPr>
              <w:t>(r),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>Е₂</w:t>
            </w:r>
            <w:r w:rsidR="006872AC">
              <w:rPr>
                <w:rFonts w:cstheme="minorHAnsi"/>
                <w:sz w:val="12"/>
                <w:szCs w:val="12"/>
              </w:rPr>
              <w:t>(r),…,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>Е</w:t>
            </w:r>
            <w:r w:rsidR="006872AC">
              <w:rPr>
                <w:rFonts w:cstheme="minorHAnsi"/>
                <w:sz w:val="12"/>
                <w:szCs w:val="12"/>
              </w:rPr>
              <w:t>n(r)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 xml:space="preserve">, тогава интензитета на сумарното е векторна сума от изходните полета 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Е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</w:rPr>
              <w:t>s(r)=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Е₁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</w:rPr>
              <w:t>(r)+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Е₂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</w:rPr>
              <w:t>(r)+…+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Е</w:t>
            </w:r>
            <w:r w:rsidR="006872AC" w:rsidRPr="001B023D">
              <w:rPr>
                <w:rFonts w:cstheme="minorHAnsi"/>
                <w:sz w:val="12"/>
                <w:szCs w:val="12"/>
                <w:highlight w:val="yellow"/>
              </w:rPr>
              <w:t>n(r)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445A00">
              <w:rPr>
                <w:rFonts w:cstheme="minorHAnsi"/>
                <w:sz w:val="12"/>
                <w:szCs w:val="12"/>
              </w:rPr>
              <w:t xml:space="preserve"> </w:t>
            </w:r>
            <w:r w:rsidR="00445A00"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="00445A00"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="00445A00"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 w:rsidR="006872AC"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 w:rsidR="00445A00">
              <w:rPr>
                <w:rFonts w:cstheme="minorHAnsi"/>
                <w:sz w:val="12"/>
                <w:szCs w:val="12"/>
                <w:lang w:val="bg-BG"/>
              </w:rPr>
              <w:t xml:space="preserve"> Ел.стат.поле е консервативно </w:t>
            </w:r>
            <w:r w:rsidR="00445A00">
              <w:rPr>
                <w:rFonts w:cstheme="minorHAnsi"/>
                <w:sz w:val="12"/>
                <w:szCs w:val="12"/>
              </w:rPr>
              <w:t>&lt;</w:t>
            </w:r>
            <w:r w:rsidR="00445A00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445A00">
              <w:rPr>
                <w:rFonts w:cstheme="minorHAnsi"/>
                <w:sz w:val="12"/>
                <w:szCs w:val="12"/>
              </w:rPr>
              <w:t>&gt;</w:t>
            </w:r>
            <w:r w:rsidR="00445A00">
              <w:rPr>
                <w:rFonts w:cstheme="minorHAnsi"/>
                <w:sz w:val="12"/>
                <w:szCs w:val="12"/>
                <w:lang w:val="bg-BG"/>
              </w:rPr>
              <w:t xml:space="preserve">работата за преместване на 1 заряд м/уточки в полето зависи само от положението на т. но не зависи от 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траекторията А₁₂=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</w:rPr>
              <w:t>W₁-W₂=-ΔW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 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</w:rPr>
              <w:t xml:space="preserve">Ҩ=W(r)/q 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>-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заряд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</w:rPr>
              <w:t xml:space="preserve"> [V],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 xml:space="preserve"> 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</w:rPr>
              <w:t>W(r)=q.Ҩ(r)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, Ҩ(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>r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)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>=k.q/r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>,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 xml:space="preserve"> W=k.q₁q₂/r </w:t>
            </w:r>
            <w:r w:rsidR="004B4F58" w:rsidRPr="001B023D">
              <w:rPr>
                <w:rFonts w:cstheme="minorHAnsi"/>
                <w:sz w:val="12"/>
                <w:szCs w:val="12"/>
                <w:highlight w:val="yellow"/>
              </w:rPr>
              <w:t xml:space="preserve">,  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>E(r)=-grad.Ҩ(r)=-(</w:t>
            </w:r>
            <w:r w:rsidR="004B4F58" w:rsidRPr="001B023D">
              <w:rPr>
                <w:rFonts w:cstheme="minorHAnsi"/>
                <w:sz w:val="12"/>
                <w:szCs w:val="12"/>
                <w:highlight w:val="yellow"/>
              </w:rPr>
              <w:t>dҨ/dx.dҨ/dy.dҨ/dz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</w:rPr>
              <w:t>)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 </w:t>
            </w:r>
            <w:r w:rsidR="004B4F58" w:rsidRPr="001B023D">
              <w:rPr>
                <w:rFonts w:cstheme="minorHAnsi"/>
                <w:sz w:val="12"/>
                <w:szCs w:val="12"/>
                <w:highlight w:val="yellow"/>
              </w:rPr>
              <w:t>Fij=-grad.Wij</w:t>
            </w:r>
            <w:r w:rsidR="004B4F58">
              <w:rPr>
                <w:rFonts w:cstheme="minorHAnsi"/>
                <w:sz w:val="12"/>
                <w:szCs w:val="12"/>
              </w:rPr>
              <w:t xml:space="preserve"> </w:t>
            </w:r>
            <w:r w:rsidR="00105454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3667D" w:rsidRDefault="004B4F58" w:rsidP="005765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     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[C/V;F]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W=1/2.Ҩ.Q=1/2.C.Ҩ</w:t>
            </w:r>
            <w:r w:rsidRPr="001B023D">
              <w:rPr>
                <w:rStyle w:val="FootnoteReference"/>
                <w:sz w:val="12"/>
                <w:szCs w:val="12"/>
                <w:highlight w:val="yellow"/>
                <w:lang w:val="bg-BG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=1/2.Q</w:t>
            </w:r>
            <w:r w:rsidRPr="001B023D">
              <w:rPr>
                <w:rStyle w:val="FootnoteReference"/>
                <w:sz w:val="12"/>
                <w:szCs w:val="12"/>
                <w:highlight w:val="yellow"/>
                <w:lang w:val="bg-BG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/C</w:t>
            </w:r>
            <w:r w:rsidR="00105454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</w:t>
            </w:r>
            <w:r w:rsidR="00445A00" w:rsidRPr="001B023D">
              <w:rPr>
                <w:rFonts w:cstheme="minorHAnsi"/>
                <w:sz w:val="12"/>
                <w:szCs w:val="12"/>
                <w:highlight w:val="yellow"/>
                <w:lang w:val="bg-BG"/>
              </w:rPr>
              <w:t xml:space="preserve"> </w:t>
            </w:r>
          </w:p>
          <w:p w:rsidR="0057655C" w:rsidRPr="00445A00" w:rsidRDefault="00E3667D" w:rsidP="005765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C=ξ₀ξr.S/d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 xml:space="preserve">Q=C.U, 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W=1/2.U.Q=1/2.CU</w:t>
            </w:r>
            <w:r w:rsidRPr="001B023D">
              <w:rPr>
                <w:rStyle w:val="FootnoteReference"/>
                <w:sz w:val="12"/>
                <w:szCs w:val="12"/>
                <w:highlight w:val="yellow"/>
                <w:lang w:val="bg-BG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=1/2.Q</w:t>
            </w:r>
            <w:r w:rsidRPr="001B023D">
              <w:rPr>
                <w:rStyle w:val="FootnoteReference"/>
                <w:sz w:val="12"/>
                <w:szCs w:val="12"/>
                <w:highlight w:val="yellow"/>
                <w:lang w:val="bg-BG"/>
              </w:rPr>
              <w:t>2</w:t>
            </w:r>
            <w:r w:rsidRPr="001B023D">
              <w:rPr>
                <w:rFonts w:cstheme="minorHAnsi"/>
                <w:sz w:val="12"/>
                <w:szCs w:val="12"/>
                <w:highlight w:val="yellow"/>
              </w:rPr>
              <w:t>/C , W=1/2ξ₀ξr.E</w:t>
            </w:r>
            <w:r w:rsidRPr="001B023D">
              <w:rPr>
                <w:rStyle w:val="FootnoteReference"/>
                <w:sz w:val="12"/>
                <w:szCs w:val="12"/>
                <w:highlight w:val="yellow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="0057655C"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 w:rsidR="0057655C"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57655C" w:rsidRPr="001F0F85" w:rsidRDefault="0057655C" w:rsidP="0057655C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57655C" w:rsidRDefault="0057655C" w:rsidP="0057655C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57655C" w:rsidRPr="001F0F85" w:rsidRDefault="0057655C" w:rsidP="0057655C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57655C" w:rsidRDefault="0057655C" w:rsidP="005765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57655C" w:rsidRPr="001F0F85" w:rsidRDefault="00E96D81" w:rsidP="00F849E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 w:rsidR="00F849EF">
              <w:rPr>
                <w:sz w:val="12"/>
                <w:szCs w:val="12"/>
              </w:rPr>
              <w:t xml:space="preserve">      1 lit=10</w:t>
            </w:r>
            <w:r w:rsidR="00F849EF">
              <w:rPr>
                <w:rStyle w:val="FootnoteReference"/>
                <w:sz w:val="12"/>
                <w:szCs w:val="12"/>
              </w:rPr>
              <w:t>-3</w:t>
            </w:r>
            <w:r w:rsidR="00F849EF">
              <w:rPr>
                <w:sz w:val="12"/>
                <w:szCs w:val="12"/>
              </w:rPr>
              <w:t xml:space="preserve"> m</w:t>
            </w:r>
            <w:r w:rsidR="00F849EF">
              <w:rPr>
                <w:rStyle w:val="FootnoteReference"/>
                <w:sz w:val="12"/>
                <w:szCs w:val="12"/>
              </w:rPr>
              <w:t>3</w:t>
            </w:r>
            <w:r w:rsidR="00F849EF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43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43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43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43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543" w:type="dxa"/>
          </w:tcPr>
          <w:p w:rsidR="00F30D17" w:rsidRDefault="00F30D17" w:rsidP="00521D08">
            <w:pPr>
              <w:rPr>
                <w:sz w:val="18"/>
                <w:szCs w:val="18"/>
                <w:lang w:val="bg-BG"/>
              </w:rPr>
            </w:pPr>
          </w:p>
        </w:tc>
      </w:tr>
    </w:tbl>
    <w:p w:rsidR="000D373D" w:rsidRPr="00521D08" w:rsidRDefault="000D373D" w:rsidP="00521D08">
      <w:pPr>
        <w:rPr>
          <w:sz w:val="18"/>
          <w:szCs w:val="18"/>
          <w:lang w:val="bg-BG"/>
        </w:rPr>
      </w:pPr>
    </w:p>
    <w:sectPr w:rsidR="000D373D" w:rsidRPr="00521D08" w:rsidSect="00521D08">
      <w:pgSz w:w="12240" w:h="15840"/>
      <w:pgMar w:top="568" w:right="75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0B" w:rsidRDefault="002A400B" w:rsidP="00D41478">
      <w:pPr>
        <w:spacing w:after="0" w:line="240" w:lineRule="auto"/>
      </w:pPr>
      <w:r>
        <w:separator/>
      </w:r>
    </w:p>
  </w:endnote>
  <w:endnote w:type="continuationSeparator" w:id="0">
    <w:p w:rsidR="002A400B" w:rsidRDefault="002A400B" w:rsidP="00D4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0B" w:rsidRDefault="002A400B" w:rsidP="00D41478">
      <w:pPr>
        <w:spacing w:after="0" w:line="240" w:lineRule="auto"/>
      </w:pPr>
      <w:r>
        <w:separator/>
      </w:r>
    </w:p>
  </w:footnote>
  <w:footnote w:type="continuationSeparator" w:id="0">
    <w:p w:rsidR="002A400B" w:rsidRDefault="002A400B" w:rsidP="00D4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514A8"/>
    <w:multiLevelType w:val="hybridMultilevel"/>
    <w:tmpl w:val="8A880AC2"/>
    <w:lvl w:ilvl="0" w:tplc="87E86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D08"/>
    <w:rsid w:val="00041C92"/>
    <w:rsid w:val="000B650A"/>
    <w:rsid w:val="000D373D"/>
    <w:rsid w:val="00100803"/>
    <w:rsid w:val="00105454"/>
    <w:rsid w:val="001B023D"/>
    <w:rsid w:val="001D5453"/>
    <w:rsid w:val="001E1BBB"/>
    <w:rsid w:val="001F0F85"/>
    <w:rsid w:val="00255E5C"/>
    <w:rsid w:val="002A400B"/>
    <w:rsid w:val="002D75F4"/>
    <w:rsid w:val="003400BA"/>
    <w:rsid w:val="00346588"/>
    <w:rsid w:val="003549D1"/>
    <w:rsid w:val="00373AFC"/>
    <w:rsid w:val="003E4BE1"/>
    <w:rsid w:val="0041511D"/>
    <w:rsid w:val="00445A00"/>
    <w:rsid w:val="00464877"/>
    <w:rsid w:val="004B4F58"/>
    <w:rsid w:val="004D05EE"/>
    <w:rsid w:val="00521D08"/>
    <w:rsid w:val="0057655C"/>
    <w:rsid w:val="005809DF"/>
    <w:rsid w:val="005865CB"/>
    <w:rsid w:val="005A17ED"/>
    <w:rsid w:val="005E07B0"/>
    <w:rsid w:val="005F1CB0"/>
    <w:rsid w:val="006872AC"/>
    <w:rsid w:val="006C4AA7"/>
    <w:rsid w:val="006D0285"/>
    <w:rsid w:val="006E04ED"/>
    <w:rsid w:val="007F4C7E"/>
    <w:rsid w:val="008470F8"/>
    <w:rsid w:val="00852B18"/>
    <w:rsid w:val="0086533A"/>
    <w:rsid w:val="00896954"/>
    <w:rsid w:val="008E2792"/>
    <w:rsid w:val="00964ABF"/>
    <w:rsid w:val="009749A4"/>
    <w:rsid w:val="0098193D"/>
    <w:rsid w:val="00A645AA"/>
    <w:rsid w:val="00A914FA"/>
    <w:rsid w:val="00B20AB5"/>
    <w:rsid w:val="00BA39ED"/>
    <w:rsid w:val="00C40FA5"/>
    <w:rsid w:val="00C44E1D"/>
    <w:rsid w:val="00C56FCD"/>
    <w:rsid w:val="00C9663B"/>
    <w:rsid w:val="00CF2B1D"/>
    <w:rsid w:val="00D16040"/>
    <w:rsid w:val="00D26D34"/>
    <w:rsid w:val="00D41478"/>
    <w:rsid w:val="00DD5BDF"/>
    <w:rsid w:val="00E125B3"/>
    <w:rsid w:val="00E34174"/>
    <w:rsid w:val="00E3667D"/>
    <w:rsid w:val="00E71685"/>
    <w:rsid w:val="00E77DC1"/>
    <w:rsid w:val="00E86C47"/>
    <w:rsid w:val="00E921C4"/>
    <w:rsid w:val="00E96D81"/>
    <w:rsid w:val="00EF528A"/>
    <w:rsid w:val="00F30D17"/>
    <w:rsid w:val="00F82146"/>
    <w:rsid w:val="00F849EF"/>
    <w:rsid w:val="00F966AC"/>
    <w:rsid w:val="00FA3541"/>
    <w:rsid w:val="00FA6CD9"/>
    <w:rsid w:val="00FC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1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47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160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5AA"/>
    <w:pPr>
      <w:ind w:left="720"/>
      <w:contextualSpacing/>
    </w:pPr>
  </w:style>
  <w:style w:type="table" w:styleId="LightShading">
    <w:name w:val="Light Shading"/>
    <w:basedOn w:val="TableNormal"/>
    <w:uiPriority w:val="60"/>
    <w:rsid w:val="002D75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CBA8-7158-46CD-AA1D-C0F2CA2B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17</cp:revision>
  <dcterms:created xsi:type="dcterms:W3CDTF">2010-01-17T15:17:00Z</dcterms:created>
  <dcterms:modified xsi:type="dcterms:W3CDTF">2010-05-02T13:08:00Z</dcterms:modified>
</cp:coreProperties>
</file>