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7" w:rsidRDefault="00B11146">
      <w:pPr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 xml:space="preserve">    </w:t>
      </w:r>
      <w:r w:rsidRPr="00B11146">
        <w:rPr>
          <w:rFonts w:ascii="Times New Roman" w:hAnsi="Times New Roman" w:cs="Times New Roman"/>
          <w:b/>
          <w:sz w:val="24"/>
          <w:szCs w:val="24"/>
        </w:rPr>
        <w:t xml:space="preserve">Източници на механична енергия(постъпателно движение): </w:t>
      </w:r>
      <w:r w:rsidRPr="00B11146">
        <w:rPr>
          <w:rFonts w:ascii="Times New Roman" w:hAnsi="Times New Roman" w:cs="Times New Roman"/>
          <w:sz w:val="24"/>
          <w:szCs w:val="24"/>
        </w:rPr>
        <w:t>пружинн</w:t>
      </w:r>
      <w:r>
        <w:rPr>
          <w:rFonts w:ascii="Times New Roman" w:hAnsi="Times New Roman" w:cs="Times New Roman"/>
          <w:sz w:val="24"/>
          <w:szCs w:val="24"/>
        </w:rPr>
        <w:t>о устройство (пружина на натиск или опън), принтер, крик, пистолет, влак;</w:t>
      </w:r>
    </w:p>
    <w:p w:rsidR="00B11146" w:rsidRDefault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Източници на механична енергия(въртеливо движение): </w:t>
      </w:r>
      <w:r>
        <w:rPr>
          <w:rFonts w:ascii="Times New Roman" w:hAnsi="Times New Roman" w:cs="Times New Roman"/>
          <w:sz w:val="24"/>
          <w:szCs w:val="24"/>
        </w:rPr>
        <w:t>велосипед, часовник, водно колело, компас, пералня.</w:t>
      </w:r>
    </w:p>
    <w:p w:rsidR="00B11146" w:rsidRDefault="00B11146">
      <w:pPr>
        <w:rPr>
          <w:rFonts w:ascii="Times New Roman" w:hAnsi="Times New Roman" w:cs="Times New Roman"/>
          <w:sz w:val="24"/>
          <w:szCs w:val="24"/>
        </w:rPr>
      </w:pPr>
    </w:p>
    <w:p w:rsidR="00B11146" w:rsidRDefault="00B11146" w:rsidP="00B111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Концептуално проектиране на </w:t>
      </w:r>
    </w:p>
    <w:p w:rsidR="00B11146" w:rsidRDefault="00B11146" w:rsidP="00B111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електротехническо изделие</w:t>
      </w:r>
    </w:p>
    <w:p w:rsidR="00B11146" w:rsidRDefault="00B11146" w:rsidP="00B111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1146" w:rsidRDefault="009F0E02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ГФ</w:t>
      </w:r>
      <w:r>
        <w:rPr>
          <w:rFonts w:ascii="Times New Roman" w:hAnsi="Times New Roman" w:cs="Times New Roman"/>
          <w:sz w:val="24"/>
          <w:szCs w:val="24"/>
        </w:rPr>
        <w:t xml:space="preserve"> – превключва ел. вериги</w:t>
      </w:r>
    </w:p>
    <w:p w:rsidR="009F0E02" w:rsidRDefault="009F0E02" w:rsidP="00B11146">
      <w:pPr>
        <w:rPr>
          <w:rFonts w:ascii="Times New Roman" w:hAnsi="Times New Roman" w:cs="Times New Roman"/>
          <w:sz w:val="24"/>
          <w:szCs w:val="24"/>
        </w:rPr>
      </w:pPr>
    </w:p>
    <w:p w:rsidR="009F0E02" w:rsidRDefault="009F0E02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„Устройство за превключване на ел. вериги”</w:t>
      </w:r>
    </w:p>
    <w:p w:rsidR="009F0E02" w:rsidRDefault="009F0E02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5FC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ст</w:t>
      </w:r>
      <w:r w:rsidR="00695FC8">
        <w:rPr>
          <w:rFonts w:ascii="Times New Roman" w:hAnsi="Times New Roman" w:cs="Times New Roman"/>
          <w:b/>
          <w:sz w:val="24"/>
          <w:szCs w:val="24"/>
        </w:rPr>
        <w:t xml:space="preserve">ройство </w:t>
      </w:r>
      <w:r w:rsidR="00695FC8">
        <w:rPr>
          <w:rFonts w:ascii="Times New Roman" w:hAnsi="Times New Roman" w:cs="Times New Roman"/>
          <w:sz w:val="24"/>
          <w:szCs w:val="24"/>
        </w:rPr>
        <w:t>– начин, уред, механизъм, апарат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Превключване -  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Ел. верига – </w:t>
      </w:r>
      <w:r>
        <w:rPr>
          <w:rFonts w:ascii="Times New Roman" w:hAnsi="Times New Roman" w:cs="Times New Roman"/>
          <w:sz w:val="24"/>
          <w:szCs w:val="24"/>
        </w:rPr>
        <w:t>система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„Начин за превключване на ел.вериги”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„Уред за превключване на ел.вериги”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„Механизъм за превключване на ел.вериги”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„Апарат за превключване на ел.вериги”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„Устройство за превключване на ел.система”</w:t>
      </w: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</w:p>
    <w:p w:rsidR="00695FC8" w:rsidRDefault="00695FC8" w:rsidP="00B1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Някои идеи за превключване на ел.вериги са:</w:t>
      </w:r>
    </w:p>
    <w:p w:rsidR="00695FC8" w:rsidRDefault="000C2D70" w:rsidP="00695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Тежест </w:t>
      </w:r>
      <w:r w:rsidR="00695FC8">
        <w:rPr>
          <w:rFonts w:ascii="Times New Roman" w:hAnsi="Times New Roman" w:cs="Times New Roman"/>
          <w:sz w:val="24"/>
          <w:szCs w:val="24"/>
        </w:rPr>
        <w:t>(използване на сила</w:t>
      </w:r>
      <w:r>
        <w:rPr>
          <w:rFonts w:ascii="Times New Roman" w:hAnsi="Times New Roman" w:cs="Times New Roman"/>
          <w:sz w:val="24"/>
          <w:szCs w:val="24"/>
        </w:rPr>
        <w:t>та на закрепена в единия край на пластината тежест</w:t>
      </w:r>
      <w:r w:rsidR="00695FC8">
        <w:rPr>
          <w:rFonts w:ascii="Times New Roman" w:hAnsi="Times New Roman" w:cs="Times New Roman"/>
          <w:sz w:val="24"/>
          <w:szCs w:val="24"/>
        </w:rPr>
        <w:t xml:space="preserve"> за преместване на пластината);</w:t>
      </w:r>
    </w:p>
    <w:p w:rsidR="00695FC8" w:rsidRDefault="00695FC8" w:rsidP="00695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Въже (</w:t>
      </w:r>
      <w:r w:rsidR="000C2D70">
        <w:rPr>
          <w:rFonts w:ascii="Times New Roman" w:hAnsi="Times New Roman" w:cs="Times New Roman"/>
          <w:sz w:val="24"/>
          <w:szCs w:val="24"/>
        </w:rPr>
        <w:t>чрез дърпане на въже закрепено за пластината, тя се мърда) ;</w:t>
      </w:r>
    </w:p>
    <w:p w:rsidR="000C2D70" w:rsidRDefault="000C2D70" w:rsidP="00695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Звуково превключване (чрез силен звук да се превключва само);</w:t>
      </w:r>
    </w:p>
    <w:p w:rsidR="000C2D70" w:rsidRDefault="00AC1DF3" w:rsidP="00695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89.15pt;margin-top:13.25pt;width:0;height:27.85pt;z-index:251688960" o:connectortype="straight">
            <v:stroke endarrow="block"/>
          </v:shape>
        </w:pict>
      </w:r>
      <w:r w:rsidR="000C2D70">
        <w:rPr>
          <w:rFonts w:ascii="Times New Roman" w:hAnsi="Times New Roman" w:cs="Times New Roman"/>
          <w:sz w:val="24"/>
          <w:szCs w:val="24"/>
        </w:rPr>
        <w:t>Налягане (чрез въздух под налягане и балон се мести пластината).</w:t>
      </w:r>
    </w:p>
    <w:p w:rsidR="000C2D70" w:rsidRDefault="00AC1DF3" w:rsidP="000C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94.6pt;margin-top:4.9pt;width:88.3pt;height:19.85pt;z-index:251689984" strokecolor="white [3212]">
            <v:textbox>
              <w:txbxContent>
                <w:p w:rsidR="00DF673D" w:rsidRPr="00DF673D" w:rsidRDefault="00DF673D">
                  <w:r>
                    <w:t>ел.енергия</w:t>
                  </w:r>
                </w:p>
              </w:txbxContent>
            </v:textbox>
          </v:shape>
        </w:pict>
      </w:r>
    </w:p>
    <w:p w:rsidR="00C11F34" w:rsidRDefault="00AC1DF3" w:rsidP="000C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4" type="#_x0000_t202" style="position:absolute;margin-left:333.3pt;margin-top:18.25pt;width:1in;height:20.4pt;z-index:251666432" strokecolor="white [3212]">
            <v:textbox>
              <w:txbxContent>
                <w:p w:rsidR="00C11F34" w:rsidRDefault="00C11F34">
                  <w:r>
                    <w:t>ел. енергия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3" type="#_x0000_t202" style="position:absolute;margin-left:164.9pt;margin-top:17.6pt;width:78.75pt;height:21.05pt;z-index:251665408" strokecolor="white [3212]">
            <v:textbox>
              <w:txbxContent>
                <w:p w:rsidR="00DC00E4" w:rsidRDefault="00C11F34">
                  <w:r>
                    <w:t>преместване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2" type="#_x0000_t202" style="position:absolute;margin-left:27.8pt;margin-top:52.9pt;width:1in;height:20.4pt;z-index:251664384" strokecolor="white [3212]">
            <v:textbox>
              <w:txbxContent>
                <w:p w:rsidR="00DC00E4" w:rsidRDefault="00DC00E4">
                  <w:r>
                    <w:t>налягане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1" type="#_x0000_t202" style="position:absolute;margin-left:27.8pt;margin-top:21pt;width:1in;height:21.7pt;z-index:251663360" strokecolor="white [3212]">
            <v:textbox>
              <w:txbxContent>
                <w:p w:rsidR="00DC00E4" w:rsidRDefault="00DC00E4">
                  <w:r>
                    <w:t>Въздух под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0" type="#_x0000_t32" style="position:absolute;margin-left:333.3pt;margin-top:49.5pt;width:63.8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oval id="_x0000_s1027" style="position:absolute;margin-left:243.65pt;margin-top:13.5pt;width:89.65pt;height:1in;z-index:251659264">
            <v:textbox>
              <w:txbxContent>
                <w:p w:rsidR="00DC00E4" w:rsidRDefault="00DC00E4" w:rsidP="00DC00E4"/>
                <w:p w:rsidR="00DC00E4" w:rsidRDefault="00DC00E4" w:rsidP="00DC00E4">
                  <w:pPr>
                    <w:jc w:val="center"/>
                  </w:pPr>
                  <w:r>
                    <w:t>Превключ-ване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29" type="#_x0000_t32" style="position:absolute;margin-left:57.5pt;margin-top:49.5pt;width:47.5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_x0000_s1026" style="position:absolute;margin-left:105.05pt;margin-top:33.2pt;width:56.4pt;height:31.9pt;z-index:251658240">
            <v:textbox>
              <w:txbxContent>
                <w:p w:rsidR="00DC00E4" w:rsidRDefault="00DC00E4" w:rsidP="00DC00E4">
                  <w:pPr>
                    <w:jc w:val="center"/>
                  </w:pPr>
                  <w:r>
                    <w:t>Балон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28" type="#_x0000_t32" style="position:absolute;margin-left:161.45pt;margin-top:49.5pt;width:82.2pt;height:0;z-index:251660288" o:connectortype="straight">
            <v:stroke endarrow="block"/>
          </v:shape>
        </w:pict>
      </w:r>
    </w:p>
    <w:p w:rsidR="00C11F34" w:rsidRP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P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P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P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P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0C2D70" w:rsidRDefault="00C11F34" w:rsidP="00C11F3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ОФ:</w:t>
      </w:r>
    </w:p>
    <w:p w:rsidR="00C11F34" w:rsidRPr="00C11F34" w:rsidRDefault="00C11F34" w:rsidP="00C11F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Ф1 - </w:t>
      </w:r>
      <w:r w:rsidRPr="00C11F34">
        <w:rPr>
          <w:rFonts w:ascii="Times New Roman" w:hAnsi="Times New Roman" w:cs="Times New Roman"/>
          <w:sz w:val="24"/>
          <w:szCs w:val="24"/>
        </w:rPr>
        <w:t>провеждане на механична енергия;</w:t>
      </w:r>
    </w:p>
    <w:p w:rsidR="00C11F34" w:rsidRPr="00C11F34" w:rsidRDefault="00C11F34" w:rsidP="00C11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Ф2 - </w:t>
      </w:r>
      <w:r w:rsidRPr="00C11F34">
        <w:rPr>
          <w:rFonts w:ascii="Times New Roman" w:hAnsi="Times New Roman" w:cs="Times New Roman"/>
          <w:sz w:val="24"/>
          <w:szCs w:val="24"/>
        </w:rPr>
        <w:t>провеждане на електрическа енергия;</w:t>
      </w:r>
    </w:p>
    <w:p w:rsidR="00C11F34" w:rsidRPr="00C11F34" w:rsidRDefault="00C11F34" w:rsidP="00C11F3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Ф3 - </w:t>
      </w:r>
      <w:r w:rsidRPr="00C11F34">
        <w:rPr>
          <w:rFonts w:ascii="Times New Roman" w:hAnsi="Times New Roman" w:cs="Times New Roman"/>
          <w:sz w:val="24"/>
          <w:szCs w:val="24"/>
        </w:rPr>
        <w:t>изолация;</w:t>
      </w:r>
    </w:p>
    <w:p w:rsidR="00C11F34" w:rsidRPr="00C11F34" w:rsidRDefault="00C11F34" w:rsidP="00C11F3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Ф4 - </w:t>
      </w:r>
      <w:r w:rsidRPr="00C11F34">
        <w:rPr>
          <w:rFonts w:ascii="Times New Roman" w:hAnsi="Times New Roman" w:cs="Times New Roman"/>
          <w:sz w:val="24"/>
          <w:szCs w:val="24"/>
        </w:rPr>
        <w:t>закрепване;</w:t>
      </w:r>
    </w:p>
    <w:p w:rsidR="00C11F34" w:rsidRPr="00C11F34" w:rsidRDefault="00C11F34" w:rsidP="00C11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Ф5 - </w:t>
      </w:r>
      <w:r w:rsidRPr="00C11F34">
        <w:rPr>
          <w:rFonts w:ascii="Times New Roman" w:hAnsi="Times New Roman" w:cs="Times New Roman"/>
          <w:sz w:val="24"/>
          <w:szCs w:val="24"/>
        </w:rPr>
        <w:t>защита.</w:t>
      </w:r>
    </w:p>
    <w:p w:rsid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Теоретично необходимите пресмятания са: механични и електрически.</w:t>
      </w:r>
    </w:p>
    <w:p w:rsid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</w:p>
    <w:p w:rsidR="00C11F34" w:rsidRDefault="00C11F34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Условно означение в принципна ел. схема:  </w:t>
      </w:r>
    </w:p>
    <w:p w:rsidR="00C11F34" w:rsidRDefault="00AC1DF3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8" type="#_x0000_t32" style="position:absolute;margin-left:122.05pt;margin-top:4.45pt;width:0;height:13.55pt;flip:y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9" type="#_x0000_t32" style="position:absolute;margin-left:122.05pt;margin-top:54pt;width:0;height:15.65pt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5" type="#_x0000_t32" style="position:absolute;margin-left:283.05pt;margin-top:12.6pt;width:0;height:24.45pt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4" type="#_x0000_t32" style="position:absolute;margin-left:257.25pt;margin-top:12.6pt;width:0;height:24.4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3" type="#_x0000_t32" style="position:absolute;margin-left:230.75pt;margin-top:12.6pt;width:0;height:24.45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2" type="#_x0000_t32" style="position:absolute;margin-left:205.6pt;margin-top:12.6pt;width:0;height:24.45pt;z-index:251671552" o:connectortype="straight"/>
        </w:pict>
      </w:r>
    </w:p>
    <w:p w:rsidR="00C11F34" w:rsidRDefault="00AC1DF3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0" type="#_x0000_t202" style="position:absolute;margin-left:49.4pt;margin-top:4.2pt;width:32.6pt;height:21.05pt;z-index:251670528" strokecolor="white [3212]">
            <v:textbox>
              <w:txbxContent>
                <w:p w:rsidR="00193B68" w:rsidRPr="00193B68" w:rsidRDefault="00193B68" w:rsidP="00193B68">
                  <w:pPr>
                    <w:rPr>
                      <w:lang w:val="en-US"/>
                    </w:rPr>
                  </w:pPr>
                  <w:r w:rsidRPr="00193B68">
                    <w:rPr>
                      <w:lang w:val="en-US"/>
                    </w:rPr>
                    <w:t>-K1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_x0000_s1036" style="position:absolute;margin-left:92.2pt;margin-top:4.2pt;width:59.75pt;height:36pt;z-index:251667456"/>
        </w:pict>
      </w:r>
    </w:p>
    <w:p w:rsidR="00C11F34" w:rsidRDefault="00AC1DF3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6" type="#_x0000_t32" style="position:absolute;margin-left:213.7pt;margin-top:9.45pt;width:8.85pt;height:0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9" type="#_x0000_t32" style="position:absolute;margin-left:289.15pt;margin-top:9.45pt;width:14.95pt;height:0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8" type="#_x0000_t32" style="position:absolute;margin-left:266.65pt;margin-top:9.45pt;width:11.65pt;height:0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7" type="#_x0000_t32" style="position:absolute;margin-left:238.9pt;margin-top:9.45pt;width:14.25pt;height:0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4" type="#_x0000_t32" style="position:absolute;margin-left:180.45pt;margin-top:9.45pt;width:13.6pt;height:0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3" type="#_x0000_t32" style="position:absolute;margin-left:158.05pt;margin-top:9.45pt;width:10.85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0" type="#_x0000_t32" style="position:absolute;margin-left:270.8pt;margin-top:5.35pt;width:0;height:21.05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6" type="#_x0000_t32" style="position:absolute;margin-left:217.85pt;margin-top:5.35pt;width:0;height:21.05pt;z-index:251675648" o:connectortype="straight"/>
        </w:pict>
      </w:r>
    </w:p>
    <w:p w:rsidR="00C11F34" w:rsidRDefault="00AC1DF3" w:rsidP="005C1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2" type="#_x0000_t32" style="position:absolute;left:0;text-align:left;margin-left:270.8pt;margin-top:20.75pt;width:0;height:19.7pt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oval id="_x0000_s1051" style="position:absolute;left:0;text-align:left;margin-left:266.65pt;margin-top:12.6pt;width:8.2pt;height:8.15pt;z-index:251679744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oval id="_x0000_s1048" style="position:absolute;left:0;text-align:left;margin-left:213.7pt;margin-top:12.6pt;width:8.2pt;height:8.15pt;z-index:251676672"/>
        </w:pict>
      </w:r>
    </w:p>
    <w:p w:rsidR="00C11F34" w:rsidRDefault="00AC1DF3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9" type="#_x0000_t32" style="position:absolute;margin-left:217.85pt;margin-top:6.95pt;width:0;height:19.7pt;z-index:251677696" o:connectortype="straight"/>
        </w:pict>
      </w:r>
    </w:p>
    <w:p w:rsidR="00C11F34" w:rsidRDefault="00C11F34" w:rsidP="00C11F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Концептуално проектиране на </w:t>
      </w:r>
    </w:p>
    <w:p w:rsidR="00C11F34" w:rsidRDefault="00C11F34" w:rsidP="00C11F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функционален блок</w:t>
      </w:r>
    </w:p>
    <w:p w:rsidR="00C11F34" w:rsidRDefault="00C11F34" w:rsidP="00C11F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F34" w:rsidRDefault="00C11F34" w:rsidP="00C11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ОФ:</w:t>
      </w:r>
    </w:p>
    <w:p w:rsidR="00BF7C41" w:rsidRDefault="00C11F34" w:rsidP="00C1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Ф1 – провеждане на механична енергия; </w:t>
      </w:r>
    </w:p>
    <w:p w:rsidR="00BF7C41" w:rsidRPr="00C11F34" w:rsidRDefault="00BF7C41" w:rsidP="00BF7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Ф2 - </w:t>
      </w:r>
      <w:r w:rsidRPr="00C11F34">
        <w:rPr>
          <w:rFonts w:ascii="Times New Roman" w:hAnsi="Times New Roman" w:cs="Times New Roman"/>
          <w:sz w:val="24"/>
          <w:szCs w:val="24"/>
        </w:rPr>
        <w:t>провеждане на електрическа енергия;</w:t>
      </w:r>
    </w:p>
    <w:p w:rsidR="00BF7C41" w:rsidRPr="00C11F34" w:rsidRDefault="00BF7C41" w:rsidP="00BF7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Ф3 - закрепване</w:t>
      </w:r>
      <w:r w:rsidRPr="00C11F34">
        <w:rPr>
          <w:rFonts w:ascii="Times New Roman" w:hAnsi="Times New Roman" w:cs="Times New Roman"/>
          <w:sz w:val="24"/>
          <w:szCs w:val="24"/>
        </w:rPr>
        <w:t>;</w:t>
      </w:r>
    </w:p>
    <w:p w:rsidR="00BF7C41" w:rsidRPr="00C11F34" w:rsidRDefault="00BF7C41" w:rsidP="00BF7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Ф4 </w:t>
      </w:r>
      <w:r w:rsidR="003A44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42C">
        <w:rPr>
          <w:rFonts w:ascii="Times New Roman" w:hAnsi="Times New Roman" w:cs="Times New Roman"/>
          <w:sz w:val="24"/>
          <w:szCs w:val="24"/>
        </w:rPr>
        <w:t>изолация;</w:t>
      </w:r>
    </w:p>
    <w:p w:rsidR="003A442C" w:rsidRDefault="00BF7C41" w:rsidP="00BF7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Ф5 – </w:t>
      </w:r>
      <w:r w:rsidR="003A442C">
        <w:rPr>
          <w:rFonts w:ascii="Times New Roman" w:hAnsi="Times New Roman" w:cs="Times New Roman"/>
          <w:sz w:val="24"/>
          <w:szCs w:val="24"/>
        </w:rPr>
        <w:t>защита;</w:t>
      </w:r>
    </w:p>
    <w:p w:rsidR="00C11F34" w:rsidRDefault="003A442C" w:rsidP="00BF7C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Ф6 – доп. аксесоари. </w:t>
      </w:r>
      <w:r w:rsidR="00C11F34" w:rsidRPr="00C11F3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F7C41" w:rsidRDefault="00BF7C41" w:rsidP="00BF7C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535"/>
        <w:gridCol w:w="1834"/>
        <w:gridCol w:w="1701"/>
        <w:gridCol w:w="1559"/>
        <w:gridCol w:w="2126"/>
        <w:gridCol w:w="504"/>
      </w:tblGrid>
      <w:tr w:rsidR="00F43B8E" w:rsidTr="00F43B8E">
        <w:tc>
          <w:tcPr>
            <w:tcW w:w="1535" w:type="dxa"/>
            <w:tcBorders>
              <w:bottom w:val="single" w:sz="12" w:space="0" w:color="000000" w:themeColor="text1"/>
            </w:tcBorders>
          </w:tcPr>
          <w:p w:rsidR="00BF7C41" w:rsidRPr="00BF7C41" w:rsidRDefault="00BF7C41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41"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</w:p>
          <w:p w:rsidR="00BF7C41" w:rsidRPr="00BF7C41" w:rsidRDefault="00BF7C41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4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834" w:type="dxa"/>
            <w:tcBorders>
              <w:bottom w:val="single" w:sz="12" w:space="0" w:color="000000" w:themeColor="text1"/>
            </w:tcBorders>
          </w:tcPr>
          <w:p w:rsidR="00BF7C41" w:rsidRDefault="00BF7C41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 на </w:t>
            </w:r>
          </w:p>
          <w:p w:rsidR="00BF7C41" w:rsidRPr="00BF7C41" w:rsidRDefault="00BF7C41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:rsidR="00BF7C41" w:rsidRDefault="00BF7C41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Съставни</w:t>
            </w:r>
          </w:p>
          <w:p w:rsidR="00D2530E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на </w:t>
            </w:r>
          </w:p>
          <w:p w:rsidR="00D2530E" w:rsidRPr="00BF7C41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реализацията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D2530E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C41" w:rsidRPr="00BF7C41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Признаци</w:t>
            </w: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:rsidR="00D2530E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C41" w:rsidRPr="00BF7C41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504" w:type="dxa"/>
            <w:tcBorders>
              <w:bottom w:val="single" w:sz="12" w:space="0" w:color="000000" w:themeColor="text1"/>
            </w:tcBorders>
          </w:tcPr>
          <w:p w:rsidR="00D2530E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C41" w:rsidRPr="00BF7C41" w:rsidRDefault="00D2530E" w:rsidP="00BF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</w:tr>
      <w:tr w:rsidR="00BF7C41" w:rsidTr="00F43B8E">
        <w:tc>
          <w:tcPr>
            <w:tcW w:w="1535" w:type="dxa"/>
            <w:tcBorders>
              <w:top w:val="single" w:sz="12" w:space="0" w:color="000000" w:themeColor="text1"/>
              <w:bottom w:val="nil"/>
            </w:tcBorders>
          </w:tcPr>
          <w:p w:rsidR="00BF7C41" w:rsidRPr="003A442C" w:rsidRDefault="003A442C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42C">
              <w:rPr>
                <w:rFonts w:ascii="Times New Roman" w:hAnsi="Times New Roman" w:cs="Times New Roman"/>
                <w:sz w:val="24"/>
                <w:szCs w:val="24"/>
              </w:rPr>
              <w:t>Ф1</w:t>
            </w:r>
          </w:p>
        </w:tc>
        <w:tc>
          <w:tcPr>
            <w:tcW w:w="1834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il"/>
            </w:tcBorders>
          </w:tcPr>
          <w:p w:rsid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детайл</w:t>
            </w:r>
          </w:p>
          <w:p w:rsidR="00460556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движение 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въртеливо, постъпателно и др.</w:t>
            </w:r>
          </w:p>
        </w:tc>
        <w:tc>
          <w:tcPr>
            <w:tcW w:w="504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</w:tr>
      <w:tr w:rsidR="00460556" w:rsidTr="00F43B8E">
        <w:tc>
          <w:tcPr>
            <w:tcW w:w="1535" w:type="dxa"/>
            <w:tcBorders>
              <w:top w:val="nil"/>
              <w:bottom w:val="nil"/>
            </w:tcBorders>
          </w:tcPr>
          <w:p w:rsidR="00460556" w:rsidRDefault="00460556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60556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метал, стъкло, </w:t>
            </w:r>
          </w:p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фластмаса и др.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460556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B66D81" w:rsidTr="00F43B8E">
        <w:tc>
          <w:tcPr>
            <w:tcW w:w="1535" w:type="dxa"/>
            <w:tcBorders>
              <w:top w:val="nil"/>
              <w:bottom w:val="nil"/>
            </w:tcBorders>
          </w:tcPr>
          <w:p w:rsidR="00B66D81" w:rsidRDefault="00B66D81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кръгла, квадратна</w:t>
            </w:r>
          </w:p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триъгълна, правоъгълна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6D81" w:rsidTr="00F43B8E">
        <w:tc>
          <w:tcPr>
            <w:tcW w:w="1535" w:type="dxa"/>
            <w:tcBorders>
              <w:top w:val="nil"/>
              <w:bottom w:val="nil"/>
            </w:tcBorders>
          </w:tcPr>
          <w:p w:rsidR="00B66D81" w:rsidRDefault="00B66D81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задвижване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ръчно,механично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6D81" w:rsidTr="00F43B8E">
        <w:tc>
          <w:tcPr>
            <w:tcW w:w="1535" w:type="dxa"/>
            <w:tcBorders>
              <w:top w:val="nil"/>
              <w:bottom w:val="single" w:sz="12" w:space="0" w:color="000000" w:themeColor="text1"/>
            </w:tcBorders>
          </w:tcPr>
          <w:p w:rsidR="00B66D81" w:rsidRDefault="00B66D81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single" w:sz="12" w:space="0" w:color="000000" w:themeColor="text1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000000" w:themeColor="text1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000000" w:themeColor="text1"/>
            </w:tcBorders>
          </w:tcPr>
          <w:p w:rsidR="00B66D8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</w:p>
        </w:tc>
        <w:tc>
          <w:tcPr>
            <w:tcW w:w="2126" w:type="dxa"/>
            <w:tcBorders>
              <w:top w:val="nil"/>
              <w:bottom w:val="single" w:sz="12" w:space="0" w:color="000000" w:themeColor="text1"/>
            </w:tcBorders>
          </w:tcPr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голям,малък, среден</w:t>
            </w:r>
          </w:p>
        </w:tc>
        <w:tc>
          <w:tcPr>
            <w:tcW w:w="504" w:type="dxa"/>
            <w:tcBorders>
              <w:top w:val="nil"/>
              <w:bottom w:val="single" w:sz="12" w:space="0" w:color="000000" w:themeColor="text1"/>
            </w:tcBorders>
          </w:tcPr>
          <w:p w:rsidR="00B66D81" w:rsidRPr="00BF7C41" w:rsidRDefault="00B66D81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7C41" w:rsidTr="00F43B8E">
        <w:tc>
          <w:tcPr>
            <w:tcW w:w="1535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3A442C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-Ф2</w:t>
            </w:r>
          </w:p>
        </w:tc>
        <w:tc>
          <w:tcPr>
            <w:tcW w:w="1834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допир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il"/>
            </w:tcBorders>
          </w:tcPr>
          <w:p w:rsid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от</w:t>
            </w:r>
          </w:p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детайли</w:t>
            </w:r>
          </w:p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пъпки,</w:t>
            </w:r>
          </w:p>
          <w:p w:rsidR="00460556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nil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nil"/>
            </w:tcBorders>
          </w:tcPr>
          <w:p w:rsid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голям,малък, среден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постъпателно,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въртеливо</w:t>
            </w:r>
          </w:p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1,2,3,...</w:t>
            </w:r>
          </w:p>
        </w:tc>
        <w:tc>
          <w:tcPr>
            <w:tcW w:w="504" w:type="dxa"/>
            <w:tcBorders>
              <w:top w:val="single" w:sz="12" w:space="0" w:color="000000" w:themeColor="text1"/>
              <w:bottom w:val="nil"/>
            </w:tcBorders>
          </w:tcPr>
          <w:p w:rsid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F43B8E" w:rsidTr="00F43B8E">
        <w:tc>
          <w:tcPr>
            <w:tcW w:w="1535" w:type="dxa"/>
            <w:tcBorders>
              <w:top w:val="nil"/>
              <w:bottom w:val="single" w:sz="12" w:space="0" w:color="000000" w:themeColor="text1"/>
            </w:tcBorders>
          </w:tcPr>
          <w:p w:rsidR="00F43B8E" w:rsidRDefault="00F43B8E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single" w:sz="12" w:space="0" w:color="000000" w:themeColor="text1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000000" w:themeColor="text1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000000" w:themeColor="text1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000000" w:themeColor="text1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bottom w:val="single" w:sz="12" w:space="0" w:color="000000" w:themeColor="text1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41" w:rsidTr="00F43B8E">
        <w:tc>
          <w:tcPr>
            <w:tcW w:w="1535" w:type="dxa"/>
            <w:tcBorders>
              <w:top w:val="single" w:sz="12" w:space="0" w:color="000000" w:themeColor="text1"/>
              <w:bottom w:val="nil"/>
            </w:tcBorders>
          </w:tcPr>
          <w:p w:rsidR="00BF7C41" w:rsidRPr="00BF7C41" w:rsidRDefault="003A442C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-Ф3</w:t>
            </w:r>
          </w:p>
        </w:tc>
        <w:tc>
          <w:tcPr>
            <w:tcW w:w="1834" w:type="dxa"/>
            <w:tcBorders>
              <w:top w:val="single" w:sz="12" w:space="0" w:color="000000" w:themeColor="text1"/>
              <w:bottom w:val="nil"/>
            </w:tcBorders>
          </w:tcPr>
          <w:p w:rsidR="00BF7C41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разглобяеми</w:t>
            </w:r>
          </w:p>
          <w:p w:rsidR="003A442C" w:rsidRPr="00BF7C41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съединения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il"/>
            </w:tcBorders>
          </w:tcPr>
          <w:p w:rsid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пластини,</w:t>
            </w:r>
          </w:p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изолатор,</w:t>
            </w:r>
          </w:p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пъпки,</w:t>
            </w:r>
          </w:p>
          <w:p w:rsidR="00460556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nil"/>
            </w:tcBorders>
          </w:tcPr>
          <w:p w:rsid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разположе-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на 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детайлите на 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съдържание-</w:t>
            </w:r>
          </w:p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nil"/>
            </w:tcBorders>
          </w:tcPr>
          <w:p w:rsid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една страна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 различни </w:t>
            </w:r>
          </w:p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малки,големи,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</w:t>
            </w: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призма,куб,сфера</w:t>
            </w:r>
          </w:p>
        </w:tc>
        <w:tc>
          <w:tcPr>
            <w:tcW w:w="504" w:type="dxa"/>
            <w:tcBorders>
              <w:top w:val="single" w:sz="12" w:space="0" w:color="000000" w:themeColor="text1"/>
              <w:bottom w:val="nil"/>
            </w:tcBorders>
          </w:tcPr>
          <w:p w:rsid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8E" w:rsidTr="00F43B8E">
        <w:tc>
          <w:tcPr>
            <w:tcW w:w="1535" w:type="dxa"/>
            <w:tcBorders>
              <w:top w:val="nil"/>
              <w:bottom w:val="nil"/>
            </w:tcBorders>
          </w:tcPr>
          <w:p w:rsidR="00F43B8E" w:rsidRDefault="00F43B8E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43B8E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1,2,3,...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F43B8E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F43B8E" w:rsidTr="00F43B8E">
        <w:tc>
          <w:tcPr>
            <w:tcW w:w="1535" w:type="dxa"/>
            <w:tcBorders>
              <w:top w:val="nil"/>
              <w:bottom w:val="nil"/>
            </w:tcBorders>
          </w:tcPr>
          <w:p w:rsidR="00F43B8E" w:rsidRDefault="00F43B8E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3B8E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F43B8E" w:rsidRPr="00BF7C41" w:rsidRDefault="00F43B8E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41" w:rsidTr="00F43B8E">
        <w:tc>
          <w:tcPr>
            <w:tcW w:w="1535" w:type="dxa"/>
            <w:tcBorders>
              <w:top w:val="single" w:sz="12" w:space="0" w:color="000000" w:themeColor="text1"/>
            </w:tcBorders>
          </w:tcPr>
          <w:p w:rsidR="00BF7C41" w:rsidRPr="00BF7C41" w:rsidRDefault="003A442C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-Ф4</w:t>
            </w:r>
          </w:p>
        </w:tc>
        <w:tc>
          <w:tcPr>
            <w:tcW w:w="1834" w:type="dxa"/>
            <w:tcBorders>
              <w:top w:val="single" w:sz="12" w:space="0" w:color="000000" w:themeColor="text1"/>
            </w:tcBorders>
          </w:tcPr>
          <w:p w:rsidR="003A442C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преграда,</w:t>
            </w:r>
          </w:p>
          <w:p w:rsidR="00BF7C41" w:rsidRPr="00BF7C41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изолатор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пластини,</w:t>
            </w:r>
          </w:p>
          <w:p w:rsidR="00460556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изолатор 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цвят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големина </w:t>
            </w: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кръгла,триъгълна,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квадратна и др.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Син,зелен,сив и др.</w:t>
            </w: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Малки,средни, големи</w:t>
            </w:r>
          </w:p>
        </w:tc>
        <w:tc>
          <w:tcPr>
            <w:tcW w:w="504" w:type="dxa"/>
            <w:tcBorders>
              <w:top w:val="single" w:sz="12" w:space="0" w:color="000000" w:themeColor="text1"/>
            </w:tcBorders>
          </w:tcPr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3+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BF7C41" w:rsidTr="00F43B8E">
        <w:tc>
          <w:tcPr>
            <w:tcW w:w="1535" w:type="dxa"/>
          </w:tcPr>
          <w:p w:rsidR="00BF7C41" w:rsidRPr="00BF7C41" w:rsidRDefault="003A442C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-Ф5</w:t>
            </w:r>
          </w:p>
        </w:tc>
        <w:tc>
          <w:tcPr>
            <w:tcW w:w="1834" w:type="dxa"/>
          </w:tcPr>
          <w:p w:rsidR="00BF7C41" w:rsidRPr="00BF7C41" w:rsidRDefault="003A442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 преграда </w:t>
            </w:r>
          </w:p>
        </w:tc>
        <w:tc>
          <w:tcPr>
            <w:tcW w:w="1701" w:type="dxa"/>
          </w:tcPr>
          <w:p w:rsid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изолационни</w:t>
            </w:r>
          </w:p>
          <w:p w:rsidR="00460556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плочки,</w:t>
            </w:r>
          </w:p>
          <w:p w:rsidR="00460556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изолатори </w:t>
            </w:r>
          </w:p>
        </w:tc>
        <w:tc>
          <w:tcPr>
            <w:tcW w:w="1559" w:type="dxa"/>
          </w:tcPr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цвят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126" w:type="dxa"/>
          </w:tcPr>
          <w:p w:rsid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1,2,3,...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син,зелен,сив и др.</w:t>
            </w:r>
          </w:p>
          <w:p w:rsidR="00A900DC" w:rsidRP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Триъгълна, четириъгълна, призма, сфера и др.</w:t>
            </w:r>
          </w:p>
        </w:tc>
        <w:tc>
          <w:tcPr>
            <w:tcW w:w="504" w:type="dxa"/>
          </w:tcPr>
          <w:p w:rsidR="00BF7C41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A900DC" w:rsidRDefault="00A900DC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DC" w:rsidRP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BF7C41" w:rsidTr="00F43B8E">
        <w:tc>
          <w:tcPr>
            <w:tcW w:w="1535" w:type="dxa"/>
          </w:tcPr>
          <w:p w:rsidR="00BF7C41" w:rsidRPr="00BF7C41" w:rsidRDefault="003A442C" w:rsidP="003A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-Ф6</w:t>
            </w:r>
          </w:p>
        </w:tc>
        <w:tc>
          <w:tcPr>
            <w:tcW w:w="1834" w:type="dxa"/>
          </w:tcPr>
          <w:p w:rsidR="00460556" w:rsidRPr="00BF7C41" w:rsidRDefault="00460556" w:rsidP="003A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доп. ТО и функции </w:t>
            </w:r>
          </w:p>
        </w:tc>
        <w:tc>
          <w:tcPr>
            <w:tcW w:w="1701" w:type="dxa"/>
          </w:tcPr>
          <w:p w:rsidR="00BF7C41" w:rsidRPr="00BF7C41" w:rsidRDefault="00460556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559" w:type="dxa"/>
          </w:tcPr>
          <w:p w:rsid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3E4D1D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1D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1D" w:rsidRP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2126" w:type="dxa"/>
          </w:tcPr>
          <w:p w:rsid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таймер, часовник, фенерче, лампа, отверка и др.</w:t>
            </w:r>
          </w:p>
          <w:p w:rsidR="003E4D1D" w:rsidRP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подаване на звук или светлина при превкючване, автоматично превключване с таймер</w:t>
            </w:r>
          </w:p>
        </w:tc>
        <w:tc>
          <w:tcPr>
            <w:tcW w:w="504" w:type="dxa"/>
          </w:tcPr>
          <w:p w:rsid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  <w:p w:rsidR="003E4D1D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1D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1D" w:rsidRPr="00BF7C41" w:rsidRDefault="003E4D1D" w:rsidP="00BF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F7C41" w:rsidRDefault="00BF7C41" w:rsidP="00BF7C41">
      <w:pPr>
        <w:rPr>
          <w:rFonts w:ascii="Times New Roman" w:hAnsi="Times New Roman" w:cs="Times New Roman"/>
          <w:b/>
          <w:sz w:val="32"/>
          <w:szCs w:val="32"/>
        </w:rPr>
      </w:pPr>
    </w:p>
    <w:p w:rsidR="00C74830" w:rsidRDefault="00C74830" w:rsidP="00BF7C4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Пластини  EN1652 – CuZn3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7 – R480 – 0,4x350x1200</w:t>
      </w:r>
    </w:p>
    <w:p w:rsidR="00C74830" w:rsidRPr="005316B6" w:rsidRDefault="00C74830" w:rsidP="00BF7C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Изолатор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316B6">
        <w:rPr>
          <w:rFonts w:ascii="Times New Roman" w:hAnsi="Times New Roman" w:cs="Times New Roman"/>
          <w:b/>
          <w:sz w:val="32"/>
          <w:szCs w:val="32"/>
          <w:lang w:val="en-US"/>
        </w:rPr>
        <w:t>Електропорцелан ПГ БДС 928-84</w:t>
      </w:r>
    </w:p>
    <w:p w:rsidR="005316B6" w:rsidRPr="005316B6" w:rsidRDefault="00C74830" w:rsidP="0053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Стойка       </w:t>
      </w:r>
      <w:r w:rsidR="005316B6">
        <w:rPr>
          <w:rFonts w:ascii="Times New Roman" w:hAnsi="Times New Roman" w:cs="Times New Roman"/>
          <w:b/>
          <w:sz w:val="32"/>
          <w:szCs w:val="32"/>
          <w:lang w:val="en-US"/>
        </w:rPr>
        <w:t>Електропорцелан ПГ БДС 928-84</w:t>
      </w:r>
    </w:p>
    <w:p w:rsidR="00C74830" w:rsidRDefault="00C74830" w:rsidP="00BF7C41">
      <w:pPr>
        <w:rPr>
          <w:rFonts w:ascii="Times New Roman" w:hAnsi="Times New Roman" w:cs="Times New Roman"/>
          <w:b/>
          <w:sz w:val="32"/>
          <w:szCs w:val="32"/>
        </w:rPr>
      </w:pPr>
    </w:p>
    <w:p w:rsidR="005316B6" w:rsidRDefault="005316B6" w:rsidP="00BF7C41">
      <w:pPr>
        <w:rPr>
          <w:rFonts w:ascii="Times New Roman" w:hAnsi="Times New Roman" w:cs="Times New Roman"/>
          <w:b/>
          <w:sz w:val="32"/>
          <w:szCs w:val="32"/>
        </w:rPr>
      </w:pPr>
    </w:p>
    <w:p w:rsidR="005316B6" w:rsidRDefault="005316B6" w:rsidP="005316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 на комплекта задължителна конструктурска документация на блок контактна система на електромагнитно реле</w:t>
      </w:r>
    </w:p>
    <w:p w:rsidR="005316B6" w:rsidRDefault="005316B6" w:rsidP="00BF7C41">
      <w:pPr>
        <w:rPr>
          <w:rFonts w:ascii="Times New Roman" w:hAnsi="Times New Roman" w:cs="Times New Roman"/>
          <w:b/>
          <w:sz w:val="32"/>
          <w:szCs w:val="32"/>
        </w:rPr>
      </w:pPr>
    </w:p>
    <w:p w:rsidR="005316B6" w:rsidRDefault="005316B6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Сборен чертеж на контактната система</w:t>
      </w:r>
    </w:p>
    <w:p w:rsidR="005316B6" w:rsidRDefault="005316B6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Списък на съставните части</w:t>
      </w:r>
    </w:p>
    <w:p w:rsidR="005316B6" w:rsidRDefault="005316B6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контактна пластина дълга</w:t>
      </w:r>
    </w:p>
    <w:p w:rsidR="005316B6" w:rsidRDefault="005316B6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контактна пластина къса</w:t>
      </w:r>
    </w:p>
    <w:p w:rsidR="005316B6" w:rsidRDefault="005316B6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стойка</w:t>
      </w:r>
    </w:p>
    <w:p w:rsidR="005316B6" w:rsidRDefault="005316B6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изолатор</w:t>
      </w:r>
    </w:p>
    <w:p w:rsidR="00080413" w:rsidRPr="005316B6" w:rsidRDefault="00080413" w:rsidP="0053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вътрешен изолатор</w:t>
      </w:r>
    </w:p>
    <w:sectPr w:rsidR="00080413" w:rsidRPr="005316B6" w:rsidSect="00BF7C41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1041"/>
    <w:multiLevelType w:val="hybridMultilevel"/>
    <w:tmpl w:val="96B8B3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B0DF8"/>
    <w:multiLevelType w:val="hybridMultilevel"/>
    <w:tmpl w:val="D43CB3F4"/>
    <w:lvl w:ilvl="0" w:tplc="3CF01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F184E"/>
    <w:multiLevelType w:val="hybridMultilevel"/>
    <w:tmpl w:val="115EAAEE"/>
    <w:lvl w:ilvl="0" w:tplc="D3CCF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1146"/>
    <w:rsid w:val="00080413"/>
    <w:rsid w:val="000C2D70"/>
    <w:rsid w:val="001576A6"/>
    <w:rsid w:val="00177655"/>
    <w:rsid w:val="00193B68"/>
    <w:rsid w:val="002565EB"/>
    <w:rsid w:val="003A442C"/>
    <w:rsid w:val="003E4D1D"/>
    <w:rsid w:val="00460556"/>
    <w:rsid w:val="005316B6"/>
    <w:rsid w:val="005C1F6E"/>
    <w:rsid w:val="00695FC8"/>
    <w:rsid w:val="006A750F"/>
    <w:rsid w:val="006E46D7"/>
    <w:rsid w:val="00900ECE"/>
    <w:rsid w:val="00937166"/>
    <w:rsid w:val="009665FA"/>
    <w:rsid w:val="009B2C1C"/>
    <w:rsid w:val="009F0E02"/>
    <w:rsid w:val="00A43247"/>
    <w:rsid w:val="00A900DC"/>
    <w:rsid w:val="00AC1DF3"/>
    <w:rsid w:val="00B11146"/>
    <w:rsid w:val="00B66D81"/>
    <w:rsid w:val="00B90F5D"/>
    <w:rsid w:val="00BF7C41"/>
    <w:rsid w:val="00C11F34"/>
    <w:rsid w:val="00C14CDF"/>
    <w:rsid w:val="00C74830"/>
    <w:rsid w:val="00D2530E"/>
    <w:rsid w:val="00DC00E4"/>
    <w:rsid w:val="00DF673D"/>
    <w:rsid w:val="00F1508C"/>
    <w:rsid w:val="00F4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1" type="connector" idref="#_x0000_s1057"/>
        <o:r id="V:Rule22" type="connector" idref="#_x0000_s1056"/>
        <o:r id="V:Rule23" type="connector" idref="#_x0000_s1058"/>
        <o:r id="V:Rule24" type="connector" idref="#_x0000_s1029"/>
        <o:r id="V:Rule25" type="connector" idref="#_x0000_s1046"/>
        <o:r id="V:Rule26" type="connector" idref="#_x0000_s1028"/>
        <o:r id="V:Rule27" type="connector" idref="#_x0000_s1059"/>
        <o:r id="V:Rule28" type="connector" idref="#_x0000_s1039"/>
        <o:r id="V:Rule29" type="connector" idref="#_x0000_s1050"/>
        <o:r id="V:Rule30" type="connector" idref="#_x0000_s1049"/>
        <o:r id="V:Rule31" type="connector" idref="#_x0000_s1052"/>
        <o:r id="V:Rule32" type="connector" idref="#_x0000_s1042"/>
        <o:r id="V:Rule33" type="connector" idref="#_x0000_s1054"/>
        <o:r id="V:Rule34" type="connector" idref="#_x0000_s1038"/>
        <o:r id="V:Rule35" type="connector" idref="#_x0000_s1045"/>
        <o:r id="V:Rule36" type="connector" idref="#_x0000_s1030"/>
        <o:r id="V:Rule37" type="connector" idref="#_x0000_s1043"/>
        <o:r id="V:Rule38" type="connector" idref="#_x0000_s1053"/>
        <o:r id="V:Rule39" type="connector" idref="#_x0000_s1044"/>
        <o:r id="V:Rule4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C8"/>
    <w:pPr>
      <w:ind w:left="720"/>
      <w:contextualSpacing/>
    </w:pPr>
  </w:style>
  <w:style w:type="table" w:styleId="TableGrid">
    <w:name w:val="Table Grid"/>
    <w:basedOn w:val="TableNormal"/>
    <w:uiPriority w:val="59"/>
    <w:rsid w:val="00BF7C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2008-04-08T11:44:00Z</dcterms:created>
  <dcterms:modified xsi:type="dcterms:W3CDTF">2008-04-16T08:49:00Z</dcterms:modified>
</cp:coreProperties>
</file>