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6.Типове променливи и оператори в клас.Основни типове данни.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С++ има различни типове променливи – за цели числа, за числа с десетична запетая,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 символи, низове и тн. Примери за типове променливи са : char, short int, int, float,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double , bool и тн.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Оператори</w:t>
      </w:r>
      <w:r>
        <w:rPr>
          <w:rFonts w:ascii="TimesNewRomanPSMT" w:hAnsi="TimesNewRomanPSMT" w:cs="TimesNewRomanPSMT"/>
          <w:sz w:val="24"/>
          <w:szCs w:val="24"/>
        </w:rPr>
        <w:t>: В езика С++ има богат набор от оператори.В него са дадени също 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средства за предефиниране.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Всеки оператор се харектеризира с :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-позиция на оператора спрямо аргомента му;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-приоритет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-асоциативност;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Позицията </w:t>
      </w:r>
      <w:r>
        <w:rPr>
          <w:rFonts w:ascii="TimesNewRomanPSMT" w:hAnsi="TimesNewRomanPSMT" w:cs="TimesNewRomanPSMT"/>
          <w:sz w:val="24"/>
          <w:szCs w:val="24"/>
        </w:rPr>
        <w:t>на оператора спрямо аргумента му го определя като: префиксен(оператора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 пред единствения си аргумент --i), инфиксен(оператора е между аргументите си-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4+2),постфиксен(оператора е след аргументите си i++).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Приоритетът </w:t>
      </w:r>
      <w:r>
        <w:rPr>
          <w:rFonts w:ascii="TimesNewRomanPSMT" w:hAnsi="TimesNewRomanPSMT" w:cs="TimesNewRomanPSMT"/>
          <w:sz w:val="24"/>
          <w:szCs w:val="24"/>
        </w:rPr>
        <w:t>на оператора определя редът на изпалнение на операторите.Оператора с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по-висок преоритет се изпалнявя преди оператора с по-нисак преоритет. (Пример: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Преоритета на * и / е по-висок от този на + и -).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Асоциативността </w:t>
      </w:r>
      <w:r>
        <w:rPr>
          <w:rFonts w:ascii="TimesNewRomanPSMT" w:hAnsi="TimesNewRomanPSMT" w:cs="TimesNewRomanPSMT"/>
          <w:sz w:val="24"/>
          <w:szCs w:val="24"/>
        </w:rPr>
        <w:t>определя реда на изпълнение на операторите с еднакъв преоритет. В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С++ има ляво асоциативни и дясно асоциативни оператори. Ляво асоциативните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оператори се изпалняват от ляво на дясно, а дясните - от дясно на ляво. В С++ не може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 се дефинират нови оператори, но всеки съществуващ вече оператор с изключение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::, . , ?: </w:t>
      </w:r>
      <w:r>
        <w:rPr>
          <w:rFonts w:ascii="TimesNewRomanPSMT" w:hAnsi="TimesNewRomanPSMT" w:cs="TimesNewRomanPSMT"/>
          <w:sz w:val="24"/>
          <w:szCs w:val="24"/>
        </w:rPr>
        <w:t xml:space="preserve">и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.* </w:t>
      </w:r>
      <w:r>
        <w:rPr>
          <w:rFonts w:ascii="TimesNewRomanPSMT" w:hAnsi="TimesNewRomanPSMT" w:cs="TimesNewRomanPSMT"/>
          <w:sz w:val="24"/>
          <w:szCs w:val="24"/>
        </w:rPr>
        <w:t>може да бъде предефиниран от програмиста, стига поне един операнд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оператора да е обект на някакъв клас.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 предефинирането на оператор се съзадава операторна функция. Най-често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операторната функция е член-функция или приятелска функция на класа, за който 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дефинирана.Съществуват две важни ограничения при предефинирането на оператор.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Първо, приоритетът на операторите не може да бъде променян. Второ, броят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операндите, които приема този оператор, не може да бъде променян.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Операторите биват : за присвояване( = ), бинарни( + , - и тн), релационни и логически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(примерно == и &amp;&amp; ), унарни (пример: ++ ), оператор за индекс ( [ ] ) и др 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Основни типове данни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Цели числа (int: 2-4 байта и лонг минимум 4 байта): 8, -54, 1289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Дробни числа с плаваща – float или фиксирана точка - double: 0.01, 12.5, 73.0, 21.0E2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Символни имена (идентификатори):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Аритметични операции в С++.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+/- - събиране и изваждане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*,/,% - умножение, деление, остатък от деление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Особености: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Приоритети - както в математиката (най-напред се извършват действия *, / и % и след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тях + и -)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Използване на скоби за промяна на реда на изпълнение на аритметичните операции.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Аргументна зависимост - действието на операцията зависи от типа на аргументите.</w:t>
      </w:r>
    </w:p>
    <w:p w:rsid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Двата аргумента на аритметичните операции трябва да са от един и същи числов тип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данни; резултатът е от същия тип.</w:t>
      </w:r>
    </w:p>
    <w:p w:rsidR="00994A32" w:rsidRPr="00FD4C62" w:rsidRDefault="00FD4C62" w:rsidP="00FD4C62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- Разрешено е единият от аргументите да е от тип double/float, а другия - от тип int;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тогава аргумента от тип int се преобразува (автоматично) на тип double и след това се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извършва аритметичната операция - с аргументи тип double.</w:t>
      </w:r>
    </w:p>
    <w:sectPr w:rsidR="00994A32" w:rsidRPr="00FD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D4C62"/>
    <w:rsid w:val="00994A32"/>
    <w:rsid w:val="00FD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2012-01-29T15:05:00Z</dcterms:created>
  <dcterms:modified xsi:type="dcterms:W3CDTF">2012-01-29T15:08:00Z</dcterms:modified>
</cp:coreProperties>
</file>