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>42. Контракт и наследяване. Проблем с ограничаване на областта в дъщерен обект.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>Когато създаден контракт реализиран с private метод - pure (непроменящ се), се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>създава се метод, чиито наследник може да дефинира за да опище своите собствени инварианти.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public abstract class DomainObject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{ public abstract Boolean IsValid();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[Pure] private Boolean IsValidState()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{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>return IsValid();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 }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[ContractInvariantMethod] private void ObjectInvariant()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 xml:space="preserve">{ </w:t>
      </w:r>
    </w:p>
    <w:p w:rsidR="008A7BA5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>Contract.Invariant(IsValidState());</w:t>
      </w:r>
    </w:p>
    <w:p w:rsidR="005D79E1" w:rsidRPr="008A7BA5" w:rsidRDefault="008A7BA5" w:rsidP="008A7BA5">
      <w:pPr>
        <w:pStyle w:val="NoSpacing"/>
        <w:rPr>
          <w:sz w:val="24"/>
          <w:szCs w:val="24"/>
        </w:rPr>
      </w:pPr>
      <w:r w:rsidRPr="008A7BA5">
        <w:rPr>
          <w:sz w:val="24"/>
          <w:szCs w:val="24"/>
        </w:rPr>
        <w:tab/>
        <w:t>}</w:t>
      </w:r>
    </w:p>
    <w:sectPr w:rsidR="005D79E1" w:rsidRPr="008A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A7BA5"/>
    <w:rsid w:val="005D79E1"/>
    <w:rsid w:val="008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B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2012-02-01T17:04:00Z</dcterms:created>
  <dcterms:modified xsi:type="dcterms:W3CDTF">2012-02-01T17:05:00Z</dcterms:modified>
</cp:coreProperties>
</file>