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B0E" w:rsidRDefault="003F26EA" w:rsidP="007B3B0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cs="TimesNewRomanPS-BoldMT"/>
          <w:b/>
          <w:bCs/>
          <w:sz w:val="24"/>
          <w:szCs w:val="24"/>
          <w:lang w:val="en-US"/>
        </w:rPr>
        <w:t>26</w:t>
      </w:r>
      <w:r w:rsidR="007B3B0E">
        <w:rPr>
          <w:rFonts w:ascii="TimesNewRomanPS-BoldMT" w:hAnsi="TimesNewRomanPS-BoldMT" w:cs="TimesNewRomanPS-BoldMT"/>
          <w:b/>
          <w:bCs/>
          <w:sz w:val="24"/>
          <w:szCs w:val="24"/>
        </w:rPr>
        <w:t>. Подтипове, подкласове и присвоявания. Подтипове и предаване на параметри.</w:t>
      </w:r>
    </w:p>
    <w:p w:rsidR="007B3B0E" w:rsidRDefault="007B3B0E" w:rsidP="007B3B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Класовете дефинират тип, а подкласовете дефинират подтип. Базовият клас се явява</w:t>
      </w:r>
    </w:p>
    <w:p w:rsidR="007B3B0E" w:rsidRDefault="007B3B0E" w:rsidP="007B3B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главен и той може да бъде оприличен на всеки един от наследяващите го класове, т.е. е</w:t>
      </w:r>
    </w:p>
    <w:p w:rsidR="007B3B0E" w:rsidRDefault="007B3B0E" w:rsidP="007B3B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логически свързан със него и практически наследеният клас може да го замести в даден</w:t>
      </w:r>
    </w:p>
    <w:p w:rsidR="007B3B0E" w:rsidRDefault="007B3B0E" w:rsidP="007B3B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момент.</w:t>
      </w:r>
    </w:p>
    <w:p w:rsidR="007B3B0E" w:rsidRDefault="007B3B0E" w:rsidP="007B3B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Пример: имаме база от данни (масив) от указатели към обекти Item-и. Класът Item е</w:t>
      </w:r>
    </w:p>
    <w:p w:rsidR="007B3B0E" w:rsidRDefault="007B3B0E" w:rsidP="007B3B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общ за всичките разновидности обекти които може да има в базата данни.</w:t>
      </w:r>
    </w:p>
    <w:p w:rsidR="007B3B0E" w:rsidRDefault="007B3B0E" w:rsidP="007B3B0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Item *db[10];</w:t>
      </w:r>
    </w:p>
    <w:p w:rsidR="007B3B0E" w:rsidRDefault="007B3B0E" w:rsidP="007B3B0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db[0] = new Video(…);</w:t>
      </w:r>
    </w:p>
    <w:p w:rsidR="007B3B0E" w:rsidRDefault="007B3B0E" w:rsidP="007B3B0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db[1] = new CD(…);</w:t>
      </w:r>
    </w:p>
    <w:p w:rsidR="007B3B0E" w:rsidRDefault="007B3B0E" w:rsidP="007B3B0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db[2] = new DVD(…);</w:t>
      </w:r>
    </w:p>
    <w:p w:rsidR="007B3B0E" w:rsidRDefault="007B3B0E" w:rsidP="007B3B0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db[3] = new Video(…);</w:t>
      </w:r>
    </w:p>
    <w:p w:rsidR="00CA29D6" w:rsidRDefault="007B3B0E" w:rsidP="007B3B0E">
      <w:r>
        <w:rPr>
          <w:rFonts w:ascii="TimesNewRomanPSMT" w:hAnsi="TimesNewRomanPSMT" w:cs="TimesNewRomanPSMT"/>
          <w:sz w:val="24"/>
          <w:szCs w:val="24"/>
        </w:rPr>
        <w:t>Тук всички новосъздадени обекти се падат под-тип на Item.</w:t>
      </w:r>
    </w:p>
    <w:sectPr w:rsidR="00CA29D6" w:rsidSect="001B7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7B3B0E"/>
    <w:rsid w:val="001B7097"/>
    <w:rsid w:val="003F26EA"/>
    <w:rsid w:val="007B3B0E"/>
    <w:rsid w:val="00CA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5</cp:revision>
  <dcterms:created xsi:type="dcterms:W3CDTF">2012-01-29T15:48:00Z</dcterms:created>
  <dcterms:modified xsi:type="dcterms:W3CDTF">2012-01-29T15:49:00Z</dcterms:modified>
</cp:coreProperties>
</file>