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BC6" w:rsidRPr="00325207" w:rsidRDefault="00384BC6" w:rsidP="00384BC6">
      <w:pPr>
        <w:jc w:val="center"/>
        <w:rPr>
          <w:rFonts w:ascii="Calibri" w:eastAsia="Calibri" w:hAnsi="Calibri" w:cs="Calibri"/>
          <w:b/>
          <w:sz w:val="48"/>
          <w:lang w:val="en-US"/>
        </w:rPr>
      </w:pPr>
      <w:r>
        <w:rPr>
          <w:rFonts w:ascii="Calibri" w:eastAsia="Calibri" w:hAnsi="Calibri" w:cs="Calibri"/>
          <w:b/>
          <w:sz w:val="48"/>
        </w:rPr>
        <w:t xml:space="preserve">ПРОТОКОЛ </w:t>
      </w:r>
      <w:r>
        <w:rPr>
          <w:rFonts w:ascii="Calibri" w:eastAsia="Calibri" w:hAnsi="Calibri" w:cs="Calibri"/>
          <w:b/>
          <w:sz w:val="48"/>
          <w:lang w:val="en-US"/>
        </w:rPr>
        <w:t>N:7</w:t>
      </w:r>
    </w:p>
    <w:p w:rsidR="00384BC6" w:rsidRDefault="00384BC6" w:rsidP="00384BC6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48"/>
        </w:rPr>
        <w:t>ПО</w:t>
      </w:r>
    </w:p>
    <w:p w:rsidR="00384BC6" w:rsidRDefault="00384BC6" w:rsidP="00384BC6">
      <w:pPr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АВТОМАТИЗАЦИЯ И РОБОТИЗАЦИЯ НА ПРОИЗВОДСТВОТО</w:t>
      </w:r>
    </w:p>
    <w:p w:rsidR="0050567D" w:rsidRPr="0050567D" w:rsidRDefault="00384BC6" w:rsidP="00384BC6">
      <w:pPr>
        <w:rPr>
          <w:rFonts w:ascii="Calibri" w:eastAsia="Calibri" w:hAnsi="Calibri" w:cs="Calibri"/>
          <w:b/>
          <w:sz w:val="32"/>
          <w:szCs w:val="32"/>
          <w:u w:val="single"/>
        </w:rPr>
      </w:pPr>
      <w:r>
        <w:rPr>
          <w:rFonts w:ascii="Calibri" w:eastAsia="Calibri" w:hAnsi="Calibri" w:cs="Calibri"/>
          <w:sz w:val="32"/>
        </w:rPr>
        <w:t>ТЕМА:</w:t>
      </w:r>
      <w:r>
        <w:rPr>
          <w:rFonts w:ascii="Calibri" w:eastAsia="Calibri" w:hAnsi="Calibri" w:cs="Calibri"/>
          <w:sz w:val="36"/>
        </w:rPr>
        <w:t xml:space="preserve"> </w:t>
      </w:r>
      <w:r w:rsidR="0050567D">
        <w:rPr>
          <w:rFonts w:ascii="Calibri" w:eastAsia="Calibri" w:hAnsi="Calibri" w:cs="Calibri"/>
          <w:b/>
          <w:sz w:val="32"/>
          <w:szCs w:val="32"/>
          <w:u w:val="single"/>
        </w:rPr>
        <w:t>МОДУЛЕН ПРИНЦИП ЗА ИЗГРАЖДАНЕ НА ПРОМИШЛЕНИ РОБОТИ.ВИДОВЕ МОДУЛИ</w:t>
      </w:r>
    </w:p>
    <w:p w:rsidR="00384BC6" w:rsidRDefault="00384BC6" w:rsidP="00384BC6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32"/>
        </w:rPr>
        <w:t>СТУДЕНТ:</w:t>
      </w:r>
      <w:r>
        <w:rPr>
          <w:rFonts w:ascii="Calibri" w:eastAsia="Calibri" w:hAnsi="Calibri" w:cs="Calibri"/>
          <w:sz w:val="36"/>
        </w:rPr>
        <w:t xml:space="preserve">Митко Стоянов </w:t>
      </w:r>
      <w:proofErr w:type="spellStart"/>
      <w:r>
        <w:rPr>
          <w:rFonts w:ascii="Calibri" w:eastAsia="Calibri" w:hAnsi="Calibri" w:cs="Calibri"/>
          <w:sz w:val="36"/>
        </w:rPr>
        <w:t>Дочевски</w:t>
      </w:r>
      <w:proofErr w:type="spellEnd"/>
      <w:r>
        <w:rPr>
          <w:rFonts w:ascii="Calibri" w:eastAsia="Calibri" w:hAnsi="Calibri" w:cs="Calibri"/>
          <w:sz w:val="36"/>
        </w:rPr>
        <w:t xml:space="preserve">    </w:t>
      </w:r>
      <w:proofErr w:type="spellStart"/>
      <w:r>
        <w:rPr>
          <w:rFonts w:ascii="Calibri" w:eastAsia="Calibri" w:hAnsi="Calibri" w:cs="Calibri"/>
        </w:rPr>
        <w:t>фак</w:t>
      </w:r>
      <w:proofErr w:type="spellEnd"/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z w:val="28"/>
        </w:rPr>
        <w:t xml:space="preserve">N:091210007   </w:t>
      </w:r>
    </w:p>
    <w:p w:rsidR="00384BC6" w:rsidRDefault="00384BC6" w:rsidP="00384BC6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sz w:val="28"/>
        </w:rPr>
        <w:t xml:space="preserve">Факултет: </w:t>
      </w:r>
      <w:r>
        <w:rPr>
          <w:rFonts w:ascii="Calibri" w:eastAsia="Calibri" w:hAnsi="Calibri" w:cs="Calibri"/>
          <w:b/>
          <w:sz w:val="32"/>
        </w:rPr>
        <w:t xml:space="preserve">МФ  </w:t>
      </w:r>
      <w:r>
        <w:rPr>
          <w:rFonts w:ascii="Calibri" w:eastAsia="Calibri" w:hAnsi="Calibri" w:cs="Calibri"/>
          <w:sz w:val="28"/>
        </w:rPr>
        <w:t>Специалност:</w:t>
      </w:r>
      <w:r>
        <w:rPr>
          <w:rFonts w:ascii="Calibri" w:eastAsia="Calibri" w:hAnsi="Calibri" w:cs="Calibri"/>
          <w:b/>
          <w:sz w:val="32"/>
        </w:rPr>
        <w:t xml:space="preserve">МУ  </w:t>
      </w:r>
      <w:r>
        <w:rPr>
          <w:rFonts w:ascii="Calibri" w:eastAsia="Calibri" w:hAnsi="Calibri" w:cs="Calibri"/>
          <w:sz w:val="28"/>
        </w:rPr>
        <w:t xml:space="preserve">Група: </w:t>
      </w:r>
      <w:r>
        <w:rPr>
          <w:rFonts w:ascii="Calibri" w:eastAsia="Calibri" w:hAnsi="Calibri" w:cs="Calibri"/>
          <w:b/>
          <w:sz w:val="32"/>
        </w:rPr>
        <w:t>24</w:t>
      </w:r>
    </w:p>
    <w:p w:rsidR="0050567D" w:rsidRDefault="0050567D" w:rsidP="0050567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32"/>
        </w:rPr>
        <w:tab/>
      </w:r>
    </w:p>
    <w:p w:rsidR="0050567D" w:rsidRDefault="0050567D" w:rsidP="0050567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1.</w:t>
      </w:r>
      <w:r>
        <w:rPr>
          <w:rFonts w:ascii="Calibri" w:eastAsia="Calibri" w:hAnsi="Calibri" w:cs="Calibri"/>
          <w:sz w:val="24"/>
          <w:szCs w:val="24"/>
        </w:rPr>
        <w:t xml:space="preserve">Същността на модулния принцип за изграждане  на промишлени роботи (П Р) се състои в използването на ограничена брой нормализирани и </w:t>
      </w:r>
      <w:proofErr w:type="spellStart"/>
      <w:r>
        <w:rPr>
          <w:rFonts w:ascii="Calibri" w:eastAsia="Calibri" w:hAnsi="Calibri" w:cs="Calibri"/>
          <w:sz w:val="24"/>
          <w:szCs w:val="24"/>
        </w:rPr>
        <w:t>типитизирани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елементи и възли ,наречени модули за създаването на голям брой конструкции на ПР.</w:t>
      </w:r>
      <w:r w:rsidR="00903C8E">
        <w:rPr>
          <w:rFonts w:ascii="Calibri" w:eastAsia="Calibri" w:hAnsi="Calibri" w:cs="Calibri"/>
          <w:sz w:val="24"/>
          <w:szCs w:val="24"/>
        </w:rPr>
        <w:t>Този принцип има редица предимства ,по важните от които са:</w:t>
      </w:r>
    </w:p>
    <w:p w:rsidR="00903C8E" w:rsidRDefault="00903C8E" w:rsidP="0050567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-Възможност за изграждане на специализирани ПР ,които най-пълно отговарят на изискванията на решаваната задача за автоматизация.По такъв начин се избягва използването на усложнени роботи с излишни функции.</w:t>
      </w:r>
    </w:p>
    <w:p w:rsidR="00903C8E" w:rsidRDefault="00903C8E" w:rsidP="0050567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-Намаляване на цената ,времето и </w:t>
      </w:r>
      <w:proofErr w:type="spellStart"/>
      <w:r>
        <w:rPr>
          <w:rFonts w:ascii="Calibri" w:eastAsia="Calibri" w:hAnsi="Calibri" w:cs="Calibri"/>
          <w:sz w:val="24"/>
          <w:szCs w:val="24"/>
        </w:rPr>
        <w:t>трудопоглъщаемостта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при проектирането на специализирани промишлени роботи.</w:t>
      </w:r>
    </w:p>
    <w:p w:rsidR="00903C8E" w:rsidRDefault="00903C8E" w:rsidP="0050567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-Увеличаване на надеждността на ПР за сметка на обработени градивни възли и най-пълното им съответствие с дадена конструкция,необходима за решаване на поставената задача.</w:t>
      </w:r>
    </w:p>
    <w:p w:rsidR="008C60AE" w:rsidRDefault="00903C8E" w:rsidP="0050567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-Подобряване на условията за експлоатация и повишаване </w:t>
      </w:r>
      <w:r w:rsidR="008C60AE">
        <w:rPr>
          <w:rFonts w:ascii="Calibri" w:eastAsia="Calibri" w:hAnsi="Calibri" w:cs="Calibri"/>
          <w:sz w:val="24"/>
          <w:szCs w:val="24"/>
        </w:rPr>
        <w:t xml:space="preserve">на </w:t>
      </w:r>
      <w:proofErr w:type="spellStart"/>
      <w:r w:rsidR="008C60AE">
        <w:rPr>
          <w:rFonts w:ascii="Calibri" w:eastAsia="Calibri" w:hAnsi="Calibri" w:cs="Calibri"/>
          <w:sz w:val="24"/>
          <w:szCs w:val="24"/>
        </w:rPr>
        <w:t>ремонтнопригодността</w:t>
      </w:r>
      <w:proofErr w:type="spellEnd"/>
      <w:r w:rsidR="008C60AE">
        <w:rPr>
          <w:rFonts w:ascii="Calibri" w:eastAsia="Calibri" w:hAnsi="Calibri" w:cs="Calibri"/>
          <w:sz w:val="24"/>
          <w:szCs w:val="24"/>
        </w:rPr>
        <w:t xml:space="preserve"> на парка на ПР.</w:t>
      </w:r>
    </w:p>
    <w:p w:rsidR="008C60AE" w:rsidRDefault="008C60AE" w:rsidP="0050567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-Съкращаване на сроковете  за подготовка на обслужващия персонал  и др.</w:t>
      </w:r>
    </w:p>
    <w:p w:rsidR="000346A4" w:rsidRDefault="008C60A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2.</w:t>
      </w:r>
      <w:r w:rsidR="00903C8E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Съществуват  две основни направления </w:t>
      </w:r>
      <w:r w:rsidR="006E3D0A">
        <w:rPr>
          <w:rFonts w:ascii="Calibri" w:eastAsia="Calibri" w:hAnsi="Calibri" w:cs="Calibri"/>
          <w:sz w:val="24"/>
          <w:szCs w:val="24"/>
        </w:rPr>
        <w:t>за изграждане на ПР.</w:t>
      </w:r>
    </w:p>
    <w:p w:rsidR="006E3D0A" w:rsidRDefault="006E3D0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-При създаване на ПР за изпълнение на по-прости операции ,като захранване на металорежещи машини ,преси леярски машини и други е по целесъобразно да се реализират модулни конструкции на ПР.</w:t>
      </w:r>
    </w:p>
    <w:p w:rsidR="006E3D0A" w:rsidRDefault="006E3D0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-При създаване на ПР  за изпълнение на сложни премествания в пространството е по целесъобразно да се реализират оригинални конструкции на универсални ПР ,които имат широки възможности.</w:t>
      </w:r>
    </w:p>
    <w:p w:rsidR="00A7097B" w:rsidRDefault="006E3D0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В процеса на об6тото проектиране на ПР се избира неговата </w:t>
      </w:r>
      <w:proofErr w:type="spellStart"/>
      <w:r>
        <w:rPr>
          <w:rFonts w:ascii="Calibri" w:eastAsia="Calibri" w:hAnsi="Calibri" w:cs="Calibri"/>
          <w:sz w:val="24"/>
          <w:szCs w:val="24"/>
        </w:rPr>
        <w:t>компоновъчна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схема,определят се натоварванията на модулите и</w:t>
      </w:r>
      <w:r w:rsidR="00A7097B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A7097B">
        <w:rPr>
          <w:rFonts w:ascii="Calibri" w:eastAsia="Calibri" w:hAnsi="Calibri" w:cs="Calibri"/>
          <w:sz w:val="24"/>
          <w:szCs w:val="24"/>
        </w:rPr>
        <w:t>точностните</w:t>
      </w:r>
      <w:proofErr w:type="spellEnd"/>
      <w:r w:rsidR="00A7097B">
        <w:rPr>
          <w:rFonts w:ascii="Calibri" w:eastAsia="Calibri" w:hAnsi="Calibri" w:cs="Calibri"/>
          <w:sz w:val="24"/>
          <w:szCs w:val="24"/>
        </w:rPr>
        <w:t xml:space="preserve"> изисквания към тях.След това се извършва поетапно проектиране на работните органи на ПР и останалите модули.</w:t>
      </w:r>
    </w:p>
    <w:p w:rsidR="006E3D0A" w:rsidRDefault="00A7097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Проектирането на модула започва с избора на неговата обща </w:t>
      </w:r>
      <w:proofErr w:type="spellStart"/>
      <w:r>
        <w:rPr>
          <w:rFonts w:ascii="Calibri" w:eastAsia="Calibri" w:hAnsi="Calibri" w:cs="Calibri"/>
          <w:sz w:val="24"/>
          <w:szCs w:val="24"/>
        </w:rPr>
        <w:t>компоновъчно-кинематична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схема на основата на известни схеми ,събрани в изходна информационна банка .В нея </w:t>
      </w:r>
      <w:proofErr w:type="spellStart"/>
      <w:r>
        <w:rPr>
          <w:rFonts w:ascii="Calibri" w:eastAsia="Calibri" w:hAnsi="Calibri" w:cs="Calibri"/>
          <w:sz w:val="24"/>
          <w:szCs w:val="24"/>
        </w:rPr>
        <w:t>компоновъчно-кинематичните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схеми са систематизирани по следните признаци.</w:t>
      </w:r>
    </w:p>
    <w:p w:rsidR="00A7097B" w:rsidRDefault="00A7097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*Предназначение –изнасяне или ход на ръката ;разтваряне на </w:t>
      </w:r>
      <w:proofErr w:type="spellStart"/>
      <w:r>
        <w:rPr>
          <w:rFonts w:ascii="Calibri" w:eastAsia="Calibri" w:hAnsi="Calibri" w:cs="Calibri"/>
          <w:sz w:val="24"/>
          <w:szCs w:val="24"/>
        </w:rPr>
        <w:t>хващача</w:t>
      </w:r>
      <w:proofErr w:type="spellEnd"/>
      <w:r>
        <w:rPr>
          <w:rFonts w:ascii="Calibri" w:eastAsia="Calibri" w:hAnsi="Calibri" w:cs="Calibri"/>
          <w:sz w:val="24"/>
          <w:szCs w:val="24"/>
        </w:rPr>
        <w:t>;хоризонтално преместване на целия робот или няколко негови модула и др.</w:t>
      </w:r>
    </w:p>
    <w:p w:rsidR="00A7097B" w:rsidRDefault="00A7097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*Вид на направляващите –две,три,четири цилиндрични направляващи;призматични направляващи с три и четири стени ;смесени направляващи .</w:t>
      </w:r>
    </w:p>
    <w:p w:rsidR="00A7097B" w:rsidRDefault="00A7097B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*Вид на опорите на направляващите </w:t>
      </w:r>
      <w:r w:rsidR="003520F2">
        <w:rPr>
          <w:rFonts w:ascii="Calibri" w:eastAsia="Calibri" w:hAnsi="Calibri" w:cs="Calibri"/>
          <w:sz w:val="24"/>
          <w:szCs w:val="24"/>
        </w:rPr>
        <w:t>–чрез плъзгане ,с търкалящи направляващи във вид на оси или сепаратори ;сферични търкалящо опори.</w:t>
      </w:r>
    </w:p>
    <w:p w:rsidR="003520F2" w:rsidRDefault="003520F2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*Подвижността на каретата-каретата се движи по неподвижни направляващи;относително неподвижна карета с движещите с движещи се направляващи ;комбинирани схеми.</w:t>
      </w:r>
    </w:p>
    <w:p w:rsidR="003520F2" w:rsidRDefault="003520F2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*Вид на разположение на задвижването :силови цилиндри ,вградени направляващи намиращи се вътре или успоредно отвън;въртящи задвижвания със зъбни или ремъчни предавки и др.</w:t>
      </w:r>
    </w:p>
    <w:p w:rsidR="003520F2" w:rsidRDefault="003520F2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*Разположение на упорите ,</w:t>
      </w:r>
      <w:proofErr w:type="spellStart"/>
      <w:r>
        <w:rPr>
          <w:rFonts w:ascii="Calibri" w:eastAsia="Calibri" w:hAnsi="Calibri" w:cs="Calibri"/>
          <w:sz w:val="24"/>
          <w:szCs w:val="24"/>
        </w:rPr>
        <w:t>демпферите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и датчиците за положение ;</w:t>
      </w:r>
      <w:r w:rsidR="003A2B24">
        <w:rPr>
          <w:rFonts w:ascii="Calibri" w:eastAsia="Calibri" w:hAnsi="Calibri" w:cs="Calibri"/>
          <w:sz w:val="24"/>
          <w:szCs w:val="24"/>
        </w:rPr>
        <w:t>върху основите или допълнителни направляващи ,допълнителни щанги ,корпуси и др.</w:t>
      </w:r>
    </w:p>
    <w:p w:rsidR="003A2B24" w:rsidRDefault="003A2B24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3.МОДУЛИ ЗА ТРАНСЛАЦИЯ </w:t>
      </w:r>
    </w:p>
    <w:p w:rsidR="003A2B24" w:rsidRDefault="003A2B24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С един цилиндър и един водач</w:t>
      </w:r>
    </w:p>
    <w:p w:rsidR="003A2B24" w:rsidRDefault="003A2B24">
      <w:pPr>
        <w:rPr>
          <w:rFonts w:ascii="Calibri" w:eastAsia="Calibri" w:hAnsi="Calibri" w:cs="Calibri"/>
          <w:sz w:val="24"/>
          <w:szCs w:val="24"/>
        </w:rPr>
      </w:pPr>
    </w:p>
    <w:p w:rsidR="003A2B24" w:rsidRDefault="003A2B24">
      <w:pPr>
        <w:rPr>
          <w:rFonts w:ascii="Calibri" w:eastAsia="Calibri" w:hAnsi="Calibri" w:cs="Calibri"/>
          <w:sz w:val="24"/>
          <w:szCs w:val="24"/>
        </w:rPr>
      </w:pPr>
    </w:p>
    <w:p w:rsidR="003A2B24" w:rsidRDefault="003A2B24">
      <w:pPr>
        <w:rPr>
          <w:rFonts w:ascii="Calibri" w:eastAsia="Calibri" w:hAnsi="Calibri" w:cs="Calibri"/>
          <w:sz w:val="24"/>
          <w:szCs w:val="24"/>
        </w:rPr>
      </w:pPr>
    </w:p>
    <w:p w:rsidR="003A2B24" w:rsidRDefault="003A2B24">
      <w:pPr>
        <w:rPr>
          <w:rFonts w:ascii="Calibri" w:eastAsia="Calibri" w:hAnsi="Calibri" w:cs="Calibri"/>
          <w:sz w:val="24"/>
          <w:szCs w:val="24"/>
        </w:rPr>
      </w:pPr>
    </w:p>
    <w:p w:rsidR="003A2B24" w:rsidRDefault="003A2B24">
      <w:pPr>
        <w:rPr>
          <w:rFonts w:ascii="Calibri" w:eastAsia="Calibri" w:hAnsi="Calibri" w:cs="Calibri"/>
          <w:sz w:val="24"/>
          <w:szCs w:val="24"/>
        </w:rPr>
      </w:pPr>
    </w:p>
    <w:p w:rsidR="003A2B24" w:rsidRDefault="003A2B24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С един цилиндър и два водача.</w:t>
      </w:r>
    </w:p>
    <w:p w:rsidR="003A2B24" w:rsidRDefault="003A2B24">
      <w:pPr>
        <w:rPr>
          <w:rFonts w:ascii="Calibri" w:eastAsia="Calibri" w:hAnsi="Calibri" w:cs="Calibri"/>
          <w:sz w:val="24"/>
          <w:szCs w:val="24"/>
        </w:rPr>
      </w:pPr>
    </w:p>
    <w:p w:rsidR="003A2B24" w:rsidRDefault="003A2B24">
      <w:pPr>
        <w:rPr>
          <w:rFonts w:ascii="Calibri" w:eastAsia="Calibri" w:hAnsi="Calibri" w:cs="Calibri"/>
          <w:sz w:val="24"/>
          <w:szCs w:val="24"/>
        </w:rPr>
      </w:pPr>
    </w:p>
    <w:p w:rsidR="003A2B24" w:rsidRDefault="003A2B24">
      <w:pPr>
        <w:rPr>
          <w:rFonts w:ascii="Calibri" w:eastAsia="Calibri" w:hAnsi="Calibri" w:cs="Calibri"/>
          <w:sz w:val="24"/>
          <w:szCs w:val="24"/>
        </w:rPr>
      </w:pPr>
    </w:p>
    <w:p w:rsidR="003A2B24" w:rsidRDefault="003A2B24">
      <w:pPr>
        <w:rPr>
          <w:rFonts w:ascii="Calibri" w:eastAsia="Calibri" w:hAnsi="Calibri" w:cs="Calibri"/>
          <w:sz w:val="24"/>
          <w:szCs w:val="24"/>
        </w:rPr>
      </w:pPr>
    </w:p>
    <w:p w:rsidR="003A2B24" w:rsidRDefault="003A2B24">
      <w:pPr>
        <w:rPr>
          <w:rFonts w:ascii="Calibri" w:eastAsia="Calibri" w:hAnsi="Calibri" w:cs="Calibri"/>
          <w:sz w:val="24"/>
          <w:szCs w:val="24"/>
        </w:rPr>
      </w:pPr>
    </w:p>
    <w:p w:rsidR="003A2B24" w:rsidRDefault="003A2B24">
      <w:pPr>
        <w:rPr>
          <w:rFonts w:ascii="Calibri" w:eastAsia="Calibri" w:hAnsi="Calibri" w:cs="Calibri"/>
          <w:sz w:val="24"/>
          <w:szCs w:val="24"/>
        </w:rPr>
      </w:pPr>
    </w:p>
    <w:p w:rsidR="003A2B24" w:rsidRDefault="003A2B24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С </w:t>
      </w:r>
      <w:r w:rsidR="00CD5E7A">
        <w:rPr>
          <w:rFonts w:ascii="Calibri" w:eastAsia="Calibri" w:hAnsi="Calibri" w:cs="Calibri"/>
          <w:sz w:val="24"/>
          <w:szCs w:val="24"/>
        </w:rPr>
        <w:t>един цилиндър и две зъбни рейки;</w:t>
      </w:r>
      <w:r>
        <w:rPr>
          <w:rFonts w:ascii="Calibri" w:eastAsia="Calibri" w:hAnsi="Calibri" w:cs="Calibri"/>
          <w:sz w:val="24"/>
          <w:szCs w:val="24"/>
        </w:rPr>
        <w:t>вертикален модул за транслация.</w:t>
      </w:r>
    </w:p>
    <w:p w:rsidR="003A2B24" w:rsidRDefault="003A2B24">
      <w:pPr>
        <w:rPr>
          <w:rFonts w:ascii="Calibri" w:eastAsia="Calibri" w:hAnsi="Calibri" w:cs="Calibri"/>
          <w:sz w:val="24"/>
          <w:szCs w:val="24"/>
        </w:rPr>
      </w:pPr>
    </w:p>
    <w:p w:rsidR="003A2B24" w:rsidRDefault="003A2B24">
      <w:pPr>
        <w:rPr>
          <w:rFonts w:ascii="Calibri" w:eastAsia="Calibri" w:hAnsi="Calibri" w:cs="Calibri"/>
          <w:sz w:val="24"/>
          <w:szCs w:val="24"/>
        </w:rPr>
      </w:pPr>
    </w:p>
    <w:p w:rsidR="003A2B24" w:rsidRDefault="003A2B24">
      <w:pPr>
        <w:rPr>
          <w:rFonts w:ascii="Calibri" w:eastAsia="Calibri" w:hAnsi="Calibri" w:cs="Calibri"/>
          <w:sz w:val="24"/>
          <w:szCs w:val="24"/>
        </w:rPr>
      </w:pPr>
    </w:p>
    <w:p w:rsidR="003A2B24" w:rsidRDefault="003A2B24">
      <w:pPr>
        <w:rPr>
          <w:rFonts w:ascii="Calibri" w:eastAsia="Calibri" w:hAnsi="Calibri" w:cs="Calibri"/>
          <w:sz w:val="24"/>
          <w:szCs w:val="24"/>
        </w:rPr>
      </w:pPr>
    </w:p>
    <w:p w:rsidR="003A2B24" w:rsidRDefault="003A2B24">
      <w:pPr>
        <w:rPr>
          <w:rFonts w:ascii="Calibri" w:eastAsia="Calibri" w:hAnsi="Calibri" w:cs="Calibri"/>
          <w:sz w:val="24"/>
          <w:szCs w:val="24"/>
        </w:rPr>
      </w:pPr>
    </w:p>
    <w:p w:rsidR="003A2B24" w:rsidRDefault="003A2B24">
      <w:pPr>
        <w:rPr>
          <w:rFonts w:ascii="Calibri" w:eastAsia="Calibri" w:hAnsi="Calibri" w:cs="Calibri"/>
          <w:sz w:val="24"/>
          <w:szCs w:val="24"/>
        </w:rPr>
      </w:pPr>
    </w:p>
    <w:p w:rsidR="003A2B24" w:rsidRDefault="00CD5E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С </w:t>
      </w:r>
      <w:proofErr w:type="spellStart"/>
      <w:r>
        <w:rPr>
          <w:rFonts w:ascii="Calibri" w:eastAsia="Calibri" w:hAnsi="Calibri" w:cs="Calibri"/>
          <w:sz w:val="24"/>
          <w:szCs w:val="24"/>
        </w:rPr>
        <w:t>хидр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.двигател и </w:t>
      </w:r>
      <w:proofErr w:type="spellStart"/>
      <w:r>
        <w:rPr>
          <w:rFonts w:ascii="Calibri" w:eastAsia="Calibri" w:hAnsi="Calibri" w:cs="Calibri"/>
          <w:sz w:val="24"/>
          <w:szCs w:val="24"/>
        </w:rPr>
        <w:t>зъбно-реечна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предавка;хоризонтален модул за транслация с хидравличен двигател.</w:t>
      </w:r>
    </w:p>
    <w:p w:rsidR="00CD5E7A" w:rsidRDefault="00CD5E7A">
      <w:pPr>
        <w:rPr>
          <w:rFonts w:ascii="Calibri" w:eastAsia="Calibri" w:hAnsi="Calibri" w:cs="Calibri"/>
          <w:sz w:val="24"/>
          <w:szCs w:val="24"/>
        </w:rPr>
      </w:pPr>
    </w:p>
    <w:p w:rsidR="00CD5E7A" w:rsidRDefault="00CD5E7A">
      <w:pPr>
        <w:rPr>
          <w:rFonts w:ascii="Calibri" w:eastAsia="Calibri" w:hAnsi="Calibri" w:cs="Calibri"/>
          <w:sz w:val="24"/>
          <w:szCs w:val="24"/>
        </w:rPr>
      </w:pPr>
    </w:p>
    <w:p w:rsidR="00CD5E7A" w:rsidRDefault="00CD5E7A">
      <w:pPr>
        <w:rPr>
          <w:rFonts w:ascii="Calibri" w:eastAsia="Calibri" w:hAnsi="Calibri" w:cs="Calibri"/>
          <w:sz w:val="24"/>
          <w:szCs w:val="24"/>
        </w:rPr>
      </w:pPr>
    </w:p>
    <w:p w:rsidR="00CD5E7A" w:rsidRDefault="00CD5E7A">
      <w:pPr>
        <w:rPr>
          <w:rFonts w:ascii="Calibri" w:eastAsia="Calibri" w:hAnsi="Calibri" w:cs="Calibri"/>
          <w:sz w:val="24"/>
          <w:szCs w:val="24"/>
        </w:rPr>
      </w:pPr>
    </w:p>
    <w:p w:rsidR="00CD5E7A" w:rsidRDefault="00CD5E7A">
      <w:pPr>
        <w:rPr>
          <w:rFonts w:ascii="Calibri" w:eastAsia="Calibri" w:hAnsi="Calibri" w:cs="Calibri"/>
          <w:sz w:val="24"/>
          <w:szCs w:val="24"/>
        </w:rPr>
      </w:pPr>
    </w:p>
    <w:p w:rsidR="00CD5E7A" w:rsidRDefault="00CD5E7A">
      <w:pPr>
        <w:rPr>
          <w:rFonts w:ascii="Calibri" w:eastAsia="Calibri" w:hAnsi="Calibri" w:cs="Calibri"/>
          <w:sz w:val="24"/>
          <w:szCs w:val="24"/>
        </w:rPr>
      </w:pPr>
    </w:p>
    <w:p w:rsidR="00CD5E7A" w:rsidRDefault="00CD5E7A">
      <w:pPr>
        <w:rPr>
          <w:rFonts w:ascii="Calibri" w:eastAsia="Calibri" w:hAnsi="Calibri" w:cs="Calibri"/>
          <w:sz w:val="24"/>
          <w:szCs w:val="24"/>
        </w:rPr>
      </w:pPr>
    </w:p>
    <w:p w:rsidR="00CD5E7A" w:rsidRDefault="00CD5E7A">
      <w:pPr>
        <w:rPr>
          <w:rFonts w:ascii="Calibri" w:eastAsia="Calibri" w:hAnsi="Calibri" w:cs="Calibri"/>
          <w:sz w:val="24"/>
          <w:szCs w:val="24"/>
        </w:rPr>
      </w:pPr>
    </w:p>
    <w:p w:rsidR="00CD5E7A" w:rsidRDefault="00CD5E7A">
      <w:pPr>
        <w:rPr>
          <w:rFonts w:ascii="Calibri" w:eastAsia="Calibri" w:hAnsi="Calibri" w:cs="Calibri"/>
          <w:sz w:val="24"/>
          <w:szCs w:val="24"/>
        </w:rPr>
      </w:pPr>
    </w:p>
    <w:p w:rsidR="00CD5E7A" w:rsidRDefault="00CD5E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С </w:t>
      </w:r>
      <w:proofErr w:type="spellStart"/>
      <w:r>
        <w:rPr>
          <w:rFonts w:ascii="Calibri" w:eastAsia="Calibri" w:hAnsi="Calibri" w:cs="Calibri"/>
          <w:sz w:val="24"/>
          <w:szCs w:val="24"/>
        </w:rPr>
        <w:t>хидр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.двигател и </w:t>
      </w:r>
      <w:proofErr w:type="spellStart"/>
      <w:r>
        <w:rPr>
          <w:rFonts w:ascii="Calibri" w:eastAsia="Calibri" w:hAnsi="Calibri" w:cs="Calibri"/>
          <w:sz w:val="24"/>
          <w:szCs w:val="24"/>
        </w:rPr>
        <w:t>зъбно-реечна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предавка при неподвижна зъбна рейка;модул за транслация с голяма дължина на хода.</w:t>
      </w:r>
    </w:p>
    <w:p w:rsidR="00CD5E7A" w:rsidRDefault="00CD5E7A">
      <w:pPr>
        <w:rPr>
          <w:rFonts w:ascii="Calibri" w:eastAsia="Calibri" w:hAnsi="Calibri" w:cs="Calibri"/>
          <w:sz w:val="24"/>
          <w:szCs w:val="24"/>
        </w:rPr>
      </w:pPr>
    </w:p>
    <w:p w:rsidR="00CD5E7A" w:rsidRDefault="00CD5E7A">
      <w:pPr>
        <w:rPr>
          <w:rFonts w:ascii="Calibri" w:eastAsia="Calibri" w:hAnsi="Calibri" w:cs="Calibri"/>
          <w:sz w:val="24"/>
          <w:szCs w:val="24"/>
        </w:rPr>
      </w:pPr>
    </w:p>
    <w:p w:rsidR="00CD5E7A" w:rsidRDefault="00CD5E7A">
      <w:pPr>
        <w:rPr>
          <w:rFonts w:ascii="Calibri" w:eastAsia="Calibri" w:hAnsi="Calibri" w:cs="Calibri"/>
          <w:sz w:val="24"/>
          <w:szCs w:val="24"/>
        </w:rPr>
      </w:pPr>
    </w:p>
    <w:p w:rsidR="00CD5E7A" w:rsidRDefault="00CD5E7A">
      <w:pPr>
        <w:rPr>
          <w:rFonts w:ascii="Calibri" w:eastAsia="Calibri" w:hAnsi="Calibri" w:cs="Calibri"/>
          <w:sz w:val="24"/>
          <w:szCs w:val="24"/>
        </w:rPr>
      </w:pPr>
    </w:p>
    <w:p w:rsidR="00CD5E7A" w:rsidRDefault="00CD5E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 МОДУЛИ ЗА РОТАЦИЯ</w:t>
      </w:r>
    </w:p>
    <w:p w:rsidR="00CD5E7A" w:rsidRDefault="00CD5E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С един цилиндър.</w:t>
      </w:r>
    </w:p>
    <w:p w:rsidR="00CD5E7A" w:rsidRDefault="00CD5E7A">
      <w:pPr>
        <w:rPr>
          <w:rFonts w:ascii="Calibri" w:eastAsia="Calibri" w:hAnsi="Calibri" w:cs="Calibri"/>
          <w:sz w:val="24"/>
          <w:szCs w:val="24"/>
        </w:rPr>
      </w:pPr>
    </w:p>
    <w:p w:rsidR="00CD5E7A" w:rsidRDefault="00CD5E7A">
      <w:pPr>
        <w:rPr>
          <w:rFonts w:ascii="Calibri" w:eastAsia="Calibri" w:hAnsi="Calibri" w:cs="Calibri"/>
          <w:sz w:val="24"/>
          <w:szCs w:val="24"/>
        </w:rPr>
      </w:pPr>
    </w:p>
    <w:p w:rsidR="00CD5E7A" w:rsidRDefault="00CD5E7A">
      <w:pPr>
        <w:rPr>
          <w:rFonts w:ascii="Calibri" w:eastAsia="Calibri" w:hAnsi="Calibri" w:cs="Calibri"/>
          <w:sz w:val="24"/>
          <w:szCs w:val="24"/>
        </w:rPr>
      </w:pPr>
    </w:p>
    <w:p w:rsidR="00CD5E7A" w:rsidRDefault="00CD5E7A">
      <w:pPr>
        <w:rPr>
          <w:rFonts w:ascii="Calibri" w:eastAsia="Calibri" w:hAnsi="Calibri" w:cs="Calibri"/>
          <w:sz w:val="24"/>
          <w:szCs w:val="24"/>
        </w:rPr>
      </w:pPr>
    </w:p>
    <w:p w:rsidR="00CD5E7A" w:rsidRDefault="00CD5E7A">
      <w:pPr>
        <w:rPr>
          <w:rFonts w:ascii="Calibri" w:eastAsia="Calibri" w:hAnsi="Calibri" w:cs="Calibri"/>
          <w:sz w:val="24"/>
          <w:szCs w:val="24"/>
        </w:rPr>
      </w:pPr>
    </w:p>
    <w:p w:rsidR="00CD5E7A" w:rsidRDefault="00CD5E7A">
      <w:pPr>
        <w:rPr>
          <w:rFonts w:ascii="Calibri" w:eastAsia="Calibri" w:hAnsi="Calibri" w:cs="Calibri"/>
          <w:sz w:val="24"/>
          <w:szCs w:val="24"/>
        </w:rPr>
      </w:pPr>
    </w:p>
    <w:p w:rsidR="00CD5E7A" w:rsidRDefault="00CD5E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С два цилиндъра.</w:t>
      </w:r>
    </w:p>
    <w:p w:rsidR="00CD5E7A" w:rsidRDefault="00CD5E7A">
      <w:pPr>
        <w:rPr>
          <w:rFonts w:ascii="Calibri" w:eastAsia="Calibri" w:hAnsi="Calibri" w:cs="Calibri"/>
          <w:sz w:val="24"/>
          <w:szCs w:val="24"/>
        </w:rPr>
      </w:pPr>
    </w:p>
    <w:p w:rsidR="00CD5E7A" w:rsidRDefault="00CD5E7A">
      <w:pPr>
        <w:rPr>
          <w:rFonts w:ascii="Calibri" w:eastAsia="Calibri" w:hAnsi="Calibri" w:cs="Calibri"/>
          <w:sz w:val="24"/>
          <w:szCs w:val="24"/>
        </w:rPr>
      </w:pPr>
    </w:p>
    <w:p w:rsidR="00CD5E7A" w:rsidRDefault="00CD5E7A">
      <w:pPr>
        <w:rPr>
          <w:rFonts w:ascii="Calibri" w:eastAsia="Calibri" w:hAnsi="Calibri" w:cs="Calibri"/>
          <w:sz w:val="24"/>
          <w:szCs w:val="24"/>
        </w:rPr>
      </w:pPr>
    </w:p>
    <w:p w:rsidR="00CD5E7A" w:rsidRDefault="00CD5E7A">
      <w:pPr>
        <w:rPr>
          <w:rFonts w:ascii="Calibri" w:eastAsia="Calibri" w:hAnsi="Calibri" w:cs="Calibri"/>
          <w:sz w:val="24"/>
          <w:szCs w:val="24"/>
        </w:rPr>
      </w:pPr>
    </w:p>
    <w:p w:rsidR="00CD5E7A" w:rsidRDefault="00CD5E7A">
      <w:pPr>
        <w:rPr>
          <w:rFonts w:ascii="Calibri" w:eastAsia="Calibri" w:hAnsi="Calibri" w:cs="Calibri"/>
          <w:sz w:val="24"/>
          <w:szCs w:val="24"/>
        </w:rPr>
      </w:pPr>
    </w:p>
    <w:p w:rsidR="00CD5E7A" w:rsidRDefault="00CD5E7A">
      <w:pPr>
        <w:rPr>
          <w:rFonts w:ascii="Calibri" w:eastAsia="Calibri" w:hAnsi="Calibri" w:cs="Calibri"/>
          <w:sz w:val="24"/>
          <w:szCs w:val="24"/>
        </w:rPr>
      </w:pPr>
    </w:p>
    <w:p w:rsidR="00CD5E7A" w:rsidRDefault="00CD5E7A">
      <w:pPr>
        <w:rPr>
          <w:rFonts w:ascii="Calibri" w:eastAsia="Calibri" w:hAnsi="Calibri" w:cs="Calibri"/>
          <w:sz w:val="24"/>
          <w:szCs w:val="24"/>
        </w:rPr>
      </w:pPr>
    </w:p>
    <w:p w:rsidR="00CD5E7A" w:rsidRDefault="00CD5E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С </w:t>
      </w:r>
      <w:proofErr w:type="spellStart"/>
      <w:r>
        <w:rPr>
          <w:rFonts w:ascii="Calibri" w:eastAsia="Calibri" w:hAnsi="Calibri" w:cs="Calibri"/>
          <w:sz w:val="24"/>
          <w:szCs w:val="24"/>
        </w:rPr>
        <w:t>хидр</w:t>
      </w:r>
      <w:proofErr w:type="spellEnd"/>
      <w:r>
        <w:rPr>
          <w:rFonts w:ascii="Calibri" w:eastAsia="Calibri" w:hAnsi="Calibri" w:cs="Calibri"/>
          <w:sz w:val="24"/>
          <w:szCs w:val="24"/>
        </w:rPr>
        <w:t>.цилиндри и верижна предавка;модул за ротация с вертикална предавка.</w:t>
      </w:r>
    </w:p>
    <w:p w:rsidR="00CD5E7A" w:rsidRDefault="00CD5E7A">
      <w:pPr>
        <w:rPr>
          <w:rFonts w:ascii="Calibri" w:eastAsia="Calibri" w:hAnsi="Calibri" w:cs="Calibri"/>
          <w:sz w:val="24"/>
          <w:szCs w:val="24"/>
        </w:rPr>
      </w:pPr>
    </w:p>
    <w:p w:rsidR="00CD5E7A" w:rsidRDefault="00CD5E7A">
      <w:pPr>
        <w:rPr>
          <w:rFonts w:ascii="Calibri" w:eastAsia="Calibri" w:hAnsi="Calibri" w:cs="Calibri"/>
          <w:sz w:val="24"/>
          <w:szCs w:val="24"/>
        </w:rPr>
      </w:pPr>
    </w:p>
    <w:p w:rsidR="00CD5E7A" w:rsidRDefault="00CD5E7A">
      <w:pPr>
        <w:rPr>
          <w:rFonts w:ascii="Calibri" w:eastAsia="Calibri" w:hAnsi="Calibri" w:cs="Calibri"/>
          <w:sz w:val="24"/>
          <w:szCs w:val="24"/>
        </w:rPr>
      </w:pPr>
    </w:p>
    <w:p w:rsidR="00CD5E7A" w:rsidRDefault="00CD5E7A">
      <w:pPr>
        <w:rPr>
          <w:rFonts w:ascii="Calibri" w:eastAsia="Calibri" w:hAnsi="Calibri" w:cs="Calibri"/>
          <w:sz w:val="24"/>
          <w:szCs w:val="24"/>
        </w:rPr>
      </w:pPr>
    </w:p>
    <w:p w:rsidR="00CD5E7A" w:rsidRDefault="00CD5E7A">
      <w:pPr>
        <w:rPr>
          <w:rFonts w:ascii="Calibri" w:eastAsia="Calibri" w:hAnsi="Calibri" w:cs="Calibri"/>
          <w:sz w:val="24"/>
          <w:szCs w:val="24"/>
        </w:rPr>
      </w:pPr>
    </w:p>
    <w:p w:rsidR="00CD5E7A" w:rsidRDefault="00CD5E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С един специализиран хидравличен цилиндър.</w:t>
      </w:r>
    </w:p>
    <w:p w:rsidR="00CD5E7A" w:rsidRDefault="00CD5E7A">
      <w:pPr>
        <w:rPr>
          <w:rFonts w:ascii="Calibri" w:eastAsia="Calibri" w:hAnsi="Calibri" w:cs="Calibri"/>
          <w:sz w:val="24"/>
          <w:szCs w:val="24"/>
        </w:rPr>
      </w:pPr>
    </w:p>
    <w:p w:rsidR="00CD5E7A" w:rsidRDefault="00CD5E7A">
      <w:pPr>
        <w:rPr>
          <w:rFonts w:ascii="Calibri" w:eastAsia="Calibri" w:hAnsi="Calibri" w:cs="Calibri"/>
          <w:sz w:val="24"/>
          <w:szCs w:val="24"/>
        </w:rPr>
      </w:pPr>
    </w:p>
    <w:p w:rsidR="00CD5E7A" w:rsidRDefault="00CD5E7A">
      <w:pPr>
        <w:rPr>
          <w:rFonts w:ascii="Calibri" w:eastAsia="Calibri" w:hAnsi="Calibri" w:cs="Calibri"/>
          <w:sz w:val="24"/>
          <w:szCs w:val="24"/>
        </w:rPr>
      </w:pPr>
    </w:p>
    <w:p w:rsidR="00CD5E7A" w:rsidRDefault="00CD5E7A">
      <w:pPr>
        <w:rPr>
          <w:rFonts w:ascii="Calibri" w:eastAsia="Calibri" w:hAnsi="Calibri" w:cs="Calibri"/>
          <w:sz w:val="24"/>
          <w:szCs w:val="24"/>
        </w:rPr>
      </w:pPr>
    </w:p>
    <w:p w:rsidR="00CD5E7A" w:rsidRDefault="00CD5E7A">
      <w:pPr>
        <w:rPr>
          <w:rFonts w:ascii="Calibri" w:eastAsia="Calibri" w:hAnsi="Calibri" w:cs="Calibri"/>
          <w:sz w:val="24"/>
          <w:szCs w:val="24"/>
        </w:rPr>
      </w:pPr>
    </w:p>
    <w:p w:rsidR="00CD5E7A" w:rsidRDefault="00CD5E7A">
      <w:pPr>
        <w:rPr>
          <w:rFonts w:ascii="Calibri" w:eastAsia="Calibri" w:hAnsi="Calibri" w:cs="Calibri"/>
          <w:sz w:val="24"/>
          <w:szCs w:val="24"/>
        </w:rPr>
      </w:pPr>
    </w:p>
    <w:p w:rsidR="00CD5E7A" w:rsidRDefault="00CD5E7A">
      <w:pPr>
        <w:rPr>
          <w:rFonts w:ascii="Calibri" w:eastAsia="Calibri" w:hAnsi="Calibri" w:cs="Calibri"/>
          <w:sz w:val="24"/>
          <w:szCs w:val="24"/>
        </w:rPr>
      </w:pPr>
    </w:p>
    <w:p w:rsidR="00CD5E7A" w:rsidRPr="00CD5E7A" w:rsidRDefault="00CD5E7A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С два специализирани хидравлични цилиндъра.</w:t>
      </w:r>
      <w:bookmarkStart w:id="0" w:name="_GoBack"/>
      <w:bookmarkEnd w:id="0"/>
    </w:p>
    <w:sectPr w:rsidR="00CD5E7A" w:rsidRPr="00CD5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6B0"/>
    <w:rsid w:val="000346A4"/>
    <w:rsid w:val="003520F2"/>
    <w:rsid w:val="00384BC6"/>
    <w:rsid w:val="003A2B24"/>
    <w:rsid w:val="0050567D"/>
    <w:rsid w:val="005436B0"/>
    <w:rsid w:val="006E3D0A"/>
    <w:rsid w:val="008C60AE"/>
    <w:rsid w:val="00903C8E"/>
    <w:rsid w:val="00A7097B"/>
    <w:rsid w:val="00CD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BC6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BC6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2013-01-02T15:28:00Z</dcterms:created>
  <dcterms:modified xsi:type="dcterms:W3CDTF">2013-01-02T20:37:00Z</dcterms:modified>
</cp:coreProperties>
</file>